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1f09184ac4deb" w:history="1">
              <w:r>
                <w:rPr>
                  <w:rStyle w:val="Hyperlink"/>
                </w:rPr>
                <w:t>2025年中国挂面市场调查研究与发展前景预测报告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1f09184ac4deb" w:history="1">
              <w:r>
                <w:rPr>
                  <w:rStyle w:val="Hyperlink"/>
                </w:rPr>
                <w:t>2025年中国挂面市场调查研究与发展前景预测报告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1f09184ac4deb" w:history="1">
                <w:r>
                  <w:rPr>
                    <w:rStyle w:val="Hyperlink"/>
                  </w:rPr>
                  <w:t>https://www.20087.com/M_ShiPinYinLiao/71/GuaMianDeFaZhanQianJing.html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传统的方便食品，在中国的消费市场中占有重要地位。目前，随着人们生活节奏的加快，方便快捷的食品需求不断增加，挂面市场也随之发展。目前，挂面产品种类丰富，包括不同口感、风味和包装形式的产品。此外，随着健康意识的提高，市场上也开始出现更多低钠、全麦等健康挂面产品。</w:t>
      </w:r>
      <w:r>
        <w:rPr>
          <w:rFonts w:hint="eastAsia"/>
        </w:rPr>
        <w:br/>
      </w:r>
      <w:r>
        <w:rPr>
          <w:rFonts w:hint="eastAsia"/>
        </w:rPr>
        <w:t>　　未来，挂面市场的发展将更加注重健康和创新。随着消费者对健康饮食的关注度提高，低盐、低脂、富含膳食纤维的挂面产品将成为市场主流。同时，为了满足年轻消费者对新鲜事物的好奇心和个性化需求，挂面生产商将不断推出新品，如添加蔬菜汁、水果汁等天然成分的彩色挂面，以及更多口味和形状的创新产品。此外，随着电商渠道的普及，挂面企业也将更加注重线上销售和品牌营销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1f09184ac4deb" w:history="1">
        <w:r>
          <w:rPr>
            <w:rStyle w:val="Hyperlink"/>
          </w:rPr>
          <w:t>2025年中国挂面市场调查研究与发展前景预测报告</w:t>
        </w:r>
      </w:hyperlink>
      <w:r>
        <w:rPr>
          <w:rFonts w:hint="eastAsia"/>
        </w:rPr>
        <w:t>》系统分析了挂面行业的现状，全面梳理了挂面市场需求、市场规模、产业链结构及价格体系，详细解读了挂面细分市场特点。报告结合权威数据，科学预测了挂面市场前景与发展趋势，客观分析了品牌竞争格局、市场集中度及重点企业的运营表现，并指出了挂面行业面临的机遇与风险。为挂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2025年世界挂面行业整体运营状况分析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2025年世界米、面制品业运行环境浅析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2025年世界挂面行业市场运行格局分析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一、世界挂面市场特点分析</w:t>
      </w:r>
      <w:r>
        <w:rPr>
          <w:rFonts w:hint="eastAsia"/>
        </w:rPr>
        <w:br/>
      </w:r>
      <w:r>
        <w:rPr>
          <w:rFonts w:hint="eastAsia"/>
        </w:rPr>
        <w:t>　　　　二、日本挂面干燥技术的新进展</w:t>
      </w:r>
      <w:r>
        <w:rPr>
          <w:rFonts w:hint="eastAsia"/>
        </w:rPr>
        <w:br/>
      </w:r>
      <w:r>
        <w:rPr>
          <w:rFonts w:hint="eastAsia"/>
        </w:rPr>
        <w:t>　　　　三、世界挂面市场发展动态分析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2025年世界部分国家挂面市场运行分析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2025-2031年世界挂面行业发展趋势分析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2025年中国挂面市场政策环境分析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二、挂面行业标准</w:t>
      </w:r>
      <w:r>
        <w:rPr>
          <w:rFonts w:hint="eastAsia"/>
        </w:rPr>
        <w:br/>
      </w:r>
      <w:r>
        <w:rPr>
          <w:rFonts w:hint="eastAsia"/>
        </w:rPr>
        <w:t>　　　　三、挂面生产许可证审查细则</w:t>
      </w:r>
      <w:r>
        <w:rPr>
          <w:rFonts w:hint="eastAsia"/>
        </w:rPr>
        <w:br/>
      </w:r>
      <w:r>
        <w:rPr>
          <w:rFonts w:hint="eastAsia"/>
        </w:rPr>
        <w:t>　　　　四、《食品添加剂使用卫生标准》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第三节 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第四节 2025年中国挂面市场社会环境分析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2025年中国挂面行业发展动态分析</w:t>
      </w:r>
      <w:r>
        <w:rPr>
          <w:rFonts w:hint="eastAsia"/>
        </w:rPr>
        <w:br/>
      </w:r>
      <w:r>
        <w:rPr>
          <w:rFonts w:hint="eastAsia"/>
        </w:rPr>
        <w:t>　　　　一、柳青故里手工挂面列入陕西省第三批非物质文化遗产</w:t>
      </w:r>
      <w:r>
        <w:rPr>
          <w:rFonts w:hint="eastAsia"/>
        </w:rPr>
        <w:br/>
      </w:r>
      <w:r>
        <w:rPr>
          <w:rFonts w:hint="eastAsia"/>
        </w:rPr>
        <w:t>　　　　二、全国挂面行业交流会在山东德州举行</w:t>
      </w:r>
      <w:r>
        <w:rPr>
          <w:rFonts w:hint="eastAsia"/>
        </w:rPr>
        <w:br/>
      </w:r>
      <w:r>
        <w:rPr>
          <w:rFonts w:hint="eastAsia"/>
        </w:rPr>
        <w:t>　　　　三、全国挂面产业发展战略研讨会在湖南举行</w:t>
      </w:r>
      <w:r>
        <w:rPr>
          <w:rFonts w:hint="eastAsia"/>
        </w:rPr>
        <w:br/>
      </w:r>
      <w:r>
        <w:rPr>
          <w:rFonts w:hint="eastAsia"/>
        </w:rPr>
        <w:t>　　　　四、克明面业今年新上12条挂面生产线</w:t>
      </w:r>
      <w:r>
        <w:rPr>
          <w:rFonts w:hint="eastAsia"/>
        </w:rPr>
        <w:br/>
      </w:r>
      <w:r>
        <w:rPr>
          <w:rFonts w:hint="eastAsia"/>
        </w:rPr>
        <w:t>　　　　五、中鹤集团10万吨挂面项目新进展</w:t>
      </w:r>
      <w:r>
        <w:rPr>
          <w:rFonts w:hint="eastAsia"/>
        </w:rPr>
        <w:br/>
      </w:r>
      <w:r>
        <w:rPr>
          <w:rFonts w:hint="eastAsia"/>
        </w:rPr>
        <w:t>　　第二节 中国挂面产业十年变革与创新</w:t>
      </w:r>
      <w:r>
        <w:rPr>
          <w:rFonts w:hint="eastAsia"/>
        </w:rPr>
        <w:br/>
      </w:r>
      <w:r>
        <w:rPr>
          <w:rFonts w:hint="eastAsia"/>
        </w:rPr>
        <w:t>　　　　一、产品配料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第三节 2025年中国挂面市场发展现状分析</w:t>
      </w:r>
      <w:r>
        <w:rPr>
          <w:rFonts w:hint="eastAsia"/>
        </w:rPr>
        <w:br/>
      </w:r>
      <w:r>
        <w:rPr>
          <w:rFonts w:hint="eastAsia"/>
        </w:rPr>
        <w:t>　　　　一、挂面是中国传统食品</w:t>
      </w:r>
      <w:r>
        <w:rPr>
          <w:rFonts w:hint="eastAsia"/>
        </w:rPr>
        <w:br/>
      </w:r>
      <w:r>
        <w:rPr>
          <w:rFonts w:hint="eastAsia"/>
        </w:rPr>
        <w:t>　　　　二、挂面食品制造业市场运行特点分析</w:t>
      </w:r>
      <w:r>
        <w:rPr>
          <w:rFonts w:hint="eastAsia"/>
        </w:rPr>
        <w:br/>
      </w:r>
      <w:r>
        <w:rPr>
          <w:rFonts w:hint="eastAsia"/>
        </w:rPr>
        <w:t>　　　　三、中国是世界已成为最大的面制品生产与消费大国</w:t>
      </w:r>
      <w:r>
        <w:rPr>
          <w:rFonts w:hint="eastAsia"/>
        </w:rPr>
        <w:br/>
      </w:r>
      <w:r>
        <w:rPr>
          <w:rFonts w:hint="eastAsia"/>
        </w:rPr>
        <w:t>　　　　四、挂面产业仍处于起动或转型阶段</w:t>
      </w:r>
      <w:r>
        <w:rPr>
          <w:rFonts w:hint="eastAsia"/>
        </w:rPr>
        <w:br/>
      </w:r>
      <w:r>
        <w:rPr>
          <w:rFonts w:hint="eastAsia"/>
        </w:rPr>
        <w:t>　　　　五、产业集中度低</w:t>
      </w:r>
      <w:r>
        <w:rPr>
          <w:rFonts w:hint="eastAsia"/>
        </w:rPr>
        <w:br/>
      </w:r>
      <w:r>
        <w:rPr>
          <w:rFonts w:hint="eastAsia"/>
        </w:rPr>
        <w:t>　　　　六、区域发展不平衡</w:t>
      </w:r>
      <w:r>
        <w:rPr>
          <w:rFonts w:hint="eastAsia"/>
        </w:rPr>
        <w:br/>
      </w:r>
      <w:r>
        <w:rPr>
          <w:rFonts w:hint="eastAsia"/>
        </w:rPr>
        <w:t>　　　　七、中国挂面企业运营能力</w:t>
      </w:r>
      <w:r>
        <w:rPr>
          <w:rFonts w:hint="eastAsia"/>
        </w:rPr>
        <w:br/>
      </w:r>
      <w:r>
        <w:rPr>
          <w:rFonts w:hint="eastAsia"/>
        </w:rPr>
        <w:t>　　第四节 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第五节 2025年中国挂面发展中存在的问题分析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2020-2025年中国挂面加工行业数据监测分析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2020-2025年中国挂面加工行业总体数据分析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一、2025年中国挂面加工行业全部企业数据分析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2020-2025年中国挂面加工行业不同规模企业数据分析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一、2025年中国挂面加工行业不同规模企业数据分析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2020-2025年中国挂面加工行业不同所有制企业数据分析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一、2025年中国挂面加工行业不同所有制企业数据分析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2025年中国挂面市场运行走势分析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2025年中国挂面食品市场运行动态分析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一、玉米挂面进入南京市场</w:t>
      </w:r>
      <w:r>
        <w:rPr>
          <w:rFonts w:hint="eastAsia"/>
        </w:rPr>
        <w:br/>
      </w:r>
      <w:r>
        <w:rPr>
          <w:rFonts w:hint="eastAsia"/>
        </w:rPr>
        <w:t>　　　　二、彩色小麦挂面销售火爆</w:t>
      </w:r>
      <w:r>
        <w:rPr>
          <w:rFonts w:hint="eastAsia"/>
        </w:rPr>
        <w:br/>
      </w:r>
      <w:r>
        <w:rPr>
          <w:rFonts w:hint="eastAsia"/>
        </w:rPr>
        <w:t>　　　　三、分界挂面远销美国加拿大</w:t>
      </w:r>
      <w:r>
        <w:rPr>
          <w:rFonts w:hint="eastAsia"/>
        </w:rPr>
        <w:br/>
      </w:r>
      <w:r>
        <w:rPr>
          <w:rFonts w:hint="eastAsia"/>
        </w:rPr>
        <w:t>　　第二节 2025年中国挂面食品市场总况</w:t>
      </w:r>
      <w:r>
        <w:rPr>
          <w:rFonts w:hint="eastAsia"/>
        </w:rPr>
        <w:br/>
      </w:r>
      <w:r>
        <w:rPr>
          <w:rFonts w:hint="eastAsia"/>
        </w:rPr>
        <w:t>　　　　一、国内挂面食品市场销售较为成熟</w:t>
      </w:r>
      <w:r>
        <w:rPr>
          <w:rFonts w:hint="eastAsia"/>
        </w:rPr>
        <w:br/>
      </w:r>
      <w:r>
        <w:rPr>
          <w:rFonts w:hint="eastAsia"/>
        </w:rPr>
        <w:t>　　　　二、国内挂面食品质检情况分析</w:t>
      </w:r>
      <w:r>
        <w:rPr>
          <w:rFonts w:hint="eastAsia"/>
        </w:rPr>
        <w:br/>
      </w:r>
      <w:r>
        <w:rPr>
          <w:rFonts w:hint="eastAsia"/>
        </w:rPr>
        <w:t>　　第三节 2025年中国挂面食品市场运行状况分析</w:t>
      </w:r>
      <w:r>
        <w:rPr>
          <w:rFonts w:hint="eastAsia"/>
        </w:rPr>
        <w:br/>
      </w:r>
      <w:r>
        <w:rPr>
          <w:rFonts w:hint="eastAsia"/>
        </w:rPr>
        <w:t>　　　　一、挂面食品市场供给情况分析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二、中国挂面产品结构</w:t>
      </w:r>
      <w:r>
        <w:rPr>
          <w:rFonts w:hint="eastAsia"/>
        </w:rPr>
        <w:br/>
      </w:r>
      <w:r>
        <w:rPr>
          <w:rFonts w:hint="eastAsia"/>
        </w:rPr>
        <w:t>　　　　　　1、中高档挂面销量及利润情况</w:t>
      </w:r>
      <w:r>
        <w:rPr>
          <w:rFonts w:hint="eastAsia"/>
        </w:rPr>
        <w:br/>
      </w:r>
      <w:r>
        <w:rPr>
          <w:rFonts w:hint="eastAsia"/>
        </w:rPr>
        <w:t>　　　　　　2、低档挂面销量及利润情况</w:t>
      </w:r>
      <w:r>
        <w:rPr>
          <w:rFonts w:hint="eastAsia"/>
        </w:rPr>
        <w:br/>
      </w:r>
      <w:r>
        <w:rPr>
          <w:rFonts w:hint="eastAsia"/>
        </w:rPr>
        <w:t>　　　　三、挂面食品市场需求消费情况分析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四、影响挂面食品市场消费的因素分析</w:t>
      </w:r>
      <w:r>
        <w:rPr>
          <w:rFonts w:hint="eastAsia"/>
        </w:rPr>
        <w:br/>
      </w:r>
      <w:r>
        <w:rPr>
          <w:rFonts w:hint="eastAsia"/>
        </w:rPr>
        <w:t>　　第四节 2025年中国挂面食品价格分析</w:t>
      </w:r>
      <w:r>
        <w:rPr>
          <w:rFonts w:hint="eastAsia"/>
        </w:rPr>
        <w:br/>
      </w:r>
      <w:r>
        <w:rPr>
          <w:rFonts w:hint="eastAsia"/>
        </w:rPr>
        <w:t>　　　　一、挂面制品总体价格走势分析</w:t>
      </w:r>
      <w:r>
        <w:rPr>
          <w:rFonts w:hint="eastAsia"/>
        </w:rPr>
        <w:br/>
      </w:r>
      <w:r>
        <w:rPr>
          <w:rFonts w:hint="eastAsia"/>
        </w:rPr>
        <w:t>　　　　二、面粉涨价对挂面食品的影响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2025年中国挂面市场热点产品营销态势分析</w:t>
      </w:r>
      <w:r>
        <w:rPr>
          <w:rFonts w:hint="eastAsia"/>
        </w:rPr>
        <w:br/>
      </w:r>
      <w:r>
        <w:rPr>
          <w:rFonts w:hint="eastAsia"/>
        </w:rPr>
        <w:t>　　第一节 2025年中国挂面市场多元化发展格局</w:t>
      </w:r>
      <w:r>
        <w:rPr>
          <w:rFonts w:hint="eastAsia"/>
        </w:rPr>
        <w:br/>
      </w:r>
      <w:r>
        <w:rPr>
          <w:rFonts w:hint="eastAsia"/>
        </w:rPr>
        <w:t>　　　　一、主食型</w:t>
      </w:r>
      <w:r>
        <w:rPr>
          <w:rFonts w:hint="eastAsia"/>
        </w:rPr>
        <w:br/>
      </w:r>
      <w:r>
        <w:rPr>
          <w:rFonts w:hint="eastAsia"/>
        </w:rPr>
        <w:t>　　　　二、风味型</w:t>
      </w:r>
      <w:r>
        <w:rPr>
          <w:rFonts w:hint="eastAsia"/>
        </w:rPr>
        <w:br/>
      </w:r>
      <w:r>
        <w:rPr>
          <w:rFonts w:hint="eastAsia"/>
        </w:rPr>
        <w:t>　　　　三、营养型</w:t>
      </w:r>
      <w:r>
        <w:rPr>
          <w:rFonts w:hint="eastAsia"/>
        </w:rPr>
        <w:br/>
      </w:r>
      <w:r>
        <w:rPr>
          <w:rFonts w:hint="eastAsia"/>
        </w:rPr>
        <w:t>　　　　四、保健型</w:t>
      </w:r>
      <w:r>
        <w:rPr>
          <w:rFonts w:hint="eastAsia"/>
        </w:rPr>
        <w:br/>
      </w:r>
      <w:r>
        <w:rPr>
          <w:rFonts w:hint="eastAsia"/>
        </w:rPr>
        <w:t>　　第二节 2025年中国挂面两大产品类别市场营销分析</w:t>
      </w:r>
      <w:r>
        <w:rPr>
          <w:rFonts w:hint="eastAsia"/>
        </w:rPr>
        <w:br/>
      </w:r>
      <w:r>
        <w:rPr>
          <w:rFonts w:hint="eastAsia"/>
        </w:rPr>
        <w:t>　　　　一、花色挂面</w:t>
      </w:r>
      <w:r>
        <w:rPr>
          <w:rFonts w:hint="eastAsia"/>
        </w:rPr>
        <w:br/>
      </w:r>
      <w:r>
        <w:rPr>
          <w:rFonts w:hint="eastAsia"/>
        </w:rPr>
        <w:t>　　　　二、手工挂面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2025年中国挂面食品市场消费深度调研分析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三、职业情况调查分析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消费者市场消费行业调查分析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一、消费者食用挂面的因素调查分析</w:t>
      </w:r>
      <w:r>
        <w:rPr>
          <w:rFonts w:hint="eastAsia"/>
        </w:rPr>
        <w:br/>
      </w:r>
      <w:r>
        <w:rPr>
          <w:rFonts w:hint="eastAsia"/>
        </w:rPr>
        <w:t>　　　　二、北京消费者对挂面食品品牌构成调查分析</w:t>
      </w:r>
      <w:r>
        <w:rPr>
          <w:rFonts w:hint="eastAsia"/>
        </w:rPr>
        <w:br/>
      </w:r>
      <w:r>
        <w:rPr>
          <w:rFonts w:hint="eastAsia"/>
        </w:rPr>
        <w:t>　　　　三、消费者对挂面市场品牌认知情况调查分析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四、消费者最喜欢吃的挂面品类</w:t>
      </w:r>
      <w:r>
        <w:rPr>
          <w:rFonts w:hint="eastAsia"/>
        </w:rPr>
        <w:br/>
      </w:r>
      <w:r>
        <w:rPr>
          <w:rFonts w:hint="eastAsia"/>
        </w:rPr>
        <w:t>　　　　五、挂面产品的口感不同性别消费者关注度调查分析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六、消费者评价好挂面产品的首要标准调查分析</w:t>
      </w:r>
      <w:r>
        <w:rPr>
          <w:rFonts w:hint="eastAsia"/>
        </w:rPr>
        <w:br/>
      </w:r>
      <w:r>
        <w:rPr>
          <w:rFonts w:hint="eastAsia"/>
        </w:rPr>
        <w:t>　　　　七、消费者平均每月吃挂面的数量（斤）</w:t>
      </w:r>
      <w:r>
        <w:rPr>
          <w:rFonts w:hint="eastAsia"/>
        </w:rPr>
        <w:br/>
      </w:r>
      <w:r>
        <w:rPr>
          <w:rFonts w:hint="eastAsia"/>
        </w:rPr>
        <w:t>　　第三节 影响消费者购买挂面食品凸出因素分析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2025年中国挂面市场营销战略研究</w:t>
      </w:r>
      <w:r>
        <w:rPr>
          <w:rFonts w:hint="eastAsia"/>
        </w:rPr>
        <w:br/>
      </w:r>
      <w:r>
        <w:rPr>
          <w:rFonts w:hint="eastAsia"/>
        </w:rPr>
        <w:t>　　第一节 中国挂面市场营销现状</w:t>
      </w:r>
      <w:r>
        <w:rPr>
          <w:rFonts w:hint="eastAsia"/>
        </w:rPr>
        <w:br/>
      </w:r>
      <w:r>
        <w:rPr>
          <w:rFonts w:hint="eastAsia"/>
        </w:rPr>
        <w:t>　　　　一、中国挂面市场营销渠道</w:t>
      </w:r>
      <w:r>
        <w:rPr>
          <w:rFonts w:hint="eastAsia"/>
        </w:rPr>
        <w:br/>
      </w:r>
      <w:r>
        <w:rPr>
          <w:rFonts w:hint="eastAsia"/>
        </w:rPr>
        <w:t>　　　　二、中国挂面市场营销模式</w:t>
      </w:r>
      <w:r>
        <w:rPr>
          <w:rFonts w:hint="eastAsia"/>
        </w:rPr>
        <w:br/>
      </w:r>
      <w:r>
        <w:rPr>
          <w:rFonts w:hint="eastAsia"/>
        </w:rPr>
        <w:t>　　　　三、中国挂面市场营销与策划</w:t>
      </w:r>
      <w:r>
        <w:rPr>
          <w:rFonts w:hint="eastAsia"/>
        </w:rPr>
        <w:br/>
      </w:r>
      <w:r>
        <w:rPr>
          <w:rFonts w:hint="eastAsia"/>
        </w:rPr>
        <w:t>　　第二节 中国挂面市场营销动态分析</w:t>
      </w:r>
      <w:r>
        <w:rPr>
          <w:rFonts w:hint="eastAsia"/>
        </w:rPr>
        <w:br/>
      </w:r>
      <w:r>
        <w:rPr>
          <w:rFonts w:hint="eastAsia"/>
        </w:rPr>
        <w:t>　　　　一、挂面打出“营养牌”营销</w:t>
      </w:r>
      <w:r>
        <w:rPr>
          <w:rFonts w:hint="eastAsia"/>
        </w:rPr>
        <w:br/>
      </w:r>
      <w:r>
        <w:rPr>
          <w:rFonts w:hint="eastAsia"/>
        </w:rPr>
        <w:t>　　　　二、挂面“面子工程”营销</w:t>
      </w:r>
      <w:r>
        <w:rPr>
          <w:rFonts w:hint="eastAsia"/>
        </w:rPr>
        <w:br/>
      </w:r>
      <w:r>
        <w:rPr>
          <w:rFonts w:hint="eastAsia"/>
        </w:rPr>
        <w:t>　　第三节 2025-2031年中国挂面市场营销策略分析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一、战略市场定位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五、执行策略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2025年中国挂面市场竞争格局分析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2025年中国挂面食品市场竞争分析</w:t>
      </w:r>
      <w:r>
        <w:rPr>
          <w:rFonts w:hint="eastAsia"/>
        </w:rPr>
        <w:br/>
      </w:r>
      <w:r>
        <w:rPr>
          <w:rFonts w:hint="eastAsia"/>
        </w:rPr>
        <w:t>　　　　一、"挂面"逐鹿高端市场</w:t>
      </w:r>
      <w:r>
        <w:rPr>
          <w:rFonts w:hint="eastAsia"/>
        </w:rPr>
        <w:br/>
      </w:r>
      <w:r>
        <w:rPr>
          <w:rFonts w:hint="eastAsia"/>
        </w:rPr>
        <w:t>　　　　二、持面市场自然销售转向品牌竞争</w:t>
      </w:r>
      <w:r>
        <w:rPr>
          <w:rFonts w:hint="eastAsia"/>
        </w:rPr>
        <w:br/>
      </w:r>
      <w:r>
        <w:rPr>
          <w:rFonts w:hint="eastAsia"/>
        </w:rPr>
        <w:t>　　　　三、中国挂面竞争成功的关键因素</w:t>
      </w:r>
      <w:r>
        <w:rPr>
          <w:rFonts w:hint="eastAsia"/>
        </w:rPr>
        <w:br/>
      </w:r>
      <w:r>
        <w:rPr>
          <w:rFonts w:hint="eastAsia"/>
        </w:rPr>
        <w:t>　　第二节 2025年中国面粉产量集中度分析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2025年中国挂面市场竞争力透析</w:t>
      </w:r>
      <w:r>
        <w:rPr>
          <w:rFonts w:hint="eastAsia"/>
        </w:rPr>
        <w:br/>
      </w:r>
      <w:r>
        <w:rPr>
          <w:rFonts w:hint="eastAsia"/>
        </w:rPr>
        <w:t>　　　　一、挂面市场竞争优势</w:t>
      </w:r>
      <w:r>
        <w:rPr>
          <w:rFonts w:hint="eastAsia"/>
        </w:rPr>
        <w:br/>
      </w:r>
      <w:r>
        <w:rPr>
          <w:rFonts w:hint="eastAsia"/>
        </w:rPr>
        <w:t>　　　　二、挂面品牌竞争力分析</w:t>
      </w:r>
      <w:r>
        <w:rPr>
          <w:rFonts w:hint="eastAsia"/>
        </w:rPr>
        <w:br/>
      </w:r>
      <w:r>
        <w:rPr>
          <w:rFonts w:hint="eastAsia"/>
        </w:rPr>
        <w:t>　　　　三、挂面价格竞争力分析</w:t>
      </w:r>
      <w:r>
        <w:rPr>
          <w:rFonts w:hint="eastAsia"/>
        </w:rPr>
        <w:br/>
      </w:r>
      <w:r>
        <w:rPr>
          <w:rFonts w:hint="eastAsia"/>
        </w:rPr>
        <w:t>　　　　四、挂面营销渠道竞争力分析</w:t>
      </w:r>
      <w:r>
        <w:rPr>
          <w:rFonts w:hint="eastAsia"/>
        </w:rPr>
        <w:br/>
      </w:r>
      <w:r>
        <w:rPr>
          <w:rFonts w:hint="eastAsia"/>
        </w:rPr>
        <w:t>　　第四节 2025年中国挂面创新及提升竞争力策略分析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2025-2031年中国挂面行业竞争趋势分析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2025年中国挂面优势生产企业竞争力分析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河南省北徐集团有限公司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郑州博大面业有限公司 （博大/春绿）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四川省若男食品有限公司（若男）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河南省龙云集团有限公司 （龙云）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山东鲁王集团有限公司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许昌湖雪面粉有限公司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2025年中国挂面强势竞争对手市场运行透析——方便面</w:t>
      </w:r>
      <w:r>
        <w:rPr>
          <w:rFonts w:hint="eastAsia"/>
        </w:rPr>
        <w:br/>
      </w:r>
      <w:r>
        <w:rPr>
          <w:rFonts w:hint="eastAsia"/>
        </w:rPr>
        <w:t>　　第一节 2025年中国方便面产业现状综述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二、中国方便面食品的四个特点</w:t>
      </w:r>
      <w:r>
        <w:rPr>
          <w:rFonts w:hint="eastAsia"/>
        </w:rPr>
        <w:br/>
      </w:r>
      <w:r>
        <w:rPr>
          <w:rFonts w:hint="eastAsia"/>
        </w:rPr>
        <w:t>　　　　三、中国方便面工业走向成熟</w:t>
      </w:r>
      <w:r>
        <w:rPr>
          <w:rFonts w:hint="eastAsia"/>
        </w:rPr>
        <w:br/>
      </w:r>
      <w:r>
        <w:rPr>
          <w:rFonts w:hint="eastAsia"/>
        </w:rPr>
        <w:t>　　　　四、中国方便面食品迎来微利时代</w:t>
      </w:r>
      <w:r>
        <w:rPr>
          <w:rFonts w:hint="eastAsia"/>
        </w:rPr>
        <w:br/>
      </w:r>
      <w:r>
        <w:rPr>
          <w:rFonts w:hint="eastAsia"/>
        </w:rPr>
        <w:t>　　　　五、加强研发推动方便面产业升级</w:t>
      </w:r>
      <w:r>
        <w:rPr>
          <w:rFonts w:hint="eastAsia"/>
        </w:rPr>
        <w:br/>
      </w:r>
      <w:r>
        <w:rPr>
          <w:rFonts w:hint="eastAsia"/>
        </w:rPr>
        <w:t>　　第二节 近几年中国方便面产业数据监测</w:t>
      </w:r>
      <w:r>
        <w:rPr>
          <w:rFonts w:hint="eastAsia"/>
        </w:rPr>
        <w:br/>
      </w:r>
      <w:r>
        <w:rPr>
          <w:rFonts w:hint="eastAsia"/>
        </w:rPr>
        <w:t>　　　　一、方便面制造行业主要指标监测分析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二、方便面产量数据分析</w:t>
      </w:r>
      <w:r>
        <w:rPr>
          <w:rFonts w:hint="eastAsia"/>
        </w:rPr>
        <w:br/>
      </w:r>
      <w:r>
        <w:rPr>
          <w:rFonts w:hint="eastAsia"/>
        </w:rPr>
        <w:t>　　　　三、方便面进出口贸易分析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2025年中国方便面对挂面市场的影响分析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2025年中国挂面上下游产业运行透析</w:t>
      </w:r>
      <w:r>
        <w:rPr>
          <w:rFonts w:hint="eastAsia"/>
        </w:rPr>
        <w:br/>
      </w:r>
      <w:r>
        <w:rPr>
          <w:rFonts w:hint="eastAsia"/>
        </w:rPr>
        <w:t>　　第一节 上游主要原材料——面粉</w:t>
      </w:r>
      <w:r>
        <w:rPr>
          <w:rFonts w:hint="eastAsia"/>
        </w:rPr>
        <w:br/>
      </w:r>
      <w:r>
        <w:rPr>
          <w:rFonts w:hint="eastAsia"/>
        </w:rPr>
        <w:t>　　　　一、小麦产区分布</w:t>
      </w:r>
      <w:r>
        <w:rPr>
          <w:rFonts w:hint="eastAsia"/>
        </w:rPr>
        <w:br/>
      </w:r>
      <w:r>
        <w:rPr>
          <w:rFonts w:hint="eastAsia"/>
        </w:rPr>
        <w:t>　　　　二、小麦的产区划分及生长期</w:t>
      </w:r>
      <w:r>
        <w:rPr>
          <w:rFonts w:hint="eastAsia"/>
        </w:rPr>
        <w:br/>
      </w:r>
      <w:r>
        <w:rPr>
          <w:rFonts w:hint="eastAsia"/>
        </w:rPr>
        <w:t>　　　　三、2020-2025年中国小麦粉产量统计分析</w:t>
      </w:r>
      <w:r>
        <w:rPr>
          <w:rFonts w:hint="eastAsia"/>
        </w:rPr>
        <w:br/>
      </w:r>
      <w:r>
        <w:rPr>
          <w:rFonts w:hint="eastAsia"/>
        </w:rPr>
        <w:t>　　　　四、小麦粉重点区域市场价格分析</w:t>
      </w:r>
      <w:r>
        <w:rPr>
          <w:rFonts w:hint="eastAsia"/>
        </w:rPr>
        <w:br/>
      </w:r>
      <w:r>
        <w:rPr>
          <w:rFonts w:hint="eastAsia"/>
        </w:rPr>
        <w:t>　　　　五、面粉市场流通分析</w:t>
      </w:r>
      <w:r>
        <w:rPr>
          <w:rFonts w:hint="eastAsia"/>
        </w:rPr>
        <w:br/>
      </w:r>
      <w:r>
        <w:rPr>
          <w:rFonts w:hint="eastAsia"/>
        </w:rPr>
        <w:t>　　　　六、面粉作为原料市场前景预测分析</w:t>
      </w:r>
      <w:r>
        <w:rPr>
          <w:rFonts w:hint="eastAsia"/>
        </w:rPr>
        <w:br/>
      </w:r>
      <w:r>
        <w:rPr>
          <w:rFonts w:hint="eastAsia"/>
        </w:rPr>
        <w:t>　　第二节 挂面包装</w:t>
      </w:r>
      <w:r>
        <w:rPr>
          <w:rFonts w:hint="eastAsia"/>
        </w:rPr>
        <w:br/>
      </w:r>
      <w:r>
        <w:rPr>
          <w:rFonts w:hint="eastAsia"/>
        </w:rPr>
        <w:t>　　　　一、挂面包装材料</w:t>
      </w:r>
      <w:r>
        <w:rPr>
          <w:rFonts w:hint="eastAsia"/>
        </w:rPr>
        <w:br/>
      </w:r>
      <w:r>
        <w:rPr>
          <w:rFonts w:hint="eastAsia"/>
        </w:rPr>
        <w:t>　　　　二、两种新型包装机在挂面行业的应用</w:t>
      </w:r>
      <w:r>
        <w:rPr>
          <w:rFonts w:hint="eastAsia"/>
        </w:rPr>
        <w:br/>
      </w:r>
      <w:r>
        <w:rPr>
          <w:rFonts w:hint="eastAsia"/>
        </w:rPr>
        <w:t>　　　　三、定量包装挂面质量抽检情况分析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2025-2031年中国挂面行业发展前景分析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二、挂面食品市场前景分析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2025-2031年中国挂面行业发展趋势分析</w:t>
      </w:r>
      <w:r>
        <w:rPr>
          <w:rFonts w:hint="eastAsia"/>
        </w:rPr>
        <w:br/>
      </w:r>
      <w:r>
        <w:rPr>
          <w:rFonts w:hint="eastAsia"/>
        </w:rPr>
        <w:t>　　　　一、挂面产业发展的趋势分析</w:t>
      </w:r>
      <w:r>
        <w:rPr>
          <w:rFonts w:hint="eastAsia"/>
        </w:rPr>
        <w:br/>
      </w:r>
      <w:r>
        <w:rPr>
          <w:rFonts w:hint="eastAsia"/>
        </w:rPr>
        <w:t>　　　　二、新型挂面食品朝着多元化与新“多型”化发展</w:t>
      </w:r>
      <w:r>
        <w:rPr>
          <w:rFonts w:hint="eastAsia"/>
        </w:rPr>
        <w:br/>
      </w:r>
      <w:r>
        <w:rPr>
          <w:rFonts w:hint="eastAsia"/>
        </w:rPr>
        <w:t>　　　　三、方便面、挂面新技术发展趋势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2025-2031年中国挂面行业市场预测分析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一、中国挂面市场规模及增长预测分析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二、中国挂面市场消费前景预测</w:t>
      </w:r>
      <w:r>
        <w:rPr>
          <w:rFonts w:hint="eastAsia"/>
        </w:rPr>
        <w:br/>
      </w:r>
      <w:r>
        <w:rPr>
          <w:rFonts w:hint="eastAsia"/>
        </w:rPr>
        <w:t>　　　　三、中国挂面进出口贸易预测分析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2025-2031年中国挂面市场盈利预测分析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2025-2031年中国挂面产业发展战略分析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一、挂面市场投资热点分析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华龙日清食品有限公司主要经济指标走势图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华龙日清食品有限公司负债指标走势图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郑州金苑面业有限公司负债情况图</w:t>
      </w:r>
      <w:r>
        <w:rPr>
          <w:rFonts w:hint="eastAsia"/>
        </w:rPr>
        <w:br/>
      </w:r>
      <w:r>
        <w:rPr>
          <w:rFonts w:hint="eastAsia"/>
        </w:rPr>
        <w:t>　　图表 郑州金苑面业有限公司负债指标走势图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郑州金苑面业有限公司成长能力指标走势图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河南省北徐集团有限公司成长能力指标走势图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菏泽华瑞食品有限责任公司成长能力指标走势图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郑州博大面业有限公司负债情况图</w:t>
      </w:r>
      <w:r>
        <w:rPr>
          <w:rFonts w:hint="eastAsia"/>
        </w:rPr>
        <w:br/>
      </w:r>
      <w:r>
        <w:rPr>
          <w:rFonts w:hint="eastAsia"/>
        </w:rPr>
        <w:t>　　图表 郑州博大面业有限公司负债指标走势图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郑州博大面业有限公司成长能力指标走势图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四川省若男食品有限公司成长能力指标走势图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河南省龙云集团有限公司成长能力指标走势图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许昌湖雪面粉有限公司负债情况图</w:t>
      </w:r>
      <w:r>
        <w:rPr>
          <w:rFonts w:hint="eastAsia"/>
        </w:rPr>
        <w:br/>
      </w:r>
      <w:r>
        <w:rPr>
          <w:rFonts w:hint="eastAsia"/>
        </w:rPr>
        <w:t>　　图表 许昌湖雪面粉有限公司负债指标走势图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许昌湖雪面粉有限公司成长能力指标走势图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山东永乐食品有限公司负债指标走势图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山东永乐食品有限公司成长能力指标走势图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2025-2031年中国挂面市场盈利预测分析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1f09184ac4deb" w:history="1">
        <w:r>
          <w:rPr>
            <w:rStyle w:val="Hyperlink"/>
          </w:rPr>
          <w:t>2025年中国挂面市场调查研究与发展前景预测报告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1f09184ac4deb" w:history="1">
        <w:r>
          <w:rPr>
            <w:rStyle w:val="Hyperlink"/>
          </w:rPr>
          <w:t>https://www.20087.com/M_ShiPinYinLiao/71/GuaMianDeFaZhanQianJing.html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e0ba54e64538" w:history="1">
      <w:r>
        <w:rPr>
          <w:rStyle w:val="Hyperlink"/>
        </w:rPr>
        <w:t>2025年中国挂面市场调查研究与发展前景预测报告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GuaMianDeFaZhanQianJing.html" TargetMode="External" Id="R24f1f09184a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GuaMianDeFaZhanQianJing.html" TargetMode="External" Id="R73b1e0ba54e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2025-01-06T07:33:00Z</dcterms:created>
  <dcterms:modified xsi:type="dcterms:W3CDTF">2025-01-06T08:33:00Z</dcterms:modified>
  <dc:subject>2025年中国挂面市场调查研究与发展前景预测报告</dc:subject>
  <dc:title>2025年中国挂面市场调查研究与发展前景预测报告</dc:title>
  <cp:keywords>2025年中国挂面市场调查研究与发展前景预测报告</cp:keywords>
  <dc:description>2025年中国挂面市场调查研究与发展前景预测报告</dc:description>
</cp:coreProperties>
</file>