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ceeaff11d4f65" w:history="1">
              <w:r>
                <w:rPr>
                  <w:rStyle w:val="Hyperlink"/>
                </w:rPr>
                <w:t>中国有机苹果汁行业现状调研分析与市场前景预测报告（2026-2032年）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ceeaff11d4f65" w:history="1">
              <w:r>
                <w:rPr>
                  <w:rStyle w:val="Hyperlink"/>
                </w:rPr>
                <w:t>中国有机苹果汁行业现状调研分析与市场前景预测报告（2026-2032年）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ceeaff11d4f65" w:history="1">
                <w:r>
                  <w:rPr>
                    <w:rStyle w:val="Hyperlink"/>
                  </w:rPr>
                  <w:t>https://www.20087.com/1/97/YouJiPingGuoZhiHangYeQianJingFenXi.html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苹果汁是以获得有机认证的苹果为原料，经压榨、巴氏杀菌或冷杀菌制成的非浓缩还原（NFC）或浓缩还原型饮品，强调全程禁用合成农药、化肥及添加剂，满足消费者对天然、纯净与可持续农业的追求。当前高端产品注重品种搭配（如富士+国光）以平衡甜酸比、采用充氮保鲜维持色泽，并通过碳足迹标签强化环保形象。然而，行业仍面临有机果园产量波动大、原料成本显著高于常规苹果、冷链储运要求高，以及“有机”溢价在通胀环境下接受度承压等问题。此外，不同国家有机标准差异（如USDA vs. EU）增加出口合规复杂度，部分市场存在认证信任危机。</w:t>
      </w:r>
      <w:r>
        <w:rPr>
          <w:rFonts w:hint="eastAsia"/>
        </w:rPr>
        <w:br/>
      </w:r>
      <w:r>
        <w:rPr>
          <w:rFonts w:hint="eastAsia"/>
        </w:rPr>
        <w:t>　　未来，有机苹果汁将向风味精细化、功能强化与透明溯源方向升级。通过酵母调控发酵衍生轻度气泡或低醇版本，拓展消费场景；添加苹果多酚或膳食纤维提升健康属性。区块链与二维码技术实现从果园到灌装的全链路可视化，增强消费者信任。在可持续方面，果渣用于提取果胶或生物能源，推动零废弃生产。随着儿童健康饮品监管趋严，无添加有机果汁在校园渠道潜力释放。长远看，有机苹果汁将从“清洁标签饮料”进化为“生态价值传递媒介”，其核心价值不仅在于无农残，更在于通过再生农业实践与透明供应链，在食品系统中构建环境、健康与公平的正向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ceeaff11d4f65" w:history="1">
        <w:r>
          <w:rPr>
            <w:rStyle w:val="Hyperlink"/>
          </w:rPr>
          <w:t>中国有机苹果汁行业现状调研分析与市场前景预测报告（2026-2032年）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有机苹果汁行业的发展现状、市场规模、供需动态及进出口情况。报告详细解读了有机苹果汁产业链上下游、重点区域市场、竞争格局及领先企业的表现，同时评估了有机苹果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有机苹果汁市场概述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按照不同产品类型，有机苹果汁主要可以分为如下几个类别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中国不同产品类型有机苹果汁增长趋势2021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1.2.2 100％纯果汁</w:t>
      </w:r>
      <w:r>
        <w:rPr>
          <w:rFonts w:hint="eastAsia"/>
        </w:rPr>
        <w:br/>
      </w:r>
      <w:r>
        <w:rPr>
          <w:rFonts w:hint="eastAsia"/>
        </w:rPr>
        <w:t>　　　　1.2.3 浓缩汁</w:t>
      </w:r>
      <w:r>
        <w:rPr>
          <w:rFonts w:hint="eastAsia"/>
        </w:rPr>
        <w:br/>
      </w:r>
      <w:r>
        <w:rPr>
          <w:rFonts w:hint="eastAsia"/>
        </w:rPr>
        <w:t>　　1.3 从不同应用，有机苹果汁主要包括如下几个方面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中国不同应用有机苹果汁增长趋势2021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女</w:t>
      </w:r>
      <w:r>
        <w:rPr>
          <w:rFonts w:hint="eastAsia"/>
        </w:rPr>
        <w:br/>
      </w:r>
      <w:r>
        <w:rPr>
          <w:rFonts w:hint="eastAsia"/>
        </w:rPr>
        <w:t>　　　　1.3.3 男</w:t>
      </w:r>
      <w:r>
        <w:rPr>
          <w:rFonts w:hint="eastAsia"/>
        </w:rPr>
        <w:br/>
      </w:r>
      <w:r>
        <w:rPr>
          <w:rFonts w:hint="eastAsia"/>
        </w:rPr>
        <w:t>　　1.4 中国有机苹果汁发展现状及未来趋势（2021-2032）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中国市场有机苹果汁收入及增长率（2021-2032）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中国市场有机苹果汁销量及增长率（2021-2032）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中国市场主要有机苹果汁厂商分析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中国市场主要厂商有机苹果汁销量及市场占有率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中国市场主要厂商有机苹果汁销量（2021-2026）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中国市场主要厂商有机苹果汁销量市场份额（2021-2026）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中国市场主要厂商有机苹果汁收入及市场占有率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中国市场主要厂商有机苹果汁收入（2021-2026）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中国市场主要厂商有机苹果汁收入市场份额（2021-2026）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2025年中国市场主要厂商有机苹果汁收入排名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中国市场主要厂商有机苹果汁价格（2021-2026）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中国市场主要厂商有机苹果汁总部及产地分布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中国市场主要厂商成立时间及有机苹果汁商业化日期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中国市场主要厂商有机苹果汁产品类型及应用</w:t>
      </w:r>
      <w:r>
        <w:rPr>
          <w:rFonts w:hint="eastAsia"/>
        </w:rPr>
        <w:br/>
      </w:r>
      <w:r>
        <w:rPr>
          <w:rFonts w:hint="eastAsia"/>
        </w:rPr>
        <w:t>　　2.7 有机苹果汁行业集中度、竞争程度分析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有机苹果汁行业集中度分析：2025年中国Top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中国市场有机苹果汁第一梯队、第二梯队和第三梯队厂商（品牌）及2025年市场份额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重点企业（19）在中国市场有机苹果汁销量、收入、价格及毛利率（2021-2026）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不同产品类型有机苹果汁分析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中国市场不同产品类型有机苹果汁销量（2021-2032）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中国市场不同产品类型有机苹果汁销量及市场份额（2021-2026）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中国市场不同产品类型有机苹果汁销量预测（2027-2032）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中国市场不同产品类型有机苹果汁规模（2021-2032）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中国市场不同产品类型有机苹果汁规模及市场份额（2021-2026）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中国市场不同产品类型有机苹果汁规模预测（2027-2032）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中国市场不同产品类型有机苹果汁价格走势（2021-2032）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不同应用有机苹果汁分析</w:t>
      </w:r>
      <w:r>
        <w:rPr>
          <w:rFonts w:hint="eastAsia"/>
        </w:rPr>
        <w:br/>
      </w:r>
      <w:r>
        <w:rPr>
          <w:rFonts w:hint="eastAsia"/>
        </w:rPr>
        <w:t>　　5.1 中国市场不同应用有机苹果汁销量（2021-2032）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中国市场不同应用有机苹果汁销量及市场份额（2021-2026）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中国市场不同应用有机苹果汁销量预测（2027-2032）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中国市场不同应用有机苹果汁规模（2021-2032）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中国市场不同应用有机苹果汁规模及市场份额（2021-2026）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中国市场不同应用有机苹果汁规模预测（2027-2032）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中国市场不同应用有机苹果汁价格走势（2021-2032）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有机苹果汁行业发展分析---发展趋势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有机苹果汁行业发展分析---厂商壁垒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有机苹果汁行业发展分析---驱动因素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有机苹果汁行业发展分析---制约因素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有机苹果汁中国企业SWOT分析</w:t>
      </w:r>
      <w:r>
        <w:rPr>
          <w:rFonts w:hint="eastAsia"/>
        </w:rPr>
        <w:br/>
      </w:r>
      <w:r>
        <w:rPr>
          <w:rFonts w:hint="eastAsia"/>
        </w:rPr>
        <w:t>　　6.6 有机苹果汁行业发展分析---行业政策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有机苹果汁行业产业链简介</w:t>
      </w:r>
      <w:r>
        <w:rPr>
          <w:rFonts w:hint="eastAsia"/>
        </w:rPr>
        <w:br/>
      </w:r>
      <w:r>
        <w:rPr>
          <w:rFonts w:hint="eastAsia"/>
        </w:rPr>
        <w:t>　　7.2 有机苹果汁产业链分析-上游</w:t>
      </w:r>
      <w:r>
        <w:rPr>
          <w:rFonts w:hint="eastAsia"/>
        </w:rPr>
        <w:br/>
      </w:r>
      <w:r>
        <w:rPr>
          <w:rFonts w:hint="eastAsia"/>
        </w:rPr>
        <w:t>　　7.3 有机苹果汁产业链分析-中游</w:t>
      </w:r>
      <w:r>
        <w:rPr>
          <w:rFonts w:hint="eastAsia"/>
        </w:rPr>
        <w:br/>
      </w:r>
      <w:r>
        <w:rPr>
          <w:rFonts w:hint="eastAsia"/>
        </w:rPr>
        <w:t>　　7.4 有机苹果汁产业链分析-下游</w:t>
      </w:r>
      <w:r>
        <w:rPr>
          <w:rFonts w:hint="eastAsia"/>
        </w:rPr>
        <w:br/>
      </w:r>
      <w:r>
        <w:rPr>
          <w:rFonts w:hint="eastAsia"/>
        </w:rPr>
        <w:t>　　7.5 有机苹果汁行业采购模式</w:t>
      </w:r>
      <w:r>
        <w:rPr>
          <w:rFonts w:hint="eastAsia"/>
        </w:rPr>
        <w:br/>
      </w:r>
      <w:r>
        <w:rPr>
          <w:rFonts w:hint="eastAsia"/>
        </w:rPr>
        <w:t>　　7.6 有机苹果汁行业生产模式</w:t>
      </w:r>
      <w:r>
        <w:rPr>
          <w:rFonts w:hint="eastAsia"/>
        </w:rPr>
        <w:br/>
      </w:r>
      <w:r>
        <w:rPr>
          <w:rFonts w:hint="eastAsia"/>
        </w:rPr>
        <w:t>　　7.7 有机苹果汁行业销售模式及销售渠道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中国本土有机苹果汁产能、产量分析</w:t>
      </w:r>
      <w:r>
        <w:rPr>
          <w:rFonts w:hint="eastAsia"/>
        </w:rPr>
        <w:br/>
      </w:r>
      <w:r>
        <w:rPr>
          <w:rFonts w:hint="eastAsia"/>
        </w:rPr>
        <w:t>　　8.1 中国有机苹果汁供需现状及预测（2021-2032）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中国有机苹果汁产能、产量、产能利用率及发展趋势（2021-2032）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中国有机苹果汁产量、市场需求量及发展趋势（2021-2032）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中国有机苹果汁进出口分析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中国市场有机苹果汁主要进口来源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中国市场有机苹果汁主要出口目的地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不同产品类型有机苹果汁市场规模2021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不同应用有机苹果汁市场规模2021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中国市场主要厂商有机苹果汁销量（2021-2026）&amp;（千升）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中国市场主要厂商有机苹果汁销量市场份额（2021-2026）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中国市场主要厂商有机苹果汁收入（2021-2026）&amp;（万元）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中国市场主要厂商有机苹果汁收入份额（2021-2026）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2025年中国主要生产商有机苹果汁收入排名（万元）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中国市场主要厂商有机苹果汁价格（2021-2026）&amp;（K USD/L）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中国市场主要厂商有机苹果汁总部及产地分布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中国市场主要厂商成立时间及有机苹果汁商业化日期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中国市场主要厂商有机苹果汁产品类型及应用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2025年中国市场有机苹果汁主要厂商市场地位（第一梯队、第二梯队和第三梯队）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有机苹果汁市场投资、并购等现状分析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有机苹果汁生产基地、总部、竞争对手及市场地位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有机苹果汁产品规格、参数及市场应用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有机苹果汁销量（千升）、收入（万元）、价格（K USD/L）及毛利率（2021-2026）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中国市场不同产品类型有机苹果汁销量（2021-2026）&amp;（千升）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中国市场不同产品类型有机苹果汁销量市场份额（2021-2026）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中国市场不同产品类型有机苹果汁销量预测（2027-2032）&amp;（千升）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中国市场不同产品类型有机苹果汁销量市场份额预测（2027-2032）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中国市场不同产品类型有机苹果汁规模（2021-2026）&amp;（万元）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中国市场不同产品类型有机苹果汁规模市场份额（2021-2026）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中国市场不同产品类型有机苹果汁规模预测（2027-2032）&amp;（万元）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中国市场不同产品类型有机苹果汁规模市场份额预测（2027-2032）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中国市场不同应用有机苹果汁销量（2021-2026）&amp;（千升）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118： 中国市场不同应用有机苹果汁销量市场份额（2021-2026）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中国市场不同应用有机苹果汁销量预测（2027-2032）&amp;（千升）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120： 中国市场不同应用有机苹果汁销量市场份额预测（2027-2032）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中国市场不同应用有机苹果汁规模（2021-2026）&amp;（万元）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中国市场不同应用有机苹果汁规模市场份额（2021-2026）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中国市场不同应用有机苹果汁规模预测（2027-2032）&amp;（万元）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中国市场不同应用有机苹果汁规模市场份额预测（2027-2032）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有机苹果汁行业发展分析---发展趋势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有机苹果汁行业发展分析---厂商壁垒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有机苹果汁行业发展分析---驱动因素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有机苹果汁行业发展分析---制约因素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有机苹果汁行业相关重点政策一览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有机苹果汁行业供应链分析</w:t>
      </w:r>
      <w:r>
        <w:rPr>
          <w:rFonts w:hint="eastAsia"/>
        </w:rPr>
        <w:br/>
      </w:r>
      <w:r>
        <w:rPr>
          <w:rFonts w:hint="eastAsia"/>
        </w:rPr>
        <w:t>　　表 131： 有机苹果汁上游原料供应商</w:t>
      </w:r>
      <w:r>
        <w:rPr>
          <w:rFonts w:hint="eastAsia"/>
        </w:rPr>
        <w:br/>
      </w:r>
      <w:r>
        <w:rPr>
          <w:rFonts w:hint="eastAsia"/>
        </w:rPr>
        <w:t>　　表 132： 有机苹果汁行业主要下游客户</w:t>
      </w:r>
      <w:r>
        <w:rPr>
          <w:rFonts w:hint="eastAsia"/>
        </w:rPr>
        <w:br/>
      </w:r>
      <w:r>
        <w:rPr>
          <w:rFonts w:hint="eastAsia"/>
        </w:rPr>
        <w:t>　　表 133： 有机苹果汁典型经销商</w:t>
      </w:r>
      <w:r>
        <w:rPr>
          <w:rFonts w:hint="eastAsia"/>
        </w:rPr>
        <w:br/>
      </w:r>
      <w:r>
        <w:rPr>
          <w:rFonts w:hint="eastAsia"/>
        </w:rPr>
        <w:t>　　表 134： 中国有机苹果汁产量、销量、进口量及出口量（2021-2026）&amp;（千升）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135： 中国有机苹果汁产量、销量、进口量及出口量预测（2027-2032）&amp;（千升）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136： 中国市场有机苹果汁主要进口来源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中国市场有机苹果汁主要出口目的地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有机苹果汁产品图片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中国不同产品类型有机苹果汁市场规模市场份额2025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100％纯果汁产品图片</w:t>
      </w:r>
      <w:r>
        <w:rPr>
          <w:rFonts w:hint="eastAsia"/>
        </w:rPr>
        <w:br/>
      </w:r>
      <w:r>
        <w:rPr>
          <w:rFonts w:hint="eastAsia"/>
        </w:rPr>
        <w:t>　　图 4： 浓缩汁产品图片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中国不同应用有机苹果汁市场份额2025 &amp; 2032</w:t>
      </w:r>
      <w:r>
        <w:rPr>
          <w:rFonts w:hint="eastAsia"/>
        </w:rPr>
        <w:br/>
      </w:r>
      <w:r>
        <w:rPr>
          <w:rFonts w:hint="eastAsia"/>
        </w:rPr>
        <w:t>　　图 6： 女</w:t>
      </w:r>
      <w:r>
        <w:rPr>
          <w:rFonts w:hint="eastAsia"/>
        </w:rPr>
        <w:br/>
      </w:r>
      <w:r>
        <w:rPr>
          <w:rFonts w:hint="eastAsia"/>
        </w:rPr>
        <w:t>　　图 7： 男</w:t>
      </w:r>
      <w:r>
        <w:rPr>
          <w:rFonts w:hint="eastAsia"/>
        </w:rPr>
        <w:br/>
      </w:r>
      <w:r>
        <w:rPr>
          <w:rFonts w:hint="eastAsia"/>
        </w:rPr>
        <w:t>　　图 8： 中国市场有机苹果汁市场规模，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中国市场有机苹果汁收入及增长率（2021-2032）&amp;（万元）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中国市场有机苹果汁销量及增长率（2021-2032）&amp;（千升）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2025年中国市场主要厂商有机苹果汁销量市场份额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2025年中国市场主要厂商有机苹果汁收入市场份额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2025年中国市场前五大厂商有机苹果汁市场份额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2025年中国市场有机苹果汁第一梯队、第二梯队和第三梯队厂商（品牌）及市场份额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中国市场不同产品类型有机苹果汁价格走势（2021-2032）&amp;（K USD/L）</w:t>
      </w:r>
      <w:r>
        <w:rPr>
          <w:rFonts w:hint="eastAsia"/>
        </w:rPr>
        <w:br/>
      </w:r>
      <w:r>
        <w:rPr>
          <w:rFonts w:hint="eastAsia"/>
        </w:rPr>
        <w:t>　　图 16： 中国市场不同应用有机苹果汁价格走势（2021-2032）&amp;（K USD/L）</w:t>
      </w:r>
      <w:r>
        <w:rPr>
          <w:rFonts w:hint="eastAsia"/>
        </w:rPr>
        <w:br/>
      </w:r>
      <w:r>
        <w:rPr>
          <w:rFonts w:hint="eastAsia"/>
        </w:rPr>
        <w:t>　　图 17： 有机苹果汁中国企业SWOT分析</w:t>
      </w:r>
      <w:r>
        <w:rPr>
          <w:rFonts w:hint="eastAsia"/>
        </w:rPr>
        <w:br/>
      </w:r>
      <w:r>
        <w:rPr>
          <w:rFonts w:hint="eastAsia"/>
        </w:rPr>
        <w:t>　　图 18： 有机苹果汁产业链</w:t>
      </w:r>
      <w:r>
        <w:rPr>
          <w:rFonts w:hint="eastAsia"/>
        </w:rPr>
        <w:br/>
      </w:r>
      <w:r>
        <w:rPr>
          <w:rFonts w:hint="eastAsia"/>
        </w:rPr>
        <w:t>　　图 19： 有机苹果汁行业采购模式分析</w:t>
      </w:r>
      <w:r>
        <w:rPr>
          <w:rFonts w:hint="eastAsia"/>
        </w:rPr>
        <w:br/>
      </w:r>
      <w:r>
        <w:rPr>
          <w:rFonts w:hint="eastAsia"/>
        </w:rPr>
        <w:t>　　图 20： 有机苹果汁行业生产模式分析</w:t>
      </w:r>
      <w:r>
        <w:rPr>
          <w:rFonts w:hint="eastAsia"/>
        </w:rPr>
        <w:br/>
      </w:r>
      <w:r>
        <w:rPr>
          <w:rFonts w:hint="eastAsia"/>
        </w:rPr>
        <w:t>　　图 21： 有机苹果汁行业销售模式分析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中国有机苹果汁产能、产量、产能利用率及发展趋势（2021-2032）&amp;（千升）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23： 中国有机苹果汁产量、市场需求量及发展趋势（2021-2032）&amp;（千升）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ceeaff11d4f65" w:history="1">
        <w:r>
          <w:rPr>
            <w:rStyle w:val="Hyperlink"/>
          </w:rPr>
          <w:t>中国有机苹果汁行业现状调研分析与市场前景预测报告（2026-2032年）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ceeaff11d4f65" w:history="1">
        <w:r>
          <w:rPr>
            <w:rStyle w:val="Hyperlink"/>
          </w:rPr>
          <w:t>https://www.20087.com/1/97/YouJiPingGuoZhiHangYeQianJingFenXi.html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果蔬汁饮料的作用、有机苹果汁肝胆排毒、果汁长期保存防腐方案、有机苹果汁含糖量高吗、不含碳酸的饮料有哪些、有机苹果汁中可以加苹果香精吗、浓缩苹果汁对身体有害吗、有机苹果汁含糖量高吗百度百科、浓缩苹果汁是苹果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4fa51ecba413f" w:history="1">
      <w:r>
        <w:rPr>
          <w:rStyle w:val="Hyperlink"/>
        </w:rPr>
        <w:t>中国有机苹果汁行业现状调研分析与市场前景预测报告（2026-2032年）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ouJiPingGuoZhiHangYeQianJingFenXi.html" TargetMode="External" Id="R3caceeaff11d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ouJiPingGuoZhiHangYeQianJingFenXi.html" TargetMode="External" Id="R2d34fa51ecba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2025-12-01T08:35:54Z</dcterms:created>
  <dcterms:modified xsi:type="dcterms:W3CDTF">2025-12-01T09:35:54Z</dcterms:modified>
  <dc:subject>中国有机苹果汁行业现状调研分析与市场前景预测报告（2026-2032年）</dc:subject>
  <dc:title>中国有机苹果汁行业现状调研分析与市场前景预测报告（2026-2032年）</dc:title>
  <cp:keywords>中国有机苹果汁行业现状调研分析与市场前景预测报告（2026-2032年）</cp:keywords>
  <dc:description>中国有机苹果汁行业现状调研分析与市场前景预测报告（2026-2032年）</dc:description>
</cp:coreProperties>
</file>