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f68b6c63a24c4d" w:history="1">
              <w:r>
                <w:rPr>
                  <w:rStyle w:val="Hyperlink"/>
                </w:rPr>
                <w:t>2026-2032年中国浓缩咖啡盐行业研究与行业前景分析报告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f68b6c63a24c4d" w:history="1">
              <w:r>
                <w:rPr>
                  <w:rStyle w:val="Hyperlink"/>
                </w:rPr>
                <w:t>2026-2032年中国浓缩咖啡盐行业研究与行业前景分析报告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f68b6c63a24c4d" w:history="1">
                <w:r>
                  <w:rPr>
                    <w:rStyle w:val="Hyperlink"/>
                  </w:rPr>
                  <w:t>https://www.20087.com/1/97/NongSuoKaFeiYanDeFaZhanQianJing.html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缩咖啡盐指将咖啡风味成分与食用盐结合形成的复合调味产品，用于烘焙、甜品、肉类调味、饮品装饰及创意料理中，以提供咸、甜、苦、香交织的风味层次。该品类属于特色调味品细分领域，面向精品餐饮、家庭烘焙、咖啡饮品及高端食品消费场景。目前，浓缩咖啡盐形态包括细粒盐、粗粒海盐、风味复合盐及咖啡提取物复合盐等，部分产品强调天然来源、清洁标签、有机认证和可追溯原料。电商渠道、社交媒体内容传播和精品餐饮创新推动了该品类认知度提升，但市场仍受原料风味稳定性、消费者教育程度、应用场景局限和同质化风险影响。</w:t>
      </w:r>
      <w:r>
        <w:rPr>
          <w:rFonts w:hint="eastAsia"/>
        </w:rPr>
        <w:br/>
      </w:r>
      <w:r>
        <w:rPr>
          <w:rFonts w:hint="eastAsia"/>
        </w:rPr>
        <w:t>　　未来，浓缩咖啡盐将向风味精细化、原料清洁化、应用多元化和场景定制化方向发展。市场调研网指出，产品将更注重咖啡风味还原度、盐体颗粒感、溶解速度、复配适配性和包装便携性，并与巧克力、烘焙、鸡尾酒、乳制品及即饮咖啡场景深度结合。健康化趋势下，低添加、天然海盐、有机咖啡提取物和透明配料表将成为重要卖点。同时，品牌需要通过菜谱内容、餐饮合作、跨界联名和电商运营提升消费频次，仅依靠概念包装的产品将面临更大压力。具备稳定风味控制、可靠原料供应和清晰应用场景表达的产品，更易在精品调味品市场中建立持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f68b6c63a24c4d" w:history="1">
        <w:r>
          <w:rPr>
            <w:rStyle w:val="Hyperlink"/>
          </w:rPr>
          <w:t>2026-2032年中国浓缩咖啡盐行业研究与行业前景分析报告</w:t>
        </w:r>
      </w:hyperlink>
      <w:r>
        <w:rPr>
          <w:rFonts w:hint="eastAsia"/>
        </w:rPr>
        <w:t>》，2025年浓缩咖啡盐行业市场规模达 亿元，预计2032年市场规模将达 亿元，期间年均复合增长率（CAGR）达 %。报告系统分析了我国浓缩咖啡盐行业的市场规模、竞争格局及技术发展现状，梳理了产业链结构和重点企业表现。报告基于浓缩咖啡盐行业发展轨迹，结合政策环境与浓缩咖啡盐市场需求变化，研判了浓缩咖啡盐行业未来发展趋势与技术演进方向，客观评估了浓缩咖啡盐市场机遇与潜在风险。报告为投资者和从业者提供了专业的市场参考，有助于把握浓缩咖啡盐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浓缩咖啡盐市场概述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按照不同产品类型，浓缩咖啡盐主要可以分为如下几个类别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中国不同产品类型浓缩咖啡盐增长趋势2021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超市</w:t>
      </w:r>
      <w:r>
        <w:rPr>
          <w:rFonts w:hint="eastAsia"/>
        </w:rPr>
        <w:br/>
      </w:r>
      <w:r>
        <w:rPr>
          <w:rFonts w:hint="eastAsia"/>
        </w:rPr>
        <w:t>　　　　1.2.3 在线的线上</w:t>
      </w:r>
      <w:r>
        <w:rPr>
          <w:rFonts w:hint="eastAsia"/>
        </w:rPr>
        <w:br/>
      </w:r>
      <w:r>
        <w:rPr>
          <w:rFonts w:hint="eastAsia"/>
        </w:rPr>
        <w:t>　　　　1.2.4 便利店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从不同应用，浓缩咖啡盐主要包括如下几个方面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中国不同应用浓缩咖啡盐增长趋势2021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面包</w:t>
      </w:r>
      <w:r>
        <w:rPr>
          <w:rFonts w:hint="eastAsia"/>
        </w:rPr>
        <w:br/>
      </w:r>
      <w:r>
        <w:rPr>
          <w:rFonts w:hint="eastAsia"/>
        </w:rPr>
        <w:t>　　　　1.3.3 糖果</w:t>
      </w:r>
      <w:r>
        <w:rPr>
          <w:rFonts w:hint="eastAsia"/>
        </w:rPr>
        <w:br/>
      </w:r>
      <w:r>
        <w:rPr>
          <w:rFonts w:hint="eastAsia"/>
        </w:rPr>
        <w:t>　　　　1.3.4 肉类调味</w:t>
      </w:r>
      <w:r>
        <w:rPr>
          <w:rFonts w:hint="eastAsia"/>
        </w:rPr>
        <w:br/>
      </w:r>
      <w:r>
        <w:rPr>
          <w:rFonts w:hint="eastAsia"/>
        </w:rPr>
        <w:t>　　　　1.3.5 鸡尾酒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中国浓缩咖啡盐发展现状及未来趋势（2021-2032）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中国市场浓缩咖啡盐收入及增长率（2021-2032）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中国市场浓缩咖啡盐销量及增长率（2021-2032）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中国市场主要浓缩咖啡盐厂商分析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中国市场主要厂商浓缩咖啡盐销量及市场占有率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中国市场主要厂商浓缩咖啡盐销量（2021-2026）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中国市场主要厂商浓缩咖啡盐销量市场份额（2021-2026）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中国市场主要厂商浓缩咖啡盐收入及市场占有率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中国市场主要厂商浓缩咖啡盐收入（2021-2026）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中国市场主要厂商浓缩咖啡盐收入市场份额（2021-2026）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2025年中国市场主要厂商浓缩咖啡盐收入排名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中国市场主要厂商浓缩咖啡盐价格（2021-2026）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中国市场主要厂商浓缩咖啡盐总部及产地分布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中国市场主要厂商成立时间及浓缩咖啡盐商业化日期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中国市场主要厂商浓缩咖啡盐产品类型及应用</w:t>
      </w:r>
      <w:r>
        <w:rPr>
          <w:rFonts w:hint="eastAsia"/>
        </w:rPr>
        <w:br/>
      </w:r>
      <w:r>
        <w:rPr>
          <w:rFonts w:hint="eastAsia"/>
        </w:rPr>
        <w:t>　　2.7 浓缩咖啡盐行业集中度、竞争程度分析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浓缩咖啡盐行业集中度分析：2025年中国Top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中国市场浓缩咖啡盐第一梯队、第二梯队和第三梯队厂商（品牌）及2025年市场份额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重点企业（10）在中国市场浓缩咖啡盐销量、收入、价格及毛利率（2021-2026）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不同产品类型浓缩咖啡盐分析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中国市场不同产品类型浓缩咖啡盐销量（2021-2032）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中国市场不同产品类型浓缩咖啡盐销量及市场份额（2021-2026）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中国市场不同产品类型浓缩咖啡盐销量预测（2027-2032）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中国市场不同产品类型浓缩咖啡盐规模（2021-2032）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中国市场不同产品类型浓缩咖啡盐规模及市场份额（2021-2026）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中国市场不同产品类型浓缩咖啡盐规模预测（2027-2032）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中国市场不同产品类型浓缩咖啡盐价格走势（2021-2032）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不同应用浓缩咖啡盐分析</w:t>
      </w:r>
      <w:r>
        <w:rPr>
          <w:rFonts w:hint="eastAsia"/>
        </w:rPr>
        <w:br/>
      </w:r>
      <w:r>
        <w:rPr>
          <w:rFonts w:hint="eastAsia"/>
        </w:rPr>
        <w:t>　　5.1 中国市场不同应用浓缩咖啡盐销量（2021-2032）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中国市场不同应用浓缩咖啡盐销量及市场份额（2021-2026）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中国市场不同应用浓缩咖啡盐销量预测（2027-2032）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中国市场不同应用浓缩咖啡盐规模（2021-2032）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中国市场不同应用浓缩咖啡盐规模及市场份额（2021-2026）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中国市场不同应用浓缩咖啡盐规模预测（2027-2032）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中国市场不同应用浓缩咖啡盐价格走势（2021-2032）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浓缩咖啡盐行业发展分析---发展趋势</w:t>
      </w:r>
      <w:r>
        <w:rPr>
          <w:rFonts w:hint="eastAsia"/>
        </w:rPr>
        <w:br/>
      </w:r>
      <w:r>
        <w:rPr>
          <w:rFonts w:hint="eastAsia"/>
        </w:rPr>
        <w:t>　　6.2 浓缩咖啡盐行业发展分析---厂商壁垒</w:t>
      </w:r>
      <w:r>
        <w:rPr>
          <w:rFonts w:hint="eastAsia"/>
        </w:rPr>
        <w:br/>
      </w:r>
      <w:r>
        <w:rPr>
          <w:rFonts w:hint="eastAsia"/>
        </w:rPr>
        <w:t>　　6.3 浓缩咖啡盐行业发展分析---驱动因素</w:t>
      </w:r>
      <w:r>
        <w:rPr>
          <w:rFonts w:hint="eastAsia"/>
        </w:rPr>
        <w:br/>
      </w:r>
      <w:r>
        <w:rPr>
          <w:rFonts w:hint="eastAsia"/>
        </w:rPr>
        <w:t>　　6.4 浓缩咖啡盐行业发展分析---制约因素</w:t>
      </w:r>
      <w:r>
        <w:rPr>
          <w:rFonts w:hint="eastAsia"/>
        </w:rPr>
        <w:br/>
      </w:r>
      <w:r>
        <w:rPr>
          <w:rFonts w:hint="eastAsia"/>
        </w:rPr>
        <w:t>　　6.5 浓缩咖啡盐中国企业SWOT分析</w:t>
      </w:r>
      <w:r>
        <w:rPr>
          <w:rFonts w:hint="eastAsia"/>
        </w:rPr>
        <w:br/>
      </w:r>
      <w:r>
        <w:rPr>
          <w:rFonts w:hint="eastAsia"/>
        </w:rPr>
        <w:t>　　6.6 浓缩咖啡盐行业发展分析---行业政策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浓缩咖啡盐行业产业链简介</w:t>
      </w:r>
      <w:r>
        <w:rPr>
          <w:rFonts w:hint="eastAsia"/>
        </w:rPr>
        <w:br/>
      </w:r>
      <w:r>
        <w:rPr>
          <w:rFonts w:hint="eastAsia"/>
        </w:rPr>
        <w:t>　　7.2 浓缩咖啡盐产业链分析-上游</w:t>
      </w:r>
      <w:r>
        <w:rPr>
          <w:rFonts w:hint="eastAsia"/>
        </w:rPr>
        <w:br/>
      </w:r>
      <w:r>
        <w:rPr>
          <w:rFonts w:hint="eastAsia"/>
        </w:rPr>
        <w:t>　　7.3 浓缩咖啡盐产业链分析-中游</w:t>
      </w:r>
      <w:r>
        <w:rPr>
          <w:rFonts w:hint="eastAsia"/>
        </w:rPr>
        <w:br/>
      </w:r>
      <w:r>
        <w:rPr>
          <w:rFonts w:hint="eastAsia"/>
        </w:rPr>
        <w:t>　　7.4 浓缩咖啡盐产业链分析-下游</w:t>
      </w:r>
      <w:r>
        <w:rPr>
          <w:rFonts w:hint="eastAsia"/>
        </w:rPr>
        <w:br/>
      </w:r>
      <w:r>
        <w:rPr>
          <w:rFonts w:hint="eastAsia"/>
        </w:rPr>
        <w:t>　　7.5 浓缩咖啡盐行业采购模式</w:t>
      </w:r>
      <w:r>
        <w:rPr>
          <w:rFonts w:hint="eastAsia"/>
        </w:rPr>
        <w:br/>
      </w:r>
      <w:r>
        <w:rPr>
          <w:rFonts w:hint="eastAsia"/>
        </w:rPr>
        <w:t>　　7.6 浓缩咖啡盐行业生产模式</w:t>
      </w:r>
      <w:r>
        <w:rPr>
          <w:rFonts w:hint="eastAsia"/>
        </w:rPr>
        <w:br/>
      </w:r>
      <w:r>
        <w:rPr>
          <w:rFonts w:hint="eastAsia"/>
        </w:rPr>
        <w:t>　　7.7 浓缩咖啡盐行业销售模式及销售渠道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中国本土浓缩咖啡盐产能、产量分析</w:t>
      </w:r>
      <w:r>
        <w:rPr>
          <w:rFonts w:hint="eastAsia"/>
        </w:rPr>
        <w:br/>
      </w:r>
      <w:r>
        <w:rPr>
          <w:rFonts w:hint="eastAsia"/>
        </w:rPr>
        <w:t>　　8.1 中国浓缩咖啡盐供需现状及预测（2021-2032）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中国浓缩咖啡盐产能、产量、产能利用率及发展趋势（2021-2032）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中国浓缩咖啡盐产量、市场需求量及发展趋势（2021-2032）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中国浓缩咖啡盐进出口分析</w:t>
      </w:r>
      <w:r>
        <w:rPr>
          <w:rFonts w:hint="eastAsia"/>
        </w:rPr>
        <w:br/>
      </w:r>
      <w:r>
        <w:rPr>
          <w:rFonts w:hint="eastAsia"/>
        </w:rPr>
        <w:t>　　　　8.2.1 中国市场浓缩咖啡盐主要进口来源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中国市场浓缩咖啡盐主要出口目的地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(中:智:林)附录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不同产品类型浓缩咖啡盐市场规模2021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不同应用浓缩咖啡盐市场规模2021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中国市场主要厂商浓缩咖啡盐销量（2021-2026）&amp;（吨）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中国市场主要厂商浓缩咖啡盐销量市场份额（2021-2026）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中国市场主要厂商浓缩咖啡盐收入（2021-2026）&amp;（万元）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中国市场主要厂商浓缩咖啡盐收入份额（2021-2026）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2025年中国主要生产商浓缩咖啡盐收入排名（万元）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中国市场主要厂商浓缩咖啡盐价格（2021-2026）&amp;（元/吨）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中国市场主要厂商浓缩咖啡盐总部及产地分布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中国市场主要厂商成立时间及浓缩咖啡盐商业化日期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中国市场主要厂商浓缩咖啡盐产品类型及应用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2025年中国市场浓缩咖啡盐主要厂商市场地位（第一梯队、第二梯队和第三梯队）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浓缩咖啡盐市场投资、并购等现状分析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浓缩咖啡盐生产基地、总部、竞争对手及市场地位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浓缩咖啡盐产品规格、参数及市场应用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浓缩咖啡盐销量（吨）、收入（万元）、价格（元/吨）及毛利率（2021-2026）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中国市场不同产品类型浓缩咖啡盐销量（2021-2026）&amp;（吨）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中国市场不同产品类型浓缩咖啡盐销量市场份额（2021-2026）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中国市场不同产品类型浓缩咖啡盐销量预测（2027-2032）&amp;（吨）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中国市场不同产品类型浓缩咖啡盐销量市场份额预测（2027-2032）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中国市场不同产品类型浓缩咖啡盐规模（2021-2026）&amp;（万元）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中国市场不同产品类型浓缩咖啡盐规模市场份额（2021-2026）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中国市场不同产品类型浓缩咖啡盐规模预测（2027-2032）&amp;（万元）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中国市场不同产品类型浓缩咖啡盐规模市场份额预测（2027-2032）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中国市场不同应用浓缩咖啡盐销量（2021-2026）&amp;（吨）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中国市场不同应用浓缩咖啡盐销量市场份额（2021-2026）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中国市场不同应用浓缩咖啡盐销量预测（2027-2032）&amp;（吨）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中国市场不同应用浓缩咖啡盐销量市场份额预测（2027-2032）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中国市场不同应用浓缩咖啡盐规模（2021-2026）&amp;（万元）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中国市场不同应用浓缩咖啡盐规模市场份额（2021-2026）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中国市场不同应用浓缩咖啡盐规模预测（2027-2032）&amp;（万元）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中国市场不同应用浓缩咖啡盐规模市场份额预测（2027-2032）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浓缩咖啡盐行业发展分析---发展趋势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浓缩咖啡盐行业发展分析---厂商壁垒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浓缩咖啡盐行业发展分析---驱动因素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浓缩咖啡盐行业发展分析---制约因素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浓缩咖啡盐行业相关重点政策一览</w:t>
      </w:r>
      <w:r>
        <w:rPr>
          <w:rFonts w:hint="eastAsia"/>
        </w:rPr>
        <w:br/>
      </w:r>
      <w:r>
        <w:rPr>
          <w:rFonts w:hint="eastAsia"/>
        </w:rPr>
        <w:t>　　表 85： 浓缩咖啡盐行业供应链分析</w:t>
      </w:r>
      <w:r>
        <w:rPr>
          <w:rFonts w:hint="eastAsia"/>
        </w:rPr>
        <w:br/>
      </w:r>
      <w:r>
        <w:rPr>
          <w:rFonts w:hint="eastAsia"/>
        </w:rPr>
        <w:t>　　表 86： 浓缩咖啡盐上游原料供应商</w:t>
      </w:r>
      <w:r>
        <w:rPr>
          <w:rFonts w:hint="eastAsia"/>
        </w:rPr>
        <w:br/>
      </w:r>
      <w:r>
        <w:rPr>
          <w:rFonts w:hint="eastAsia"/>
        </w:rPr>
        <w:t>　　表 87： 浓缩咖啡盐行业主要下游客户</w:t>
      </w:r>
      <w:r>
        <w:rPr>
          <w:rFonts w:hint="eastAsia"/>
        </w:rPr>
        <w:br/>
      </w:r>
      <w:r>
        <w:rPr>
          <w:rFonts w:hint="eastAsia"/>
        </w:rPr>
        <w:t>　　表 88： 浓缩咖啡盐典型经销商</w:t>
      </w:r>
      <w:r>
        <w:rPr>
          <w:rFonts w:hint="eastAsia"/>
        </w:rPr>
        <w:br/>
      </w:r>
      <w:r>
        <w:rPr>
          <w:rFonts w:hint="eastAsia"/>
        </w:rPr>
        <w:t>　　表 89： 中国浓缩咖啡盐产量、销量、进口量及出口量（2021-2026）&amp;（吨）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中国浓缩咖啡盐产量、销量、进口量及出口量预测（2027-2032）&amp;（吨）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中国市场浓缩咖啡盐主要进口来源</w:t>
      </w:r>
      <w:r>
        <w:rPr>
          <w:rFonts w:hint="eastAsia"/>
        </w:rPr>
        <w:br/>
      </w:r>
      <w:r>
        <w:rPr>
          <w:rFonts w:hint="eastAsia"/>
        </w:rPr>
        <w:t>　　表 92： 中国市场浓缩咖啡盐主要出口目的地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浓缩咖啡盐产品图片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中国不同产品类型浓缩咖啡盐市场规模市场份额2025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超市产品图片</w:t>
      </w:r>
      <w:r>
        <w:rPr>
          <w:rFonts w:hint="eastAsia"/>
        </w:rPr>
        <w:br/>
      </w:r>
      <w:r>
        <w:rPr>
          <w:rFonts w:hint="eastAsia"/>
        </w:rPr>
        <w:t>　　图 4： 在线的线上产品图片</w:t>
      </w:r>
      <w:r>
        <w:rPr>
          <w:rFonts w:hint="eastAsia"/>
        </w:rPr>
        <w:br/>
      </w:r>
      <w:r>
        <w:rPr>
          <w:rFonts w:hint="eastAsia"/>
        </w:rPr>
        <w:t>　　图 5： 便利店产品图片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中国不同应用浓缩咖啡盐市场份额2025 &amp; 2032</w:t>
      </w:r>
      <w:r>
        <w:rPr>
          <w:rFonts w:hint="eastAsia"/>
        </w:rPr>
        <w:br/>
      </w:r>
      <w:r>
        <w:rPr>
          <w:rFonts w:hint="eastAsia"/>
        </w:rPr>
        <w:t>　　图 8： 面包</w:t>
      </w:r>
      <w:r>
        <w:rPr>
          <w:rFonts w:hint="eastAsia"/>
        </w:rPr>
        <w:br/>
      </w:r>
      <w:r>
        <w:rPr>
          <w:rFonts w:hint="eastAsia"/>
        </w:rPr>
        <w:t>　　图 9： 糖果</w:t>
      </w:r>
      <w:r>
        <w:rPr>
          <w:rFonts w:hint="eastAsia"/>
        </w:rPr>
        <w:br/>
      </w:r>
      <w:r>
        <w:rPr>
          <w:rFonts w:hint="eastAsia"/>
        </w:rPr>
        <w:t>　　图 10： 肉类调味</w:t>
      </w:r>
      <w:r>
        <w:rPr>
          <w:rFonts w:hint="eastAsia"/>
        </w:rPr>
        <w:br/>
      </w:r>
      <w:r>
        <w:rPr>
          <w:rFonts w:hint="eastAsia"/>
        </w:rPr>
        <w:t>　　图 11： 鸡尾酒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中国市场浓缩咖啡盐市场规模，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中国市场浓缩咖啡盐收入及增长率（2021-2032）&amp;（万元）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中国市场浓缩咖啡盐销量及增长率（2021-2032）&amp;（吨）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2025年中国市场主要厂商浓缩咖啡盐销量市场份额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2025年中国市场主要厂商浓缩咖啡盐收入市场份额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2025年中国市场前五大厂商浓缩咖啡盐市场份额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2025年中国市场浓缩咖啡盐第一梯队、第二梯队和第三梯队厂商（品牌）及市场份额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中国市场不同产品类型浓缩咖啡盐价格走势（2021-2032）&amp;（元/吨）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中国市场不同应用浓缩咖啡盐价格走势（2021-2032）&amp;（元/吨）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22： 浓缩咖啡盐中国企业SWOT分析</w:t>
      </w:r>
      <w:r>
        <w:rPr>
          <w:rFonts w:hint="eastAsia"/>
        </w:rPr>
        <w:br/>
      </w:r>
      <w:r>
        <w:rPr>
          <w:rFonts w:hint="eastAsia"/>
        </w:rPr>
        <w:t>　　图 23： 浓缩咖啡盐产业链</w:t>
      </w:r>
      <w:r>
        <w:rPr>
          <w:rFonts w:hint="eastAsia"/>
        </w:rPr>
        <w:br/>
      </w:r>
      <w:r>
        <w:rPr>
          <w:rFonts w:hint="eastAsia"/>
        </w:rPr>
        <w:t>　　图 24： 浓缩咖啡盐行业采购模式分析</w:t>
      </w:r>
      <w:r>
        <w:rPr>
          <w:rFonts w:hint="eastAsia"/>
        </w:rPr>
        <w:br/>
      </w:r>
      <w:r>
        <w:rPr>
          <w:rFonts w:hint="eastAsia"/>
        </w:rPr>
        <w:t>　　图 25： 浓缩咖啡盐行业生产模式分析</w:t>
      </w:r>
      <w:r>
        <w:rPr>
          <w:rFonts w:hint="eastAsia"/>
        </w:rPr>
        <w:br/>
      </w:r>
      <w:r>
        <w:rPr>
          <w:rFonts w:hint="eastAsia"/>
        </w:rPr>
        <w:t>　　图 26： 浓缩咖啡盐行业销售模式分析</w:t>
      </w:r>
      <w:r>
        <w:rPr>
          <w:rFonts w:hint="eastAsia"/>
        </w:rPr>
        <w:br/>
      </w:r>
      <w:r>
        <w:rPr>
          <w:rFonts w:hint="eastAsia"/>
        </w:rPr>
        <w:t>　　图 27： 中国浓缩咖啡盐产能、产量、产能利用率及发展趋势（2021-2032）&amp;（吨）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中国浓缩咖啡盐产量、市场需求量及发展趋势（2021-2032）&amp;（吨）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f68b6c63a24c4d" w:history="1">
        <w:r>
          <w:rPr>
            <w:rStyle w:val="Hyperlink"/>
          </w:rPr>
          <w:t>2026-2032年中国浓缩咖啡盐行业研究与行业前景分析报告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f68b6c63a24c4d" w:history="1">
        <w:r>
          <w:rPr>
            <w:rStyle w:val="Hyperlink"/>
          </w:rPr>
          <w:t>https://www.20087.com/1/97/NongSuoKaFeiYanDeFaZhanQianJing.html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热点：浓缩咖啡6种配方大全、浓缩咖啡 shot、浓缩咖啡液啥做用、浓缩咖啡液的好处与坏处、浓缩咖啡最佳搭配表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6e3af14ff24477" w:history="1">
      <w:r>
        <w:rPr>
          <w:rStyle w:val="Hyperlink"/>
        </w:rPr>
        <w:t>2026-2032年中国浓缩咖啡盐行业研究与行业前景分析报告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NongSuoKaFeiYanDeFaZhanQianJing.html" TargetMode="External" Id="R3cf68b6c63a24c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NongSuoKaFeiYanDeFaZhanQianJing.html" TargetMode="External" Id="Re66e3af14ff244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2026-09-21T08:25:43Z</dcterms:created>
  <dcterms:modified xsi:type="dcterms:W3CDTF">2026-09-21T09:25:43Z</dcterms:modified>
  <dc:subject>2026-2032年中国浓缩咖啡盐行业研究与行业前景分析报告</dc:subject>
  <dc:title>2026-2032年中国浓缩咖啡盐行业研究与行业前景分析报告</dc:title>
  <cp:keywords>2026-2032年中国浓缩咖啡盐行业研究与行业前景分析报告</cp:keywords>
  <dc:description>2026-2032年中国浓缩咖啡盐行业研究与行业前景分析报告</dc:description>
</cp:coreProperties>
</file>