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0dd5f00a45a4" w:history="1">
              <w:r>
                <w:rPr>
                  <w:rStyle w:val="Hyperlink"/>
                </w:rPr>
                <w:t>2026-2032年中国牛奶分析仪行业市场调研与行业前景分析报告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0dd5f00a45a4" w:history="1">
              <w:r>
                <w:rPr>
                  <w:rStyle w:val="Hyperlink"/>
                </w:rPr>
                <w:t>2026-2032年中国牛奶分析仪行业市场调研与行业前景分析报告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0dd5f00a45a4" w:history="1">
                <w:r>
                  <w:rPr>
                    <w:rStyle w:val="Hyperlink"/>
                  </w:rPr>
                  <w:t>https://www.20087.com/1/07/NiuNaiFenXiYiDeFaZhanQianJing.html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分析仪是一种用于快速测定生鲜乳成分（如脂肪、蛋白质、乳糖、冰点、体细胞数）的专用检测设备，广泛应用于牧场、收奶站及乳品加工厂，保障原料奶质量分级与掺假筛查。牛奶分析仪技术包括中红外光谱（MIR）、超声波及流式细胞术，高端机型支持在线连续监测与数据自动上传至质量管理系统。便携式设备满足田间即时检测需求；部分集成GPS与电子铅封实现全程可追溯。然而，复杂基质干扰影响精度；校准模型需频繁更新以适配不同牛种与饲料；小型牧场因成本限制难以普及高阶功能。</w:t>
      </w:r>
      <w:r>
        <w:rPr>
          <w:rFonts w:hint="eastAsia"/>
        </w:rPr>
        <w:br/>
      </w:r>
      <w:r>
        <w:rPr>
          <w:rFonts w:hint="eastAsia"/>
        </w:rPr>
        <w:t>　　未来，牛奶分析仪将向微型化、多模态融合与智能决策演进。MEMS红外芯片缩小设备体积，支持手机连接操作；拉曼光谱与MIR互补提升掺假识别能力。AI算法关联成分数据与产奶牛健康状态，生成饲养优化建议；云端平台对接乳企ERP实现动态定价。在可持续方面，低功耗设计延长电池寿命；模块化结构便于维修升级。同时，ISO 9622标准更新在线分析仪验证方法；乳业碳足迹核算纳入体细胞数等健康指标。随着智慧牧场与乳品透明供应链建设加速，牛奶分析仪将从成分检测终端升级为牧场健康管理、质量控制与碳效优化的智能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0dd5f00a45a4" w:history="1">
        <w:r>
          <w:rPr>
            <w:rStyle w:val="Hyperlink"/>
          </w:rPr>
          <w:t>2026-2032年中国牛奶分析仪行业市场调研与行业前景分析报告</w:t>
        </w:r>
      </w:hyperlink>
      <w:r>
        <w:rPr>
          <w:rFonts w:hint="eastAsia"/>
        </w:rPr>
        <w:t>》基于详实数据资料，系统分析牛奶分析仪产业链结构、市场规模及需求现状，梳理牛奶分析仪市场价格走势与行业发展特点。报告重点研究行业竞争格局，包括重点牛奶分析仪企业的市场表现，并对牛奶分析仪细分领域的发展潜力进行评估。结合政策环境和牛奶分析仪技术演进方向，对牛奶分析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中国不同产品类型牛奶分析仪增长趋势2021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超声波牛奶分析仪</w:t>
      </w:r>
      <w:r>
        <w:rPr>
          <w:rFonts w:hint="eastAsia"/>
        </w:rPr>
        <w:br/>
      </w:r>
      <w:r>
        <w:rPr>
          <w:rFonts w:hint="eastAsia"/>
        </w:rPr>
        <w:t>　　　　1.2.3 红外牛奶分析仪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从不同应用，牛奶分析仪主要包括如下几个方面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中国不同应用牛奶分析仪增长趋势2021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乳品生产领域</w:t>
      </w:r>
      <w:r>
        <w:rPr>
          <w:rFonts w:hint="eastAsia"/>
        </w:rPr>
        <w:br/>
      </w:r>
      <w:r>
        <w:rPr>
          <w:rFonts w:hint="eastAsia"/>
        </w:rPr>
        <w:t>　　　　1.3.3 牛奶收集站</w:t>
      </w:r>
      <w:r>
        <w:rPr>
          <w:rFonts w:hint="eastAsia"/>
        </w:rPr>
        <w:br/>
      </w:r>
      <w:r>
        <w:rPr>
          <w:rFonts w:hint="eastAsia"/>
        </w:rPr>
        <w:t>　　　　1.3.4 实验室领域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中国牛奶分析仪发展现状及未来趋势（2021-2032）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中国市场牛奶分析仪收入及增长率（2021-2032）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中国市场牛奶分析仪销量及增长率（2021-2032）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中国市场主要牛奶分析仪厂商分析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中国市场主要厂商牛奶分析仪销量及市场占有率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中国市场主要厂商牛奶分析仪销量（2021-2026）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中国市场主要厂商牛奶分析仪销量市场份额（2021-2026）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中国市场主要厂商牛奶分析仪收入及市场占有率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中国市场主要厂商牛奶分析仪收入（2021-2026）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中国市场主要厂商牛奶分析仪收入市场份额（2021-2026）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2025年中国市场主要厂商牛奶分析仪收入排名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中国市场主要厂商牛奶分析仪价格（2021-2026）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中国市场主要厂商牛奶分析仪总部及产地分布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中国市场主要厂商成立时间及牛奶分析仪商业化日期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中国市场主要厂商牛奶分析仪产品类型及应用</w:t>
      </w:r>
      <w:r>
        <w:rPr>
          <w:rFonts w:hint="eastAsia"/>
        </w:rPr>
        <w:br/>
      </w:r>
      <w:r>
        <w:rPr>
          <w:rFonts w:hint="eastAsia"/>
        </w:rPr>
        <w:t>　　2.7 牛奶分析仪行业集中度、竞争程度分析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牛奶分析仪行业集中度分析：2025年中国Top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中国市场牛奶分析仪第一梯队、第二梯队和第三梯队厂商（品牌）及2025年市场份额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重点企业（14）在中国市场牛奶分析仪销量、收入、价格及毛利率（2021-2026）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不同产品类型牛奶分析仪分析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中国市场不同产品类型牛奶分析仪销量（2021-2032）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中国市场不同产品类型牛奶分析仪销量及市场份额（2021-2026）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中国市场不同产品类型牛奶分析仪销量预测（2027-2032）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中国市场不同产品类型牛奶分析仪规模（2021-2032）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中国市场不同产品类型牛奶分析仪规模及市场份额（2021-2026）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中国市场不同产品类型牛奶分析仪规模预测（2027-2032）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中国市场不同产品类型牛奶分析仪价格走势（2021-2032）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不同应用牛奶分析仪分析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中国市场不同应用牛奶分析仪销量（2021-2032）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中国市场不同应用牛奶分析仪销量及市场份额（2021-2026）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中国市场不同应用牛奶分析仪销量预测（2027-2032）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中国市场不同应用牛奶分析仪规模（2021-2032）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中国市场不同应用牛奶分析仪规模及市场份额（2021-2026）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中国市场不同应用牛奶分析仪规模预测（2027-2032）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中国市场不同应用牛奶分析仪价格走势（2021-2032）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牛奶分析仪行业发展分析---发展趋势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牛奶分析仪行业发展分析---厂商壁垒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牛奶分析仪行业发展分析---驱动因素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牛奶分析仪行业发展分析---制约因素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牛奶分析仪中国企业SWOT分析</w:t>
      </w:r>
      <w:r>
        <w:rPr>
          <w:rFonts w:hint="eastAsia"/>
        </w:rPr>
        <w:br/>
      </w:r>
      <w:r>
        <w:rPr>
          <w:rFonts w:hint="eastAsia"/>
        </w:rPr>
        <w:t>　　6.6 牛奶分析仪行业发展分析---行业政策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牛奶分析仪行业产业链简介</w:t>
      </w:r>
      <w:r>
        <w:rPr>
          <w:rFonts w:hint="eastAsia"/>
        </w:rPr>
        <w:br/>
      </w:r>
      <w:r>
        <w:rPr>
          <w:rFonts w:hint="eastAsia"/>
        </w:rPr>
        <w:t>　　7.2 牛奶分析仪产业链分析-上游</w:t>
      </w:r>
      <w:r>
        <w:rPr>
          <w:rFonts w:hint="eastAsia"/>
        </w:rPr>
        <w:br/>
      </w:r>
      <w:r>
        <w:rPr>
          <w:rFonts w:hint="eastAsia"/>
        </w:rPr>
        <w:t>　　7.3 牛奶分析仪产业链分析-中游</w:t>
      </w:r>
      <w:r>
        <w:rPr>
          <w:rFonts w:hint="eastAsia"/>
        </w:rPr>
        <w:br/>
      </w:r>
      <w:r>
        <w:rPr>
          <w:rFonts w:hint="eastAsia"/>
        </w:rPr>
        <w:t>　　7.4 牛奶分析仪产业链分析-下游</w:t>
      </w:r>
      <w:r>
        <w:rPr>
          <w:rFonts w:hint="eastAsia"/>
        </w:rPr>
        <w:br/>
      </w:r>
      <w:r>
        <w:rPr>
          <w:rFonts w:hint="eastAsia"/>
        </w:rPr>
        <w:t>　　7.5 牛奶分析仪行业采购模式</w:t>
      </w:r>
      <w:r>
        <w:rPr>
          <w:rFonts w:hint="eastAsia"/>
        </w:rPr>
        <w:br/>
      </w:r>
      <w:r>
        <w:rPr>
          <w:rFonts w:hint="eastAsia"/>
        </w:rPr>
        <w:t>　　7.6 牛奶分析仪行业生产模式</w:t>
      </w:r>
      <w:r>
        <w:rPr>
          <w:rFonts w:hint="eastAsia"/>
        </w:rPr>
        <w:br/>
      </w:r>
      <w:r>
        <w:rPr>
          <w:rFonts w:hint="eastAsia"/>
        </w:rPr>
        <w:t>　　7.7 牛奶分析仪行业销售模式及销售渠道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中国本土牛奶分析仪产能、产量分析</w:t>
      </w:r>
      <w:r>
        <w:rPr>
          <w:rFonts w:hint="eastAsia"/>
        </w:rPr>
        <w:br/>
      </w:r>
      <w:r>
        <w:rPr>
          <w:rFonts w:hint="eastAsia"/>
        </w:rPr>
        <w:t>　　8.1 中国牛奶分析仪供需现状及预测（2021-2032）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中国牛奶分析仪产能、产量、产能利用率及发展趋势（2021-2032）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中国牛奶分析仪产量、市场需求量及发展趋势（2021-2032）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中国牛奶分析仪进出口分析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中国市场牛奶分析仪主要进口来源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中国市场牛奶分析仪主要出口目的地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不同产品类型牛奶分析仪市场规模2021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不同应用牛奶分析仪市场规模2021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中国市场主要厂商牛奶分析仪销量（2021-2026）&amp;（千台）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中国市场主要厂商牛奶分析仪销量市场份额（2021-2026）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中国市场主要厂商牛奶分析仪收入（2021-2026）&amp;（万元）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中国市场主要厂商牛奶分析仪收入份额（2021-2026）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2025年中国主要生产商牛奶分析仪收入排名（万元）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中国市场主要厂商牛奶分析仪价格（2021-2026）&amp;（元/台）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中国市场主要厂商牛奶分析仪总部及产地分布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中国市场主要厂商成立时间及牛奶分析仪商业化日期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中国市场主要厂商牛奶分析仪产品类型及应用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2025年中国市场牛奶分析仪主要厂商市场地位（第一梯队、第二梯队和第三梯队）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牛奶分析仪市场投资、并购等现状分析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牛奶分析仪生产基地、总部、竞争对手及市场地位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牛奶分析仪产品规格、参数及市场应用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牛奶分析仪销量（千台）、收入（万元）、价格（元/台）及毛利率（2021-2026）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中国市场不同产品类型牛奶分析仪销量（2021-2026）&amp;（千台）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中国市场不同产品类型牛奶分析仪销量市场份额（2021-2026）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中国市场不同产品类型牛奶分析仪销量预测（2027-2032）&amp;（千台）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中国市场不同产品类型牛奶分析仪销量市场份额预测（2027-2032）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中国市场不同产品类型牛奶分析仪规模（2021-2026）&amp;（万元）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中国市场不同产品类型牛奶分析仪规模市场份额（2021-2026）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中国市场不同产品类型牛奶分析仪规模预测（2027-2032）&amp;（万元）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中国市场不同产品类型牛奶分析仪规模市场份额预测（2027-2032）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中国市场不同应用牛奶分析仪销量（2021-2026）&amp;（千台）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中国市场不同应用牛奶分析仪销量市场份额（2021-2026）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中国市场不同应用牛奶分析仪销量预测（2027-2032）&amp;（千台）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中国市场不同应用牛奶分析仪销量市场份额预测（2027-2032）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中国市场不同应用牛奶分析仪规模（2021-2026）&amp;（万元）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中国市场不同应用牛奶分析仪规模市场份额（2021-2026）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中国市场不同应用牛奶分析仪规模预测（2027-2032）&amp;（万元）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中国市场不同应用牛奶分析仪规模市场份额预测（2027-2032）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牛奶分析仪行业发展分析---发展趋势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牛奶分析仪行业发展分析---厂商壁垒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牛奶分析仪行业发展分析---驱动因素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牛奶分析仪行业发展分析---制约因素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牛奶分析仪行业相关重点政策一览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牛奶分析仪行业供应链分析</w:t>
      </w:r>
      <w:r>
        <w:rPr>
          <w:rFonts w:hint="eastAsia"/>
        </w:rPr>
        <w:br/>
      </w:r>
      <w:r>
        <w:rPr>
          <w:rFonts w:hint="eastAsia"/>
        </w:rPr>
        <w:t>　　表 106： 牛奶分析仪上游原料供应商</w:t>
      </w:r>
      <w:r>
        <w:rPr>
          <w:rFonts w:hint="eastAsia"/>
        </w:rPr>
        <w:br/>
      </w:r>
      <w:r>
        <w:rPr>
          <w:rFonts w:hint="eastAsia"/>
        </w:rPr>
        <w:t>　　表 107： 牛奶分析仪行业主要下游客户</w:t>
      </w:r>
      <w:r>
        <w:rPr>
          <w:rFonts w:hint="eastAsia"/>
        </w:rPr>
        <w:br/>
      </w:r>
      <w:r>
        <w:rPr>
          <w:rFonts w:hint="eastAsia"/>
        </w:rPr>
        <w:t>　　表 108： 牛奶分析仪典型经销商</w:t>
      </w:r>
      <w:r>
        <w:rPr>
          <w:rFonts w:hint="eastAsia"/>
        </w:rPr>
        <w:br/>
      </w:r>
      <w:r>
        <w:rPr>
          <w:rFonts w:hint="eastAsia"/>
        </w:rPr>
        <w:t>　　表 109： 中国牛奶分析仪产量、销量、进口量及出口量（2021-2026）&amp;（千台）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中国牛奶分析仪产量、销量、进口量及出口量预测（2027-2032）&amp;（千台）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中国市场牛奶分析仪主要进口来源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中国市场牛奶分析仪主要出口目的地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中国不同产品类型牛奶分析仪市场规模市场份额2025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超声波牛奶分析仪产品图片</w:t>
      </w:r>
      <w:r>
        <w:rPr>
          <w:rFonts w:hint="eastAsia"/>
        </w:rPr>
        <w:br/>
      </w:r>
      <w:r>
        <w:rPr>
          <w:rFonts w:hint="eastAsia"/>
        </w:rPr>
        <w:t>　　图 4： 红外牛奶分析仪产品图片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中国不同应用牛奶分析仪市场份额2025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乳品生产领域</w:t>
      </w:r>
      <w:r>
        <w:rPr>
          <w:rFonts w:hint="eastAsia"/>
        </w:rPr>
        <w:br/>
      </w:r>
      <w:r>
        <w:rPr>
          <w:rFonts w:hint="eastAsia"/>
        </w:rPr>
        <w:t>　　图 8： 牛奶收集站</w:t>
      </w:r>
      <w:r>
        <w:rPr>
          <w:rFonts w:hint="eastAsia"/>
        </w:rPr>
        <w:br/>
      </w:r>
      <w:r>
        <w:rPr>
          <w:rFonts w:hint="eastAsia"/>
        </w:rPr>
        <w:t>　　图 9： 实验室领域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中国市场牛奶分析仪市场规模，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中国市场牛奶分析仪收入及增长率（2021-2032）&amp;（万元）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中国市场牛奶分析仪销量及增长率（2021-2032）&amp;（千台）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2025年中国市场主要厂商牛奶分析仪销量市场份额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2025年中国市场主要厂商牛奶分析仪收入市场份额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2025年中国市场前五大厂商牛奶分析仪市场份额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2025年中国市场牛奶分析仪第一梯队、第二梯队和第三梯队厂商（品牌）及市场份额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中国市场不同产品类型牛奶分析仪价格走势（2021-2032）&amp;（元/台）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中国市场不同应用牛奶分析仪价格走势（2021-2032）&amp;（元/台）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牛奶分析仪中国企业SWOT分析</w:t>
      </w:r>
      <w:r>
        <w:rPr>
          <w:rFonts w:hint="eastAsia"/>
        </w:rPr>
        <w:br/>
      </w:r>
      <w:r>
        <w:rPr>
          <w:rFonts w:hint="eastAsia"/>
        </w:rPr>
        <w:t>　　图 21： 牛奶分析仪产业链</w:t>
      </w:r>
      <w:r>
        <w:rPr>
          <w:rFonts w:hint="eastAsia"/>
        </w:rPr>
        <w:br/>
      </w:r>
      <w:r>
        <w:rPr>
          <w:rFonts w:hint="eastAsia"/>
        </w:rPr>
        <w:t>　　图 22： 牛奶分析仪行业采购模式分析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牛奶分析仪行业生产模式分析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牛奶分析仪行业销售模式分析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中国牛奶分析仪产能、产量、产能利用率及发展趋势（2021-2032）&amp;（千台）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中国牛奶分析仪产量、市场需求量及发展趋势（2021-2032）&amp;（千台）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0dd5f00a45a4" w:history="1">
        <w:r>
          <w:rPr>
            <w:rStyle w:val="Hyperlink"/>
          </w:rPr>
          <w:t>2026-2032年中国牛奶分析仪行业市场调研与行业前景分析报告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0dd5f00a45a4" w:history="1">
        <w:r>
          <w:rPr>
            <w:rStyle w:val="Hyperlink"/>
          </w:rPr>
          <w:t>https://www.20087.com/1/07/NiuNaiFenXiYiDeFaZhanQianJing.html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热点：牛奶检测、牛奶分析仪厂家找优云谱、牛奶检测报告、牛奶分析仪价格表、乳品分析仪说明书、牛奶分析仪酸性清洗液怎么配、牛奶成分检测、牛奶分析仪LactoscamLwA、牛奶化验仪器有哪些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2af832154b02" w:history="1">
      <w:r>
        <w:rPr>
          <w:rStyle w:val="Hyperlink"/>
        </w:rPr>
        <w:t>2026-2032年中国牛奶分析仪行业市场调研与行业前景分析报告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NiuNaiFenXiYiDeFaZhanQianJing.html" TargetMode="External" Id="Rc63c0dd5f00a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NiuNaiFenXiYiDeFaZhanQianJing.html" TargetMode="External" Id="R898c2af83215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2025-11-30T06:01:17Z</dcterms:created>
  <dcterms:modified xsi:type="dcterms:W3CDTF">2025-11-30T07:01:17Z</dcterms:modified>
  <dc:subject>2026-2032年中国牛奶分析仪行业市场调研与行业前景分析报告</dc:subject>
  <dc:title>2026-2032年中国牛奶分析仪行业市场调研与行业前景分析报告</dc:title>
  <cp:keywords>2026-2032年中国牛奶分析仪行业市场调研与行业前景分析报告</cp:keywords>
  <dc:description>2026-2032年中国牛奶分析仪行业市场调研与行业前景分析报告</dc:description>
</cp:coreProperties>
</file>