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f783686814deb" w:history="1">
              <w:r>
                <w:rPr>
                  <w:rStyle w:val="Hyperlink"/>
                </w:rPr>
                <w:t>中国聚乳酸纤维行业现状调研及未来发展趋势分析报告（2025-2031年）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f783686814deb" w:history="1">
              <w:r>
                <w:rPr>
                  <w:rStyle w:val="Hyperlink"/>
                </w:rPr>
                <w:t>中国聚乳酸纤维行业现状调研及未来发展趋势分析报告（2025-2031年）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f783686814deb" w:history="1">
                <w:r>
                  <w:rPr>
                    <w:rStyle w:val="Hyperlink"/>
                  </w:rPr>
                  <w:t>https://www.20087.com/1/57/JuRuSuanXianWeiWeiLaiFaZhanQuShi.html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纤维（PLA纤维）是由玉米淀粉或甘蔗等可再生资源经过生物发酵和化学合成制得的生物基材料。近年来，随着对减少石油基塑料依赖和降低环境影响的迫切需求，聚乳酸纤维在纺织和服装行业中的应用日益增多。这种纤维具有良好的机械性能和热稳定性，同时在特定条件下可以生物降解，减少了对环境的长期污染。</w:t>
      </w:r>
      <w:r>
        <w:rPr>
          <w:rFonts w:hint="eastAsia"/>
        </w:rPr>
        <w:br/>
      </w:r>
      <w:r>
        <w:rPr>
          <w:rFonts w:hint="eastAsia"/>
        </w:rPr>
        <w:t>　　未来，聚乳酸纤维将更加注重性能提升和成本控制。随着生物技术的进步，生产聚乳酸的效率和成本将有所降低，使其在价格上更具竞争力。同时，科研将致力于改善聚乳酸纤维的耐用性和染色性能，使其在更广泛的纺织品中应用，包括户外装备和高性能运动服饰。此外，回收利用技术的发展将使聚乳酸纤维成为循环经济的一部分，进一步推动其市场普及。</w:t>
      </w:r>
      <w:r>
        <w:rPr>
          <w:rFonts w:hint="eastAsia"/>
        </w:rPr>
        <w:br/>
      </w:r>
      <w:r>
        <w:rPr>
          <w:rFonts w:hint="eastAsia"/>
        </w:rPr>
        <w:t>　　《</w:t>
      </w:r>
      <w:hyperlink r:id="Rb2df783686814deb" w:history="1">
        <w:r>
          <w:rPr>
            <w:rStyle w:val="Hyperlink"/>
          </w:rPr>
          <w:t>中国聚乳酸纤维行业现状调研及未来发展趋势分析报告（2025-2031年）</w:t>
        </w:r>
      </w:hyperlink>
      <w:r>
        <w:rPr>
          <w:rFonts w:hint="eastAsia"/>
        </w:rPr>
        <w:t>》通过对聚乳酸纤维行业的全面调研，系统分析了聚乳酸纤维市场规模、技术现状及未来发展方向，揭示了行业竞争格局的演变趋势与潜在问题。同时，报告评估了聚乳酸纤维行业投资价值与效益，识别了发展中的主要挑战与机遇，并结合SWOT分析为投资者和企业提供了科学的战略建议。此外，报告重点聚焦聚乳酸纤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聚乳酸纤维行业国内外发展概述</w:t>
      </w:r>
      <w:r>
        <w:rPr>
          <w:rFonts w:hint="eastAsia"/>
        </w:rPr>
        <w:br/>
      </w:r>
      <w:r>
        <w:rPr>
          <w:rFonts w:hint="eastAsia"/>
        </w:rPr>
        <w:t>　　第一节 国际聚乳酸纤维行业发展总体概况</w:t>
      </w:r>
      <w:r>
        <w:rPr>
          <w:rFonts w:hint="eastAsia"/>
        </w:rPr>
        <w:br/>
      </w:r>
      <w:r>
        <w:rPr>
          <w:rFonts w:hint="eastAsia"/>
        </w:rPr>
        <w:t>　　　　一、2020-2025年全球聚乳酸纤维行业发展概况</w:t>
      </w:r>
      <w:r>
        <w:rPr>
          <w:rFonts w:hint="eastAsia"/>
        </w:rPr>
        <w:br/>
      </w:r>
      <w:r>
        <w:rPr>
          <w:rFonts w:hint="eastAsia"/>
        </w:rPr>
        <w:t>　　　　二、主要国家和地区发展概况</w:t>
      </w:r>
      <w:r>
        <w:rPr>
          <w:rFonts w:hint="eastAsia"/>
        </w:rPr>
        <w:br/>
      </w:r>
      <w:r>
        <w:rPr>
          <w:rFonts w:hint="eastAsia"/>
        </w:rPr>
        <w:t>　　　　三、全球聚乳酸纤维行业发展趋势</w:t>
      </w:r>
      <w:r>
        <w:rPr>
          <w:rFonts w:hint="eastAsia"/>
        </w:rPr>
        <w:br/>
      </w:r>
      <w:r>
        <w:rPr>
          <w:rFonts w:hint="eastAsia"/>
        </w:rPr>
        <w:t>　　第二节 中国聚乳酸纤维行业发展概况</w:t>
      </w:r>
      <w:r>
        <w:rPr>
          <w:rFonts w:hint="eastAsia"/>
        </w:rPr>
        <w:br/>
      </w:r>
      <w:r>
        <w:rPr>
          <w:rFonts w:hint="eastAsia"/>
        </w:rPr>
        <w:t>　　　　一、2020-2025年中国聚乳酸纤维行业发展概况</w:t>
      </w:r>
      <w:r>
        <w:rPr>
          <w:rFonts w:hint="eastAsia"/>
        </w:rPr>
        <w:br/>
      </w:r>
      <w:r>
        <w:rPr>
          <w:rFonts w:hint="eastAsia"/>
        </w:rPr>
        <w:t>　　　　二、中国聚乳酸纤维行业发展中存在的问题</w:t>
      </w:r>
      <w:r>
        <w:rPr>
          <w:rFonts w:hint="eastAsia"/>
        </w:rPr>
        <w:br/>
      </w:r>
      <w:r>
        <w:rPr>
          <w:rFonts w:hint="eastAsia"/>
        </w:rPr>
        <w:br/>
      </w:r>
      <w:r>
        <w:rPr>
          <w:rFonts w:hint="eastAsia"/>
        </w:rPr>
        <w:t>第二章 2020-2025年中国聚乳酸纤维行业发展环境分析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聚乳酸纤维行业政策环境</w:t>
      </w:r>
      <w:r>
        <w:rPr>
          <w:rFonts w:hint="eastAsia"/>
        </w:rPr>
        <w:br/>
      </w:r>
      <w:r>
        <w:rPr>
          <w:rFonts w:hint="eastAsia"/>
        </w:rPr>
        <w:t>　　第五节 聚乳酸纤维行业技术环境</w:t>
      </w:r>
      <w:r>
        <w:rPr>
          <w:rFonts w:hint="eastAsia"/>
        </w:rPr>
        <w:br/>
      </w:r>
      <w:r>
        <w:rPr>
          <w:rFonts w:hint="eastAsia"/>
        </w:rPr>
        <w:t>　　第六节 国内外经济形势对聚乳酸纤维行业发展环境的影响</w:t>
      </w:r>
      <w:r>
        <w:rPr>
          <w:rFonts w:hint="eastAsia"/>
        </w:rPr>
        <w:br/>
      </w:r>
      <w:r>
        <w:rPr>
          <w:rFonts w:hint="eastAsia"/>
        </w:rPr>
        <w:br/>
      </w:r>
      <w:r>
        <w:rPr>
          <w:rFonts w:hint="eastAsia"/>
        </w:rPr>
        <w:t>第三章 2025年聚乳酸纤维相关行业发展概况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聚乳酸纤维行业生产分析</w:t>
      </w:r>
      <w:r>
        <w:rPr>
          <w:rFonts w:hint="eastAsia"/>
        </w:rPr>
        <w:br/>
      </w:r>
      <w:r>
        <w:rPr>
          <w:rFonts w:hint="eastAsia"/>
        </w:rPr>
        <w:t>　　第一节 生产总量分析</w:t>
      </w:r>
      <w:r>
        <w:rPr>
          <w:rFonts w:hint="eastAsia"/>
        </w:rPr>
        <w:br/>
      </w:r>
      <w:r>
        <w:rPr>
          <w:rFonts w:hint="eastAsia"/>
        </w:rPr>
        <w:t>　　　　一、2020-2025年聚乳酸纤维行业生产总量及增速</w:t>
      </w:r>
      <w:r>
        <w:rPr>
          <w:rFonts w:hint="eastAsia"/>
        </w:rPr>
        <w:br/>
      </w:r>
      <w:r>
        <w:rPr>
          <w:rFonts w:hint="eastAsia"/>
        </w:rPr>
        <w:t>　　　　二、2020-2025年聚乳酸纤维行业产能及增速</w:t>
      </w:r>
      <w:r>
        <w:rPr>
          <w:rFonts w:hint="eastAsia"/>
        </w:rPr>
        <w:br/>
      </w:r>
      <w:r>
        <w:rPr>
          <w:rFonts w:hint="eastAsia"/>
        </w:rPr>
        <w:t>　　　　四、2025-2031年聚乳酸纤维行业生产总量及增速预测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一、聚乳酸纤维行业供需平衡现状</w:t>
      </w:r>
      <w:r>
        <w:rPr>
          <w:rFonts w:hint="eastAsia"/>
        </w:rPr>
        <w:br/>
      </w:r>
      <w:r>
        <w:rPr>
          <w:rFonts w:hint="eastAsia"/>
        </w:rPr>
        <w:t>　　　　二、国内外经济形势对聚乳酸纤维行业供需平衡的影响</w:t>
      </w:r>
      <w:r>
        <w:rPr>
          <w:rFonts w:hint="eastAsia"/>
        </w:rPr>
        <w:br/>
      </w:r>
      <w:r>
        <w:rPr>
          <w:rFonts w:hint="eastAsia"/>
        </w:rPr>
        <w:t>　　　　三、聚乳酸纤维行业供需平衡趋势预测</w:t>
      </w:r>
      <w:r>
        <w:rPr>
          <w:rFonts w:hint="eastAsia"/>
        </w:rPr>
        <w:br/>
      </w:r>
      <w:r>
        <w:rPr>
          <w:rFonts w:hint="eastAsia"/>
        </w:rPr>
        <w:br/>
      </w:r>
      <w:r>
        <w:rPr>
          <w:rFonts w:hint="eastAsia"/>
        </w:rPr>
        <w:t>第五章 2020-2025年中国聚乳酸纤维行业市场竞争格局分析</w:t>
      </w:r>
      <w:r>
        <w:rPr>
          <w:rFonts w:hint="eastAsia"/>
        </w:rPr>
        <w:br/>
      </w:r>
      <w:r>
        <w:rPr>
          <w:rFonts w:hint="eastAsia"/>
        </w:rPr>
        <w:t>　　第一节 2020-2025年中国聚乳酸纤维行业竞争现状分析</w:t>
      </w:r>
      <w:r>
        <w:rPr>
          <w:rFonts w:hint="eastAsia"/>
        </w:rPr>
        <w:br/>
      </w:r>
      <w:r>
        <w:rPr>
          <w:rFonts w:hint="eastAsia"/>
        </w:rPr>
        <w:t>　　　　一、聚乳酸纤维行业竞争程度分析</w:t>
      </w:r>
      <w:r>
        <w:rPr>
          <w:rFonts w:hint="eastAsia"/>
        </w:rPr>
        <w:br/>
      </w:r>
      <w:r>
        <w:rPr>
          <w:rFonts w:hint="eastAsia"/>
        </w:rPr>
        <w:t>　　　　二、聚乳酸纤维行业技术竞争分析</w:t>
      </w:r>
      <w:r>
        <w:rPr>
          <w:rFonts w:hint="eastAsia"/>
        </w:rPr>
        <w:br/>
      </w:r>
      <w:r>
        <w:rPr>
          <w:rFonts w:hint="eastAsia"/>
        </w:rPr>
        <w:t>　　　　三、聚乳酸纤维价格竞争分析</w:t>
      </w:r>
      <w:r>
        <w:rPr>
          <w:rFonts w:hint="eastAsia"/>
        </w:rPr>
        <w:br/>
      </w:r>
      <w:r>
        <w:rPr>
          <w:rFonts w:hint="eastAsia"/>
        </w:rPr>
        <w:t>　　第二节 2020-2025年中国聚乳酸纤维行业竞争格局分析</w:t>
      </w:r>
      <w:r>
        <w:rPr>
          <w:rFonts w:hint="eastAsia"/>
        </w:rPr>
        <w:br/>
      </w:r>
      <w:r>
        <w:rPr>
          <w:rFonts w:hint="eastAsia"/>
        </w:rPr>
        <w:t>　　　　一、聚乳酸纤维行业集中度分析</w:t>
      </w:r>
      <w:r>
        <w:rPr>
          <w:rFonts w:hint="eastAsia"/>
        </w:rPr>
        <w:br/>
      </w:r>
      <w:r>
        <w:rPr>
          <w:rFonts w:hint="eastAsia"/>
        </w:rPr>
        <w:t>　　　　二、聚乳酸纤维市场销售区域集中分析</w:t>
      </w:r>
      <w:r>
        <w:rPr>
          <w:rFonts w:hint="eastAsia"/>
        </w:rPr>
        <w:br/>
      </w:r>
      <w:r>
        <w:rPr>
          <w:rFonts w:hint="eastAsia"/>
        </w:rPr>
        <w:t>　　第三节 2020-2025年聚乳酸纤维行业提升竞争力策略分析</w:t>
      </w:r>
      <w:r>
        <w:rPr>
          <w:rFonts w:hint="eastAsia"/>
        </w:rPr>
        <w:br/>
      </w:r>
      <w:r>
        <w:rPr>
          <w:rFonts w:hint="eastAsia"/>
        </w:rPr>
        <w:br/>
      </w:r>
      <w:r>
        <w:rPr>
          <w:rFonts w:hint="eastAsia"/>
        </w:rPr>
        <w:t>第六章 聚乳酸纤维行业产品价格分析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五、国内外经济形势对聚乳酸纤维行业产品价格的影响</w:t>
      </w:r>
      <w:r>
        <w:rPr>
          <w:rFonts w:hint="eastAsia"/>
        </w:rPr>
        <w:br/>
      </w:r>
      <w:r>
        <w:rPr>
          <w:rFonts w:hint="eastAsia"/>
        </w:rPr>
        <w:br/>
      </w:r>
      <w:r>
        <w:rPr>
          <w:rFonts w:hint="eastAsia"/>
        </w:rPr>
        <w:t>第七章 聚乳酸纤维行业用户分析</w:t>
      </w:r>
      <w:r>
        <w:rPr>
          <w:rFonts w:hint="eastAsia"/>
        </w:rPr>
        <w:br/>
      </w:r>
      <w:r>
        <w:rPr>
          <w:rFonts w:hint="eastAsia"/>
        </w:rPr>
        <w:t>　　第一节 聚乳酸纤维行业用户认知程度</w:t>
      </w:r>
      <w:r>
        <w:rPr>
          <w:rFonts w:hint="eastAsia"/>
        </w:rPr>
        <w:br/>
      </w:r>
      <w:r>
        <w:rPr>
          <w:rFonts w:hint="eastAsia"/>
        </w:rPr>
        <w:t>　　第二节 聚乳酸纤维行业用户关注因素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聚乳酸纤维行业主导驱动因素分析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聚乳酸纤维行业渠道分析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第十章 行业盈利能力分析</w:t>
      </w:r>
      <w:r>
        <w:rPr>
          <w:rFonts w:hint="eastAsia"/>
        </w:rPr>
        <w:br/>
      </w:r>
      <w:r>
        <w:rPr>
          <w:rFonts w:hint="eastAsia"/>
        </w:rPr>
        <w:t>　　第一节 2020-2025年聚乳酸纤维行业销售毛利率</w:t>
      </w:r>
      <w:r>
        <w:rPr>
          <w:rFonts w:hint="eastAsia"/>
        </w:rPr>
        <w:br/>
      </w:r>
      <w:r>
        <w:rPr>
          <w:rFonts w:hint="eastAsia"/>
        </w:rPr>
        <w:t>　　第二节 2020-2025年聚乳酸纤维行业销售利润率</w:t>
      </w:r>
      <w:r>
        <w:rPr>
          <w:rFonts w:hint="eastAsia"/>
        </w:rPr>
        <w:br/>
      </w:r>
      <w:r>
        <w:rPr>
          <w:rFonts w:hint="eastAsia"/>
        </w:rPr>
        <w:t>　　第三节 2020-2025年聚乳酸纤维行业总资产利润率</w:t>
      </w:r>
      <w:r>
        <w:rPr>
          <w:rFonts w:hint="eastAsia"/>
        </w:rPr>
        <w:br/>
      </w:r>
      <w:r>
        <w:rPr>
          <w:rFonts w:hint="eastAsia"/>
        </w:rPr>
        <w:t>　　第四节 2020-2025年聚乳酸纤维行业净资产利润率</w:t>
      </w:r>
      <w:r>
        <w:rPr>
          <w:rFonts w:hint="eastAsia"/>
        </w:rPr>
        <w:br/>
      </w:r>
      <w:r>
        <w:rPr>
          <w:rFonts w:hint="eastAsia"/>
        </w:rPr>
        <w:t>　　第五节 2020-2025年聚乳酸纤维行业产值利税率</w:t>
      </w:r>
      <w:r>
        <w:rPr>
          <w:rFonts w:hint="eastAsia"/>
        </w:rPr>
        <w:br/>
      </w:r>
      <w:r>
        <w:rPr>
          <w:rFonts w:hint="eastAsia"/>
        </w:rPr>
        <w:t>　　第六节 2025-2031年聚乳酸纤维行业盈利能力分析预测</w:t>
      </w:r>
      <w:r>
        <w:rPr>
          <w:rFonts w:hint="eastAsia"/>
        </w:rPr>
        <w:br/>
      </w:r>
      <w:r>
        <w:rPr>
          <w:rFonts w:hint="eastAsia"/>
        </w:rPr>
        <w:br/>
      </w:r>
      <w:r>
        <w:rPr>
          <w:rFonts w:hint="eastAsia"/>
        </w:rPr>
        <w:t>第十一章 行业成长性分析</w:t>
      </w:r>
      <w:r>
        <w:rPr>
          <w:rFonts w:hint="eastAsia"/>
        </w:rPr>
        <w:br/>
      </w:r>
      <w:r>
        <w:rPr>
          <w:rFonts w:hint="eastAsia"/>
        </w:rPr>
        <w:t>　　第一节 2020-2025年聚乳酸纤维行业销售收入增长分析</w:t>
      </w:r>
      <w:r>
        <w:rPr>
          <w:rFonts w:hint="eastAsia"/>
        </w:rPr>
        <w:br/>
      </w:r>
      <w:r>
        <w:rPr>
          <w:rFonts w:hint="eastAsia"/>
        </w:rPr>
        <w:t>　　第二节 2020-2025年聚乳酸纤维行业总资产增长分析</w:t>
      </w:r>
      <w:r>
        <w:rPr>
          <w:rFonts w:hint="eastAsia"/>
        </w:rPr>
        <w:br/>
      </w:r>
      <w:r>
        <w:rPr>
          <w:rFonts w:hint="eastAsia"/>
        </w:rPr>
        <w:t>　　第三节 2020-2025年聚乳酸纤维行业固定资产增长分析</w:t>
      </w:r>
      <w:r>
        <w:rPr>
          <w:rFonts w:hint="eastAsia"/>
        </w:rPr>
        <w:br/>
      </w:r>
      <w:r>
        <w:rPr>
          <w:rFonts w:hint="eastAsia"/>
        </w:rPr>
        <w:t>　　第四节 2020-2025年聚乳酸纤维行业净资产增长分析</w:t>
      </w:r>
      <w:r>
        <w:rPr>
          <w:rFonts w:hint="eastAsia"/>
        </w:rPr>
        <w:br/>
      </w:r>
      <w:r>
        <w:rPr>
          <w:rFonts w:hint="eastAsia"/>
        </w:rPr>
        <w:t>　　第五节 2020-2025年聚乳酸纤维行业利润增长分析</w:t>
      </w:r>
      <w:r>
        <w:rPr>
          <w:rFonts w:hint="eastAsia"/>
        </w:rPr>
        <w:br/>
      </w:r>
      <w:r>
        <w:rPr>
          <w:rFonts w:hint="eastAsia"/>
        </w:rPr>
        <w:t>　　第六节 2020-2025年聚乳酸纤维行业增长预测</w:t>
      </w:r>
      <w:r>
        <w:rPr>
          <w:rFonts w:hint="eastAsia"/>
        </w:rPr>
        <w:br/>
      </w:r>
      <w:r>
        <w:rPr>
          <w:rFonts w:hint="eastAsia"/>
        </w:rPr>
        <w:br/>
      </w:r>
      <w:r>
        <w:rPr>
          <w:rFonts w:hint="eastAsia"/>
        </w:rPr>
        <w:t>第十二章 行业偿债能力分析</w:t>
      </w:r>
      <w:r>
        <w:rPr>
          <w:rFonts w:hint="eastAsia"/>
        </w:rPr>
        <w:br/>
      </w:r>
      <w:r>
        <w:rPr>
          <w:rFonts w:hint="eastAsia"/>
        </w:rPr>
        <w:t>　　第一节 2020-2025年聚乳酸纤维行业资产负债率分析</w:t>
      </w:r>
      <w:r>
        <w:rPr>
          <w:rFonts w:hint="eastAsia"/>
        </w:rPr>
        <w:br/>
      </w:r>
      <w:r>
        <w:rPr>
          <w:rFonts w:hint="eastAsia"/>
        </w:rPr>
        <w:t>　　第二节 2020-2025年聚乳酸纤维行业速动比率分析</w:t>
      </w:r>
      <w:r>
        <w:rPr>
          <w:rFonts w:hint="eastAsia"/>
        </w:rPr>
        <w:br/>
      </w:r>
      <w:r>
        <w:rPr>
          <w:rFonts w:hint="eastAsia"/>
        </w:rPr>
        <w:t>　　第三节 2020-2025年聚乳酸纤维行业流动比率分析</w:t>
      </w:r>
      <w:r>
        <w:rPr>
          <w:rFonts w:hint="eastAsia"/>
        </w:rPr>
        <w:br/>
      </w:r>
      <w:r>
        <w:rPr>
          <w:rFonts w:hint="eastAsia"/>
        </w:rPr>
        <w:t>　　第四节 2020-2025年聚乳酸纤维行业利息保障倍数分析</w:t>
      </w:r>
      <w:r>
        <w:rPr>
          <w:rFonts w:hint="eastAsia"/>
        </w:rPr>
        <w:br/>
      </w:r>
      <w:r>
        <w:rPr>
          <w:rFonts w:hint="eastAsia"/>
        </w:rPr>
        <w:t>　　第五节 2025-2031年聚乳酸纤维行业偿债能力预测</w:t>
      </w:r>
      <w:r>
        <w:rPr>
          <w:rFonts w:hint="eastAsia"/>
        </w:rPr>
        <w:br/>
      </w:r>
      <w:r>
        <w:rPr>
          <w:rFonts w:hint="eastAsia"/>
        </w:rPr>
        <w:br/>
      </w:r>
      <w:r>
        <w:rPr>
          <w:rFonts w:hint="eastAsia"/>
        </w:rPr>
        <w:t>第十三章 行业营运能力分析</w:t>
      </w:r>
      <w:r>
        <w:rPr>
          <w:rFonts w:hint="eastAsia"/>
        </w:rPr>
        <w:br/>
      </w:r>
      <w:r>
        <w:rPr>
          <w:rFonts w:hint="eastAsia"/>
        </w:rPr>
        <w:t>　　第一节 2020-2025年聚乳酸纤维行业总资产周转率分析</w:t>
      </w:r>
      <w:r>
        <w:rPr>
          <w:rFonts w:hint="eastAsia"/>
        </w:rPr>
        <w:br/>
      </w:r>
      <w:r>
        <w:rPr>
          <w:rFonts w:hint="eastAsia"/>
        </w:rPr>
        <w:t>　　第二节 2020-2025年聚乳酸纤维行业净资产周转率分析</w:t>
      </w:r>
      <w:r>
        <w:rPr>
          <w:rFonts w:hint="eastAsia"/>
        </w:rPr>
        <w:br/>
      </w:r>
      <w:r>
        <w:rPr>
          <w:rFonts w:hint="eastAsia"/>
        </w:rPr>
        <w:t>　　第三节 2020-2025年聚乳酸纤维行业应收账款周转率分析</w:t>
      </w:r>
      <w:r>
        <w:rPr>
          <w:rFonts w:hint="eastAsia"/>
        </w:rPr>
        <w:br/>
      </w:r>
      <w:r>
        <w:rPr>
          <w:rFonts w:hint="eastAsia"/>
        </w:rPr>
        <w:t>　　第四节 2020-2025年聚乳酸纤维行业存货周转率分析</w:t>
      </w:r>
      <w:r>
        <w:rPr>
          <w:rFonts w:hint="eastAsia"/>
        </w:rPr>
        <w:br/>
      </w:r>
      <w:r>
        <w:rPr>
          <w:rFonts w:hint="eastAsia"/>
        </w:rPr>
        <w:t>　　第五节 2025-2031年聚乳酸纤维行业营运能力预测</w:t>
      </w:r>
      <w:r>
        <w:rPr>
          <w:rFonts w:hint="eastAsia"/>
        </w:rPr>
        <w:br/>
      </w:r>
      <w:r>
        <w:rPr>
          <w:rFonts w:hint="eastAsia"/>
        </w:rPr>
        <w:br/>
      </w:r>
      <w:r>
        <w:rPr>
          <w:rFonts w:hint="eastAsia"/>
        </w:rPr>
        <w:t>第十四章 聚乳酸纤维主要生产厂商介绍</w:t>
      </w:r>
      <w:r>
        <w:rPr>
          <w:rFonts w:hint="eastAsia"/>
        </w:rPr>
        <w:br/>
      </w:r>
      <w:r>
        <w:rPr>
          <w:rFonts w:hint="eastAsia"/>
        </w:rPr>
        <w:t>　　第一节 嘉兴市普利莱新材料有限公司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山东陵县宝鼎纺织有限公司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海宁新能纺织有限公司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宁波环球生物材料有限公司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江阴市杲信化纤有限公司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河南郸城金丹乳酸公司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第十五章 聚乳酸纤维行业进出口现状与趋势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二、聚乳酸纤维行业海外市场分布情况</w:t>
      </w:r>
      <w:r>
        <w:rPr>
          <w:rFonts w:hint="eastAsia"/>
        </w:rPr>
        <w:br/>
      </w:r>
      <w:r>
        <w:rPr>
          <w:rFonts w:hint="eastAsia"/>
        </w:rPr>
        <w:t>　　　　三、经营海外市场的主要品牌</w:t>
      </w:r>
      <w:r>
        <w:rPr>
          <w:rFonts w:hint="eastAsia"/>
        </w:rPr>
        <w:br/>
      </w:r>
      <w:r>
        <w:rPr>
          <w:rFonts w:hint="eastAsia"/>
        </w:rPr>
        <w:t>　　　　四、国内外经济形势对聚乳酸纤维行业出口的影响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二、聚乳酸纤维行业进口产品主要品牌</w:t>
      </w:r>
      <w:r>
        <w:rPr>
          <w:rFonts w:hint="eastAsia"/>
        </w:rPr>
        <w:br/>
      </w:r>
      <w:r>
        <w:rPr>
          <w:rFonts w:hint="eastAsia"/>
        </w:rPr>
        <w:t>　　　　三、国内外经济形势对聚乳酸纤维行业进口的影响</w:t>
      </w:r>
      <w:r>
        <w:rPr>
          <w:rFonts w:hint="eastAsia"/>
        </w:rPr>
        <w:br/>
      </w:r>
      <w:r>
        <w:rPr>
          <w:rFonts w:hint="eastAsia"/>
        </w:rPr>
        <w:br/>
      </w:r>
      <w:r>
        <w:rPr>
          <w:rFonts w:hint="eastAsia"/>
        </w:rPr>
        <w:t>第十六章 聚乳酸纤维行业风险分析</w:t>
      </w:r>
      <w:r>
        <w:rPr>
          <w:rFonts w:hint="eastAsia"/>
        </w:rPr>
        <w:br/>
      </w:r>
      <w:r>
        <w:rPr>
          <w:rFonts w:hint="eastAsia"/>
        </w:rPr>
        <w:t>　　第一节 聚乳酸纤维行业环境风险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聚乳酸纤维行业产业链上下游风险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聚乳酸纤维行业政策风险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聚乳酸纤维行业市场风险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聚乳酸纤维行业其他风险分析</w:t>
      </w:r>
      <w:r>
        <w:rPr>
          <w:rFonts w:hint="eastAsia"/>
        </w:rPr>
        <w:br/>
      </w:r>
      <w:r>
        <w:rPr>
          <w:rFonts w:hint="eastAsia"/>
        </w:rPr>
        <w:br/>
      </w:r>
      <w:r>
        <w:rPr>
          <w:rFonts w:hint="eastAsia"/>
        </w:rPr>
        <w:t>第十七章 2025-2031年中国聚乳酸纤维行业发展策略及投资建议</w:t>
      </w:r>
      <w:r>
        <w:rPr>
          <w:rFonts w:hint="eastAsia"/>
        </w:rPr>
        <w:br/>
      </w:r>
      <w:r>
        <w:rPr>
          <w:rFonts w:hint="eastAsia"/>
        </w:rPr>
        <w:t>　　第一节 聚乳酸纤维行业发展策略分析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聚乳酸纤维行业市场的重点客户战略实施</w:t>
      </w:r>
      <w:r>
        <w:rPr>
          <w:rFonts w:hint="eastAsia"/>
        </w:rPr>
        <w:br/>
      </w:r>
      <w:r>
        <w:rPr>
          <w:rFonts w:hint="eastAsia"/>
        </w:rPr>
        <w:t>　　　　一、实施重点客户战略的必要性分析</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中.智.林－聚乳酸纤维行业项目投资建议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2：2020-2025年三次产业增加值占国内生产总值比重</w:t>
      </w:r>
      <w:r>
        <w:rPr>
          <w:rFonts w:hint="eastAsia"/>
        </w:rPr>
        <w:br/>
      </w:r>
      <w:r>
        <w:rPr>
          <w:rFonts w:hint="eastAsia"/>
        </w:rPr>
        <w:t>　　图表 3：2024年末人口数及其构成</w:t>
      </w:r>
      <w:r>
        <w:rPr>
          <w:rFonts w:hint="eastAsia"/>
        </w:rPr>
        <w:br/>
      </w:r>
      <w:r>
        <w:rPr>
          <w:rFonts w:hint="eastAsia"/>
        </w:rPr>
        <w:t>　　图表 4：2020-2025年城镇新增就业人数</w:t>
      </w:r>
      <w:r>
        <w:rPr>
          <w:rFonts w:hint="eastAsia"/>
        </w:rPr>
        <w:br/>
      </w:r>
      <w:r>
        <w:rPr>
          <w:rFonts w:hint="eastAsia"/>
        </w:rPr>
        <w:t>　　图表 5：2020-2025年全员劳动生产率</w:t>
      </w:r>
      <w:r>
        <w:rPr>
          <w:rFonts w:hint="eastAsia"/>
        </w:rPr>
        <w:br/>
      </w:r>
      <w:r>
        <w:rPr>
          <w:rFonts w:hint="eastAsia"/>
        </w:rPr>
        <w:t>　　图表 6：2025年居民消费价格月度涨跌幅度</w:t>
      </w:r>
      <w:r>
        <w:rPr>
          <w:rFonts w:hint="eastAsia"/>
        </w:rPr>
        <w:br/>
      </w:r>
      <w:r>
        <w:rPr>
          <w:rFonts w:hint="eastAsia"/>
        </w:rPr>
        <w:t>　　图表 7：2025年居民消费价格比上年涨跌幅度</w:t>
      </w:r>
      <w:r>
        <w:rPr>
          <w:rFonts w:hint="eastAsia"/>
        </w:rPr>
        <w:br/>
      </w:r>
      <w:r>
        <w:rPr>
          <w:rFonts w:hint="eastAsia"/>
        </w:rPr>
        <w:t>　　图表 8：2025年新建商品住宅月同比价格上涨、持平、下降城市个数变化情况</w:t>
      </w:r>
      <w:r>
        <w:rPr>
          <w:rFonts w:hint="eastAsia"/>
        </w:rPr>
        <w:br/>
      </w:r>
      <w:r>
        <w:rPr>
          <w:rFonts w:hint="eastAsia"/>
        </w:rPr>
        <w:t>　　图表 9：2020-2025年全国一般公共预算收入</w:t>
      </w:r>
      <w:r>
        <w:rPr>
          <w:rFonts w:hint="eastAsia"/>
        </w:rPr>
        <w:br/>
      </w:r>
      <w:r>
        <w:rPr>
          <w:rFonts w:hint="eastAsia"/>
        </w:rPr>
        <w:t>　　图表 10：2020-2024年末国家外汇储备</w:t>
      </w:r>
      <w:r>
        <w:rPr>
          <w:rFonts w:hint="eastAsia"/>
        </w:rPr>
        <w:br/>
      </w:r>
      <w:r>
        <w:rPr>
          <w:rFonts w:hint="eastAsia"/>
        </w:rPr>
        <w:t>　　图表 11：2020-2025年粮食产量</w:t>
      </w:r>
      <w:r>
        <w:rPr>
          <w:rFonts w:hint="eastAsia"/>
        </w:rPr>
        <w:br/>
      </w:r>
      <w:r>
        <w:rPr>
          <w:rFonts w:hint="eastAsia"/>
        </w:rPr>
        <w:t>　　图表 12：2020-2025年全部工业增加值及其增长速度</w:t>
      </w:r>
      <w:r>
        <w:rPr>
          <w:rFonts w:hint="eastAsia"/>
        </w:rPr>
        <w:br/>
      </w:r>
      <w:r>
        <w:rPr>
          <w:rFonts w:hint="eastAsia"/>
        </w:rPr>
        <w:t>　　图表 13：2025年主要工业产品产量及其增长速度</w:t>
      </w:r>
      <w:r>
        <w:rPr>
          <w:rFonts w:hint="eastAsia"/>
        </w:rPr>
        <w:br/>
      </w:r>
      <w:r>
        <w:rPr>
          <w:rFonts w:hint="eastAsia"/>
        </w:rPr>
        <w:t>　　图表 14：2020-2025年建筑业增加值及其增长速度</w:t>
      </w:r>
      <w:r>
        <w:rPr>
          <w:rFonts w:hint="eastAsia"/>
        </w:rPr>
        <w:br/>
      </w:r>
      <w:r>
        <w:rPr>
          <w:rFonts w:hint="eastAsia"/>
        </w:rPr>
        <w:t>　　图表 15：2020-2025年全社会固定资产投资</w:t>
      </w:r>
      <w:r>
        <w:rPr>
          <w:rFonts w:hint="eastAsia"/>
        </w:rPr>
        <w:br/>
      </w:r>
      <w:r>
        <w:rPr>
          <w:rFonts w:hint="eastAsia"/>
        </w:rPr>
        <w:t>　　图表 16：2025年按领域分固定资产投资（不含农户）及其占比</w:t>
      </w:r>
      <w:r>
        <w:rPr>
          <w:rFonts w:hint="eastAsia"/>
        </w:rPr>
        <w:br/>
      </w:r>
      <w:r>
        <w:rPr>
          <w:rFonts w:hint="eastAsia"/>
        </w:rPr>
        <w:t>　　图表 17：2025年分行业固定资产投资（不含农户）及其增长速度</w:t>
      </w:r>
      <w:r>
        <w:rPr>
          <w:rFonts w:hint="eastAsia"/>
        </w:rPr>
        <w:br/>
      </w:r>
      <w:r>
        <w:rPr>
          <w:rFonts w:hint="eastAsia"/>
        </w:rPr>
        <w:t>　　图表 18：2025年固定资产投资新增主要生产与运营能力</w:t>
      </w:r>
      <w:r>
        <w:rPr>
          <w:rFonts w:hint="eastAsia"/>
        </w:rPr>
        <w:br/>
      </w:r>
      <w:r>
        <w:rPr>
          <w:rFonts w:hint="eastAsia"/>
        </w:rPr>
        <w:t>　　图表 19：2025年房地产开发和销售主要指标及其增长速度</w:t>
      </w:r>
      <w:r>
        <w:rPr>
          <w:rFonts w:hint="eastAsia"/>
        </w:rPr>
        <w:br/>
      </w:r>
      <w:r>
        <w:rPr>
          <w:rFonts w:hint="eastAsia"/>
        </w:rPr>
        <w:t>　　图表 20：2020-2025年社会消费品零售总额</w:t>
      </w:r>
      <w:r>
        <w:rPr>
          <w:rFonts w:hint="eastAsia"/>
        </w:rPr>
        <w:br/>
      </w:r>
      <w:r>
        <w:rPr>
          <w:rFonts w:hint="eastAsia"/>
        </w:rPr>
        <w:t>　　图表 21：2020-2025年货物进出口总额</w:t>
      </w:r>
      <w:r>
        <w:rPr>
          <w:rFonts w:hint="eastAsia"/>
        </w:rPr>
        <w:br/>
      </w:r>
      <w:r>
        <w:rPr>
          <w:rFonts w:hint="eastAsia"/>
        </w:rPr>
        <w:t>　　图表 22：2025年货物进出口总额及其增长速度</w:t>
      </w:r>
      <w:r>
        <w:rPr>
          <w:rFonts w:hint="eastAsia"/>
        </w:rPr>
        <w:br/>
      </w:r>
      <w:r>
        <w:rPr>
          <w:rFonts w:hint="eastAsia"/>
        </w:rPr>
        <w:t>　　图表 23：2025年主要商品出口数量、金额及其增长速度</w:t>
      </w:r>
      <w:r>
        <w:rPr>
          <w:rFonts w:hint="eastAsia"/>
        </w:rPr>
        <w:br/>
      </w:r>
      <w:r>
        <w:rPr>
          <w:rFonts w:hint="eastAsia"/>
        </w:rPr>
        <w:t>　　图表 24：2025年主要商品进口数量、金额及其增长速度</w:t>
      </w:r>
      <w:r>
        <w:rPr>
          <w:rFonts w:hint="eastAsia"/>
        </w:rPr>
        <w:br/>
      </w:r>
      <w:r>
        <w:rPr>
          <w:rFonts w:hint="eastAsia"/>
        </w:rPr>
        <w:t>　　图表 25：2025年对主要国家和地区货物进出口额及其增长速度</w:t>
      </w:r>
      <w:r>
        <w:rPr>
          <w:rFonts w:hint="eastAsia"/>
        </w:rPr>
        <w:br/>
      </w:r>
      <w:r>
        <w:rPr>
          <w:rFonts w:hint="eastAsia"/>
        </w:rPr>
        <w:t>　　图表 26：2025年外商直接投资（不含银行、证券、保险）及其增长速度</w:t>
      </w:r>
      <w:r>
        <w:rPr>
          <w:rFonts w:hint="eastAsia"/>
        </w:rPr>
        <w:br/>
      </w:r>
      <w:r>
        <w:rPr>
          <w:rFonts w:hint="eastAsia"/>
        </w:rPr>
        <w:t>　　图表 27：2025年对外直接投资额（不含银行、证券、保险）及其增长速度</w:t>
      </w:r>
      <w:r>
        <w:rPr>
          <w:rFonts w:hint="eastAsia"/>
        </w:rPr>
        <w:br/>
      </w:r>
      <w:r>
        <w:rPr>
          <w:rFonts w:hint="eastAsia"/>
        </w:rPr>
        <w:t>　　图表 28：2025年各种运输方式完成货物运输量及其增长速度</w:t>
      </w:r>
      <w:r>
        <w:rPr>
          <w:rFonts w:hint="eastAsia"/>
        </w:rPr>
        <w:br/>
      </w:r>
      <w:r>
        <w:rPr>
          <w:rFonts w:hint="eastAsia"/>
        </w:rPr>
        <w:t>　　图表 29：2025年各种运输方式完成旅客运输量及其增长速度</w:t>
      </w:r>
      <w:r>
        <w:rPr>
          <w:rFonts w:hint="eastAsia"/>
        </w:rPr>
        <w:br/>
      </w:r>
      <w:r>
        <w:rPr>
          <w:rFonts w:hint="eastAsia"/>
        </w:rPr>
        <w:t>　　图表 30：2020-2025年快递业务量及其增长速度</w:t>
      </w:r>
      <w:r>
        <w:rPr>
          <w:rFonts w:hint="eastAsia"/>
        </w:rPr>
        <w:br/>
      </w:r>
      <w:r>
        <w:rPr>
          <w:rFonts w:hint="eastAsia"/>
        </w:rPr>
        <w:t>　　图表 31：2020-2024年末固定互联网宽带接入用户和移动宽带用户数</w:t>
      </w:r>
      <w:r>
        <w:rPr>
          <w:rFonts w:hint="eastAsia"/>
        </w:rPr>
        <w:br/>
      </w:r>
      <w:r>
        <w:rPr>
          <w:rFonts w:hint="eastAsia"/>
        </w:rPr>
        <w:t>　　图表 32：2024年末全部金融机构本外币存贷款余额及其增长速度</w:t>
      </w:r>
      <w:r>
        <w:rPr>
          <w:rFonts w:hint="eastAsia"/>
        </w:rPr>
        <w:br/>
      </w:r>
      <w:r>
        <w:rPr>
          <w:rFonts w:hint="eastAsia"/>
        </w:rPr>
        <w:t>　　图表 33：2020-2025年全国居民人均可支配收入及其增长速度</w:t>
      </w:r>
      <w:r>
        <w:rPr>
          <w:rFonts w:hint="eastAsia"/>
        </w:rPr>
        <w:br/>
      </w:r>
      <w:r>
        <w:rPr>
          <w:rFonts w:hint="eastAsia"/>
        </w:rPr>
        <w:t>　　图表 34：2025年全国居民人均消费支出及其构成</w:t>
      </w:r>
      <w:r>
        <w:rPr>
          <w:rFonts w:hint="eastAsia"/>
        </w:rPr>
        <w:br/>
      </w:r>
      <w:r>
        <w:rPr>
          <w:rFonts w:hint="eastAsia"/>
        </w:rPr>
        <w:t>　　图表 35：我国聚乳酸纤维行业标准</w:t>
      </w:r>
      <w:r>
        <w:rPr>
          <w:rFonts w:hint="eastAsia"/>
        </w:rPr>
        <w:br/>
      </w:r>
      <w:r>
        <w:rPr>
          <w:rFonts w:hint="eastAsia"/>
        </w:rPr>
        <w:t>　　图表 36：2020-2025年我国聚乳酸纤维行业产量分析</w:t>
      </w:r>
      <w:r>
        <w:rPr>
          <w:rFonts w:hint="eastAsia"/>
        </w:rPr>
        <w:br/>
      </w:r>
      <w:r>
        <w:rPr>
          <w:rFonts w:hint="eastAsia"/>
        </w:rPr>
        <w:t>　　图表 37：2020-2025年我国聚乳酸纤维行业产能分析</w:t>
      </w:r>
      <w:r>
        <w:rPr>
          <w:rFonts w:hint="eastAsia"/>
        </w:rPr>
        <w:br/>
      </w:r>
      <w:r>
        <w:rPr>
          <w:rFonts w:hint="eastAsia"/>
        </w:rPr>
        <w:t>　　图表 38：2025-2031年我国聚乳酸纤维行业产量预测分析</w:t>
      </w:r>
      <w:r>
        <w:rPr>
          <w:rFonts w:hint="eastAsia"/>
        </w:rPr>
        <w:br/>
      </w:r>
      <w:r>
        <w:rPr>
          <w:rFonts w:hint="eastAsia"/>
        </w:rPr>
        <w:t>　　图表 39：2020-2025年我国聚乳酸纤维行业供需分析</w:t>
      </w:r>
      <w:r>
        <w:rPr>
          <w:rFonts w:hint="eastAsia"/>
        </w:rPr>
        <w:br/>
      </w:r>
      <w:r>
        <w:rPr>
          <w:rFonts w:hint="eastAsia"/>
        </w:rPr>
        <w:t>　　图表 40：2025-2031年我国聚乳酸纤维行业供需预测分析</w:t>
      </w:r>
      <w:r>
        <w:rPr>
          <w:rFonts w:hint="eastAsia"/>
        </w:rPr>
        <w:br/>
      </w:r>
      <w:r>
        <w:rPr>
          <w:rFonts w:hint="eastAsia"/>
        </w:rPr>
        <w:t>　　图表 41：2025年我国聚乳酸纤维行业市场集中度分析</w:t>
      </w:r>
      <w:r>
        <w:rPr>
          <w:rFonts w:hint="eastAsia"/>
        </w:rPr>
        <w:br/>
      </w:r>
      <w:r>
        <w:rPr>
          <w:rFonts w:hint="eastAsia"/>
        </w:rPr>
        <w:t>　　图表 42：2025年我国聚乳酸纤维行业销售区域分析</w:t>
      </w:r>
      <w:r>
        <w:rPr>
          <w:rFonts w:hint="eastAsia"/>
        </w:rPr>
        <w:br/>
      </w:r>
      <w:r>
        <w:rPr>
          <w:rFonts w:hint="eastAsia"/>
        </w:rPr>
        <w:t>　　图表 43：消费者对聚乳酸纤维品牌认知度调查</w:t>
      </w:r>
      <w:r>
        <w:rPr>
          <w:rFonts w:hint="eastAsia"/>
        </w:rPr>
        <w:br/>
      </w:r>
      <w:r>
        <w:rPr>
          <w:rFonts w:hint="eastAsia"/>
        </w:rPr>
        <w:t>　　图表 44：聚乳酸纤维产品功能影响程度分析</w:t>
      </w:r>
      <w:r>
        <w:rPr>
          <w:rFonts w:hint="eastAsia"/>
        </w:rPr>
        <w:br/>
      </w:r>
      <w:r>
        <w:rPr>
          <w:rFonts w:hint="eastAsia"/>
        </w:rPr>
        <w:t>　　图表 45：聚乳酸纤维产品质量影响程度分析</w:t>
      </w:r>
      <w:r>
        <w:rPr>
          <w:rFonts w:hint="eastAsia"/>
        </w:rPr>
        <w:br/>
      </w:r>
      <w:r>
        <w:rPr>
          <w:rFonts w:hint="eastAsia"/>
        </w:rPr>
        <w:t>　　图表 46：聚乳酸纤维产品价格影响程度分析</w:t>
      </w:r>
      <w:r>
        <w:rPr>
          <w:rFonts w:hint="eastAsia"/>
        </w:rPr>
        <w:br/>
      </w:r>
      <w:r>
        <w:rPr>
          <w:rFonts w:hint="eastAsia"/>
        </w:rPr>
        <w:t>　　图表 47：聚乳酸纤维产品价格影响程度分析</w:t>
      </w:r>
      <w:r>
        <w:rPr>
          <w:rFonts w:hint="eastAsia"/>
        </w:rPr>
        <w:br/>
      </w:r>
      <w:r>
        <w:rPr>
          <w:rFonts w:hint="eastAsia"/>
        </w:rPr>
        <w:t>　　图表 48：聚乳酸纤维产品价格影响程度分析</w:t>
      </w:r>
      <w:r>
        <w:rPr>
          <w:rFonts w:hint="eastAsia"/>
        </w:rPr>
        <w:br/>
      </w:r>
      <w:r>
        <w:rPr>
          <w:rFonts w:hint="eastAsia"/>
        </w:rPr>
        <w:t>　　图表 49：聚乳酸纤维行业客户对产品指标的偏好调查</w:t>
      </w:r>
      <w:r>
        <w:rPr>
          <w:rFonts w:hint="eastAsia"/>
        </w:rPr>
        <w:br/>
      </w:r>
      <w:r>
        <w:rPr>
          <w:rFonts w:hint="eastAsia"/>
        </w:rPr>
        <w:t>　　图表 50：聚乳酸纤维技术应用注意事项分析</w:t>
      </w:r>
      <w:r>
        <w:rPr>
          <w:rFonts w:hint="eastAsia"/>
        </w:rPr>
        <w:br/>
      </w:r>
      <w:r>
        <w:rPr>
          <w:rFonts w:hint="eastAsia"/>
        </w:rPr>
        <w:t>　　图表 51：聚乳酸纤维行业生产开发注意事项</w:t>
      </w:r>
      <w:r>
        <w:rPr>
          <w:rFonts w:hint="eastAsia"/>
        </w:rPr>
        <w:br/>
      </w:r>
      <w:r>
        <w:rPr>
          <w:rFonts w:hint="eastAsia"/>
        </w:rPr>
        <w:t>　　图表 52：聚乳酸纤维销售注意事项</w:t>
      </w:r>
      <w:r>
        <w:rPr>
          <w:rFonts w:hint="eastAsia"/>
        </w:rPr>
        <w:br/>
      </w:r>
      <w:r>
        <w:rPr>
          <w:rFonts w:hint="eastAsia"/>
        </w:rPr>
        <w:t>　　图表 53：各主体中国的聚乳酸纤维销售份额</w:t>
      </w:r>
      <w:r>
        <w:rPr>
          <w:rFonts w:hint="eastAsia"/>
        </w:rPr>
        <w:br/>
      </w:r>
      <w:r>
        <w:rPr>
          <w:rFonts w:hint="eastAsia"/>
        </w:rPr>
        <w:t>　　图表 54：聚乳酸纤维行业销售渠道控制五力模型</w:t>
      </w:r>
      <w:r>
        <w:rPr>
          <w:rFonts w:hint="eastAsia"/>
        </w:rPr>
        <w:br/>
      </w:r>
      <w:r>
        <w:rPr>
          <w:rFonts w:hint="eastAsia"/>
        </w:rPr>
        <w:t>　　图表 55：2020-2025年聚乳酸纤维行业销售毛利率</w:t>
      </w:r>
      <w:r>
        <w:rPr>
          <w:rFonts w:hint="eastAsia"/>
        </w:rPr>
        <w:br/>
      </w:r>
      <w:r>
        <w:rPr>
          <w:rFonts w:hint="eastAsia"/>
        </w:rPr>
        <w:t>　　图表 56：2020-2025年聚乳酸纤维行业销售利润率</w:t>
      </w:r>
      <w:r>
        <w:rPr>
          <w:rFonts w:hint="eastAsia"/>
        </w:rPr>
        <w:br/>
      </w:r>
      <w:r>
        <w:rPr>
          <w:rFonts w:hint="eastAsia"/>
        </w:rPr>
        <w:t>　　图表 57：2020-2025年聚乳酸纤维行业总资产利润率</w:t>
      </w:r>
      <w:r>
        <w:rPr>
          <w:rFonts w:hint="eastAsia"/>
        </w:rPr>
        <w:br/>
      </w:r>
      <w:r>
        <w:rPr>
          <w:rFonts w:hint="eastAsia"/>
        </w:rPr>
        <w:t>　　图表 58：2020-2025年聚乳酸纤维行业净资产利润率</w:t>
      </w:r>
      <w:r>
        <w:rPr>
          <w:rFonts w:hint="eastAsia"/>
        </w:rPr>
        <w:br/>
      </w:r>
      <w:r>
        <w:rPr>
          <w:rFonts w:hint="eastAsia"/>
        </w:rPr>
        <w:t>　　图表 59：2020-2025年聚乳酸纤维行业产值利税率</w:t>
      </w:r>
      <w:r>
        <w:rPr>
          <w:rFonts w:hint="eastAsia"/>
        </w:rPr>
        <w:br/>
      </w:r>
      <w:r>
        <w:rPr>
          <w:rFonts w:hint="eastAsia"/>
        </w:rPr>
        <w:t>　　图表 60：2020-2025年聚乳酸纤维行业销售收入增长率</w:t>
      </w:r>
      <w:r>
        <w:rPr>
          <w:rFonts w:hint="eastAsia"/>
        </w:rPr>
        <w:br/>
      </w:r>
      <w:r>
        <w:rPr>
          <w:rFonts w:hint="eastAsia"/>
        </w:rPr>
        <w:t>　　图表 61：2020-2025年聚乳酸纤维行业总资产增长率</w:t>
      </w:r>
      <w:r>
        <w:rPr>
          <w:rFonts w:hint="eastAsia"/>
        </w:rPr>
        <w:br/>
      </w:r>
      <w:r>
        <w:rPr>
          <w:rFonts w:hint="eastAsia"/>
        </w:rPr>
        <w:t>　　图表 62：2020-2025年聚乳酸纤维行业固定资产增长率</w:t>
      </w:r>
      <w:r>
        <w:rPr>
          <w:rFonts w:hint="eastAsia"/>
        </w:rPr>
        <w:br/>
      </w:r>
      <w:r>
        <w:rPr>
          <w:rFonts w:hint="eastAsia"/>
        </w:rPr>
        <w:t>　　图表 63：.2020-2025年聚乳酸纤维行业净资产增长率</w:t>
      </w:r>
      <w:r>
        <w:rPr>
          <w:rFonts w:hint="eastAsia"/>
        </w:rPr>
        <w:br/>
      </w:r>
      <w:r>
        <w:rPr>
          <w:rFonts w:hint="eastAsia"/>
        </w:rPr>
        <w:t>　　图表 64：2020-2025年聚乳酸纤维行业利润增长率</w:t>
      </w:r>
      <w:r>
        <w:rPr>
          <w:rFonts w:hint="eastAsia"/>
        </w:rPr>
        <w:br/>
      </w:r>
      <w:r>
        <w:rPr>
          <w:rFonts w:hint="eastAsia"/>
        </w:rPr>
        <w:t>　　图表 65：2020-2025年聚乳酸纤维行业资产负债率</w:t>
      </w:r>
      <w:r>
        <w:rPr>
          <w:rFonts w:hint="eastAsia"/>
        </w:rPr>
        <w:br/>
      </w:r>
      <w:r>
        <w:rPr>
          <w:rFonts w:hint="eastAsia"/>
        </w:rPr>
        <w:t>　　图表 66：2020-2025年聚乳酸纤维行业速动比率</w:t>
      </w:r>
      <w:r>
        <w:rPr>
          <w:rFonts w:hint="eastAsia"/>
        </w:rPr>
        <w:br/>
      </w:r>
      <w:r>
        <w:rPr>
          <w:rFonts w:hint="eastAsia"/>
        </w:rPr>
        <w:t>　　图表 67：2020-2025年聚乳酸纤维行业流动比率</w:t>
      </w:r>
      <w:r>
        <w:rPr>
          <w:rFonts w:hint="eastAsia"/>
        </w:rPr>
        <w:br/>
      </w:r>
      <w:r>
        <w:rPr>
          <w:rFonts w:hint="eastAsia"/>
        </w:rPr>
        <w:t>　　图表 68：2020-2025年聚乳酸纤维行业利息保障倍数</w:t>
      </w:r>
      <w:r>
        <w:rPr>
          <w:rFonts w:hint="eastAsia"/>
        </w:rPr>
        <w:br/>
      </w:r>
      <w:r>
        <w:rPr>
          <w:rFonts w:hint="eastAsia"/>
        </w:rPr>
        <w:t>　　图表 69：2020-2025年聚乳酸纤维行业总资产周转率</w:t>
      </w:r>
      <w:r>
        <w:rPr>
          <w:rFonts w:hint="eastAsia"/>
        </w:rPr>
        <w:br/>
      </w:r>
      <w:r>
        <w:rPr>
          <w:rFonts w:hint="eastAsia"/>
        </w:rPr>
        <w:t>　　图表 70：2020-2025年聚乳酸纤维行业净资产周转率</w:t>
      </w:r>
      <w:r>
        <w:rPr>
          <w:rFonts w:hint="eastAsia"/>
        </w:rPr>
        <w:br/>
      </w:r>
      <w:r>
        <w:rPr>
          <w:rFonts w:hint="eastAsia"/>
        </w:rPr>
        <w:t>　　图表 71：2020-2025年聚乳酸纤维行业应收账款周转率</w:t>
      </w:r>
      <w:r>
        <w:rPr>
          <w:rFonts w:hint="eastAsia"/>
        </w:rPr>
        <w:br/>
      </w:r>
      <w:r>
        <w:rPr>
          <w:rFonts w:hint="eastAsia"/>
        </w:rPr>
        <w:t>　　图表 72：2020-2025年聚乳酸纤维行业存货周转率</w:t>
      </w:r>
      <w:r>
        <w:rPr>
          <w:rFonts w:hint="eastAsia"/>
        </w:rPr>
        <w:br/>
      </w:r>
      <w:r>
        <w:rPr>
          <w:rFonts w:hint="eastAsia"/>
        </w:rPr>
        <w:t>　　图表 73：近4年嘉兴市普利莱新材料有限公司固定资产周转次数情况</w:t>
      </w:r>
      <w:r>
        <w:rPr>
          <w:rFonts w:hint="eastAsia"/>
        </w:rPr>
        <w:br/>
      </w:r>
      <w:r>
        <w:rPr>
          <w:rFonts w:hint="eastAsia"/>
        </w:rPr>
        <w:t>　　图表 74：近3年嘉兴市普利莱新材料有限公司固定资产周转次数情况</w:t>
      </w:r>
      <w:r>
        <w:rPr>
          <w:rFonts w:hint="eastAsia"/>
        </w:rPr>
        <w:br/>
      </w:r>
      <w:r>
        <w:rPr>
          <w:rFonts w:hint="eastAsia"/>
        </w:rPr>
        <w:t>　　图表 75：近4年嘉兴市普利莱新材料有限公司流动资产周转次数变化情况</w:t>
      </w:r>
      <w:r>
        <w:rPr>
          <w:rFonts w:hint="eastAsia"/>
        </w:rPr>
        <w:br/>
      </w:r>
      <w:r>
        <w:rPr>
          <w:rFonts w:hint="eastAsia"/>
        </w:rPr>
        <w:t>　　图表 76：近3年嘉兴市普利莱新材料有限公司流动资产周转次数变化情况</w:t>
      </w:r>
      <w:r>
        <w:rPr>
          <w:rFonts w:hint="eastAsia"/>
        </w:rPr>
        <w:br/>
      </w:r>
      <w:r>
        <w:rPr>
          <w:rFonts w:hint="eastAsia"/>
        </w:rPr>
        <w:t>　　图表 77：近4年嘉兴市普利莱新材料有限公司资产负债率变化情况</w:t>
      </w:r>
      <w:r>
        <w:rPr>
          <w:rFonts w:hint="eastAsia"/>
        </w:rPr>
        <w:br/>
      </w:r>
      <w:r>
        <w:rPr>
          <w:rFonts w:hint="eastAsia"/>
        </w:rPr>
        <w:t>　　图表 78：近3年嘉兴市普利莱新材料有限公司资产负债率变化情况</w:t>
      </w:r>
      <w:r>
        <w:rPr>
          <w:rFonts w:hint="eastAsia"/>
        </w:rPr>
        <w:br/>
      </w:r>
      <w:r>
        <w:rPr>
          <w:rFonts w:hint="eastAsia"/>
        </w:rPr>
        <w:t>　　图表 79：近4年嘉兴市普利莱新材料有限公司产权比率变化情况</w:t>
      </w:r>
      <w:r>
        <w:rPr>
          <w:rFonts w:hint="eastAsia"/>
        </w:rPr>
        <w:br/>
      </w:r>
      <w:r>
        <w:rPr>
          <w:rFonts w:hint="eastAsia"/>
        </w:rPr>
        <w:t>　　图表 80：近3年嘉兴市普利莱新材料有限公司产权比率变化情况</w:t>
      </w:r>
      <w:r>
        <w:rPr>
          <w:rFonts w:hint="eastAsia"/>
        </w:rPr>
        <w:br/>
      </w:r>
      <w:r>
        <w:rPr>
          <w:rFonts w:hint="eastAsia"/>
        </w:rPr>
        <w:t>　　图表 81：近4年嘉兴市普利莱新材料有限公司总资产周转次数变化情况</w:t>
      </w:r>
      <w:r>
        <w:rPr>
          <w:rFonts w:hint="eastAsia"/>
        </w:rPr>
        <w:br/>
      </w:r>
      <w:r>
        <w:rPr>
          <w:rFonts w:hint="eastAsia"/>
        </w:rPr>
        <w:t>　　图表 82：近3年嘉兴市普利莱新材料有限公司总资产周转次数变化情况</w:t>
      </w:r>
      <w:r>
        <w:rPr>
          <w:rFonts w:hint="eastAsia"/>
        </w:rPr>
        <w:br/>
      </w:r>
      <w:r>
        <w:rPr>
          <w:rFonts w:hint="eastAsia"/>
        </w:rPr>
        <w:t>　　图表 83：近4年嘉兴市普利莱新材料有限公司销售毛利率变化情况</w:t>
      </w:r>
      <w:r>
        <w:rPr>
          <w:rFonts w:hint="eastAsia"/>
        </w:rPr>
        <w:br/>
      </w:r>
      <w:r>
        <w:rPr>
          <w:rFonts w:hint="eastAsia"/>
        </w:rPr>
        <w:t>　　图表 84：近3年嘉兴市普利莱新材料有限公司销售毛利率变化情况</w:t>
      </w:r>
      <w:r>
        <w:rPr>
          <w:rFonts w:hint="eastAsia"/>
        </w:rPr>
        <w:br/>
      </w:r>
      <w:r>
        <w:rPr>
          <w:rFonts w:hint="eastAsia"/>
        </w:rPr>
        <w:t>　　图表 85：近4年山东陵县宝鼎纺织有限公司固定资产周转次数情况</w:t>
      </w:r>
      <w:r>
        <w:rPr>
          <w:rFonts w:hint="eastAsia"/>
        </w:rPr>
        <w:br/>
      </w:r>
      <w:r>
        <w:rPr>
          <w:rFonts w:hint="eastAsia"/>
        </w:rPr>
        <w:t>　　图表 86：近3年山东陵县宝鼎纺织有限公司固定资产周转次数情况</w:t>
      </w:r>
      <w:r>
        <w:rPr>
          <w:rFonts w:hint="eastAsia"/>
        </w:rPr>
        <w:br/>
      </w:r>
      <w:r>
        <w:rPr>
          <w:rFonts w:hint="eastAsia"/>
        </w:rPr>
        <w:t>　　图表 87：近4年山东陵县宝鼎纺织有限公司流动资产周转次数变化情况</w:t>
      </w:r>
      <w:r>
        <w:rPr>
          <w:rFonts w:hint="eastAsia"/>
        </w:rPr>
        <w:br/>
      </w:r>
      <w:r>
        <w:rPr>
          <w:rFonts w:hint="eastAsia"/>
        </w:rPr>
        <w:t>　　图表 88：近3年山东陵县宝鼎纺织有限公司流动资产周转次数变化情况</w:t>
      </w:r>
      <w:r>
        <w:rPr>
          <w:rFonts w:hint="eastAsia"/>
        </w:rPr>
        <w:br/>
      </w:r>
      <w:r>
        <w:rPr>
          <w:rFonts w:hint="eastAsia"/>
        </w:rPr>
        <w:t>　　图表 89：近4年山东陵县宝鼎纺织有限公司资产负债率变化情况</w:t>
      </w:r>
      <w:r>
        <w:rPr>
          <w:rFonts w:hint="eastAsia"/>
        </w:rPr>
        <w:br/>
      </w:r>
      <w:r>
        <w:rPr>
          <w:rFonts w:hint="eastAsia"/>
        </w:rPr>
        <w:t>　　图表 90：近3年山东陵县宝鼎纺织有限公司资产负债率变化情况</w:t>
      </w:r>
      <w:r>
        <w:rPr>
          <w:rFonts w:hint="eastAsia"/>
        </w:rPr>
        <w:br/>
      </w:r>
      <w:r>
        <w:rPr>
          <w:rFonts w:hint="eastAsia"/>
        </w:rPr>
        <w:t>　　图表 91：近4年山东陵县宝鼎纺织有限公司产权比率变化情况</w:t>
      </w:r>
      <w:r>
        <w:rPr>
          <w:rFonts w:hint="eastAsia"/>
        </w:rPr>
        <w:br/>
      </w:r>
      <w:r>
        <w:rPr>
          <w:rFonts w:hint="eastAsia"/>
        </w:rPr>
        <w:t>　　图表 92：近3年山东陵县宝鼎纺织有限公司产权比率变化情况</w:t>
      </w:r>
      <w:r>
        <w:rPr>
          <w:rFonts w:hint="eastAsia"/>
        </w:rPr>
        <w:br/>
      </w:r>
      <w:r>
        <w:rPr>
          <w:rFonts w:hint="eastAsia"/>
        </w:rPr>
        <w:t>　　图表 93：近4年山东陵县宝鼎纺织有限公司总资产周转次数变化情况</w:t>
      </w:r>
      <w:r>
        <w:rPr>
          <w:rFonts w:hint="eastAsia"/>
        </w:rPr>
        <w:br/>
      </w:r>
      <w:r>
        <w:rPr>
          <w:rFonts w:hint="eastAsia"/>
        </w:rPr>
        <w:t>　　图表 94：近3年山东陵县宝鼎纺织有限公司总资产周转次数变化情况</w:t>
      </w:r>
      <w:r>
        <w:rPr>
          <w:rFonts w:hint="eastAsia"/>
        </w:rPr>
        <w:br/>
      </w:r>
      <w:r>
        <w:rPr>
          <w:rFonts w:hint="eastAsia"/>
        </w:rPr>
        <w:t>　　图表 95：近4年山东陵县宝鼎纺织有限公司销售毛利率变化情况</w:t>
      </w:r>
      <w:r>
        <w:rPr>
          <w:rFonts w:hint="eastAsia"/>
        </w:rPr>
        <w:br/>
      </w:r>
      <w:r>
        <w:rPr>
          <w:rFonts w:hint="eastAsia"/>
        </w:rPr>
        <w:t>　　图表 96：近3年山东陵县宝鼎纺织有限公司销售毛利率变化情况</w:t>
      </w:r>
      <w:r>
        <w:rPr>
          <w:rFonts w:hint="eastAsia"/>
        </w:rPr>
        <w:br/>
      </w:r>
      <w:r>
        <w:rPr>
          <w:rFonts w:hint="eastAsia"/>
        </w:rPr>
        <w:t>　　图表 97：近4年海宁新能纺织有限公司固定资产周转次数情况</w:t>
      </w:r>
      <w:r>
        <w:rPr>
          <w:rFonts w:hint="eastAsia"/>
        </w:rPr>
        <w:br/>
      </w:r>
      <w:r>
        <w:rPr>
          <w:rFonts w:hint="eastAsia"/>
        </w:rPr>
        <w:t>　　图表 98：近3年海宁新能纺织有限公司固定资产周转次数情况</w:t>
      </w:r>
      <w:r>
        <w:rPr>
          <w:rFonts w:hint="eastAsia"/>
        </w:rPr>
        <w:br/>
      </w:r>
      <w:r>
        <w:rPr>
          <w:rFonts w:hint="eastAsia"/>
        </w:rPr>
        <w:t>　　图表 99：近4年海宁新能纺织有限公司流动资产周转次数变化情况</w:t>
      </w:r>
      <w:r>
        <w:rPr>
          <w:rFonts w:hint="eastAsia"/>
        </w:rPr>
        <w:br/>
      </w:r>
      <w:r>
        <w:rPr>
          <w:rFonts w:hint="eastAsia"/>
        </w:rPr>
        <w:t>　　图表 100：近3年海宁新能纺织有限公司流动资产周转次数变化情况</w:t>
      </w:r>
      <w:r>
        <w:rPr>
          <w:rFonts w:hint="eastAsia"/>
        </w:rPr>
        <w:br/>
      </w:r>
      <w:r>
        <w:rPr>
          <w:rFonts w:hint="eastAsia"/>
        </w:rPr>
        <w:t>　　图表 101：近4年海宁新能纺织有限公司资产负债率变化情况</w:t>
      </w:r>
      <w:r>
        <w:rPr>
          <w:rFonts w:hint="eastAsia"/>
        </w:rPr>
        <w:br/>
      </w:r>
      <w:r>
        <w:rPr>
          <w:rFonts w:hint="eastAsia"/>
        </w:rPr>
        <w:t>　　图表 102：近3年海宁新能纺织有限公司资产负债率变化情况</w:t>
      </w:r>
      <w:r>
        <w:rPr>
          <w:rFonts w:hint="eastAsia"/>
        </w:rPr>
        <w:br/>
      </w:r>
      <w:r>
        <w:rPr>
          <w:rFonts w:hint="eastAsia"/>
        </w:rPr>
        <w:t>　　图表 103：近4年海宁新能纺织有限公司产权比率变化情况</w:t>
      </w:r>
      <w:r>
        <w:rPr>
          <w:rFonts w:hint="eastAsia"/>
        </w:rPr>
        <w:br/>
      </w:r>
      <w:r>
        <w:rPr>
          <w:rFonts w:hint="eastAsia"/>
        </w:rPr>
        <w:t>　　图表 104：近3年海宁新能纺织有限公司产权比率变化情况</w:t>
      </w:r>
      <w:r>
        <w:rPr>
          <w:rFonts w:hint="eastAsia"/>
        </w:rPr>
        <w:br/>
      </w:r>
      <w:r>
        <w:rPr>
          <w:rFonts w:hint="eastAsia"/>
        </w:rPr>
        <w:t>　　图表 105：近4年海宁新能纺织有限公司总资产周转次数变化情况</w:t>
      </w:r>
      <w:r>
        <w:rPr>
          <w:rFonts w:hint="eastAsia"/>
        </w:rPr>
        <w:br/>
      </w:r>
      <w:r>
        <w:rPr>
          <w:rFonts w:hint="eastAsia"/>
        </w:rPr>
        <w:t>　　图表 106：近3年海宁新能纺织有限公司总资产周转次数变化情况</w:t>
      </w:r>
      <w:r>
        <w:rPr>
          <w:rFonts w:hint="eastAsia"/>
        </w:rPr>
        <w:br/>
      </w:r>
      <w:r>
        <w:rPr>
          <w:rFonts w:hint="eastAsia"/>
        </w:rPr>
        <w:t>　　图表 107：近4年海宁新能纺织有限公司销售毛利率变化情况</w:t>
      </w:r>
      <w:r>
        <w:rPr>
          <w:rFonts w:hint="eastAsia"/>
        </w:rPr>
        <w:br/>
      </w:r>
      <w:r>
        <w:rPr>
          <w:rFonts w:hint="eastAsia"/>
        </w:rPr>
        <w:t>　　图表 108：近3年海宁新能纺织有限公司销售毛利率变化情况</w:t>
      </w:r>
      <w:r>
        <w:rPr>
          <w:rFonts w:hint="eastAsia"/>
        </w:rPr>
        <w:br/>
      </w:r>
      <w:r>
        <w:rPr>
          <w:rFonts w:hint="eastAsia"/>
        </w:rPr>
        <w:t>　　图表 109：近4年宁波环球生物材料有限公司固定资产周转次数情况</w:t>
      </w:r>
      <w:r>
        <w:rPr>
          <w:rFonts w:hint="eastAsia"/>
        </w:rPr>
        <w:br/>
      </w:r>
      <w:r>
        <w:rPr>
          <w:rFonts w:hint="eastAsia"/>
        </w:rPr>
        <w:t>　　图表 110：近3年宁波环球生物材料有限公司固定资产周转次数情况</w:t>
      </w:r>
      <w:r>
        <w:rPr>
          <w:rFonts w:hint="eastAsia"/>
        </w:rPr>
        <w:br/>
      </w:r>
      <w:r>
        <w:rPr>
          <w:rFonts w:hint="eastAsia"/>
        </w:rPr>
        <w:t>　　图表 111：近4年宁波环球生物材料有限公司流动资产周转次数变化情况</w:t>
      </w:r>
      <w:r>
        <w:rPr>
          <w:rFonts w:hint="eastAsia"/>
        </w:rPr>
        <w:br/>
      </w:r>
      <w:r>
        <w:rPr>
          <w:rFonts w:hint="eastAsia"/>
        </w:rPr>
        <w:t>　　图表 112：近3年宁波环球生物材料有限公司流动资产周转次数变化情况</w:t>
      </w:r>
      <w:r>
        <w:rPr>
          <w:rFonts w:hint="eastAsia"/>
        </w:rPr>
        <w:br/>
      </w:r>
      <w:r>
        <w:rPr>
          <w:rFonts w:hint="eastAsia"/>
        </w:rPr>
        <w:t>　　图表 113：近4年宁波环球生物材料有限公司资产负债率变化情况</w:t>
      </w:r>
      <w:r>
        <w:rPr>
          <w:rFonts w:hint="eastAsia"/>
        </w:rPr>
        <w:br/>
      </w:r>
      <w:r>
        <w:rPr>
          <w:rFonts w:hint="eastAsia"/>
        </w:rPr>
        <w:t>　　图表 114：近3年宁波环球生物材料有限公司资产负债率变化情况</w:t>
      </w:r>
      <w:r>
        <w:rPr>
          <w:rFonts w:hint="eastAsia"/>
        </w:rPr>
        <w:br/>
      </w:r>
      <w:r>
        <w:rPr>
          <w:rFonts w:hint="eastAsia"/>
        </w:rPr>
        <w:t>　　图表 115：近4年宁波环球生物材料有限公司产权比率变化情况</w:t>
      </w:r>
      <w:r>
        <w:rPr>
          <w:rFonts w:hint="eastAsia"/>
        </w:rPr>
        <w:br/>
      </w:r>
      <w:r>
        <w:rPr>
          <w:rFonts w:hint="eastAsia"/>
        </w:rPr>
        <w:t>　　图表 116：近3年宁波环球生物材料有限公司产权比率变化情况</w:t>
      </w:r>
      <w:r>
        <w:rPr>
          <w:rFonts w:hint="eastAsia"/>
        </w:rPr>
        <w:br/>
      </w:r>
      <w:r>
        <w:rPr>
          <w:rFonts w:hint="eastAsia"/>
        </w:rPr>
        <w:t>　　图表 117：近4年宁波环球生物材料有限公司总资产周转次数变化情况</w:t>
      </w:r>
      <w:r>
        <w:rPr>
          <w:rFonts w:hint="eastAsia"/>
        </w:rPr>
        <w:br/>
      </w:r>
      <w:r>
        <w:rPr>
          <w:rFonts w:hint="eastAsia"/>
        </w:rPr>
        <w:t>　　图表 118：近3年宁波环球生物材料有限公司总资产周转次数变化情况</w:t>
      </w:r>
      <w:r>
        <w:rPr>
          <w:rFonts w:hint="eastAsia"/>
        </w:rPr>
        <w:br/>
      </w:r>
      <w:r>
        <w:rPr>
          <w:rFonts w:hint="eastAsia"/>
        </w:rPr>
        <w:t>　　图表 119：近4年宁波环球生物材料有限公司销售毛利率变化情况</w:t>
      </w:r>
      <w:r>
        <w:rPr>
          <w:rFonts w:hint="eastAsia"/>
        </w:rPr>
        <w:br/>
      </w:r>
      <w:r>
        <w:rPr>
          <w:rFonts w:hint="eastAsia"/>
        </w:rPr>
        <w:t>　　图表 120：近3年宁波环球生物材料有限公司销售毛利率变化情况</w:t>
      </w:r>
      <w:r>
        <w:rPr>
          <w:rFonts w:hint="eastAsia"/>
        </w:rPr>
        <w:br/>
      </w:r>
      <w:r>
        <w:rPr>
          <w:rFonts w:hint="eastAsia"/>
        </w:rPr>
        <w:t>　　图表 121：近4年江阴市杲信化纤有限公司固定资产周转次数情况</w:t>
      </w:r>
      <w:r>
        <w:rPr>
          <w:rFonts w:hint="eastAsia"/>
        </w:rPr>
        <w:br/>
      </w:r>
      <w:r>
        <w:rPr>
          <w:rFonts w:hint="eastAsia"/>
        </w:rPr>
        <w:t>　　图表 122：近3年江阴市杲信化纤有限公司固定资产周转次数情况</w:t>
      </w:r>
      <w:r>
        <w:rPr>
          <w:rFonts w:hint="eastAsia"/>
        </w:rPr>
        <w:br/>
      </w:r>
      <w:r>
        <w:rPr>
          <w:rFonts w:hint="eastAsia"/>
        </w:rPr>
        <w:t>　　图表 123：近4年江阴市杲信化纤有限公司流动资产周转次数变化情况</w:t>
      </w:r>
      <w:r>
        <w:rPr>
          <w:rFonts w:hint="eastAsia"/>
        </w:rPr>
        <w:br/>
      </w:r>
      <w:r>
        <w:rPr>
          <w:rFonts w:hint="eastAsia"/>
        </w:rPr>
        <w:t>　　图表 124：近3年江阴市杲信化纤有限公司流动资产周转次数变化情况</w:t>
      </w:r>
      <w:r>
        <w:rPr>
          <w:rFonts w:hint="eastAsia"/>
        </w:rPr>
        <w:br/>
      </w:r>
      <w:r>
        <w:rPr>
          <w:rFonts w:hint="eastAsia"/>
        </w:rPr>
        <w:t>　　图表 125：近4年江阴市杲信化纤有限公司资产负债率变化情况</w:t>
      </w:r>
      <w:r>
        <w:rPr>
          <w:rFonts w:hint="eastAsia"/>
        </w:rPr>
        <w:br/>
      </w:r>
      <w:r>
        <w:rPr>
          <w:rFonts w:hint="eastAsia"/>
        </w:rPr>
        <w:t>　　图表 126：近3年江阴市杲信化纤有限公司资产负债率变化情况</w:t>
      </w:r>
      <w:r>
        <w:rPr>
          <w:rFonts w:hint="eastAsia"/>
        </w:rPr>
        <w:br/>
      </w:r>
      <w:r>
        <w:rPr>
          <w:rFonts w:hint="eastAsia"/>
        </w:rPr>
        <w:t>　　图表 127：近4年江阴市杲信化纤有限公司产权比率变化情况</w:t>
      </w:r>
      <w:r>
        <w:rPr>
          <w:rFonts w:hint="eastAsia"/>
        </w:rPr>
        <w:br/>
      </w:r>
      <w:r>
        <w:rPr>
          <w:rFonts w:hint="eastAsia"/>
        </w:rPr>
        <w:t>　　图表 128：近3年江阴市杲信化纤有限公司产权比率变化情况</w:t>
      </w:r>
      <w:r>
        <w:rPr>
          <w:rFonts w:hint="eastAsia"/>
        </w:rPr>
        <w:br/>
      </w:r>
      <w:r>
        <w:rPr>
          <w:rFonts w:hint="eastAsia"/>
        </w:rPr>
        <w:t>　　图表 129：近4年江阴市杲信化纤有限公司总资产周转次数变化情况</w:t>
      </w:r>
      <w:r>
        <w:rPr>
          <w:rFonts w:hint="eastAsia"/>
        </w:rPr>
        <w:br/>
      </w:r>
      <w:r>
        <w:rPr>
          <w:rFonts w:hint="eastAsia"/>
        </w:rPr>
        <w:t>　　图表 130：近3年江阴市杲信化纤有限公司总资产周转次数变化情况</w:t>
      </w:r>
      <w:r>
        <w:rPr>
          <w:rFonts w:hint="eastAsia"/>
        </w:rPr>
        <w:br/>
      </w:r>
      <w:r>
        <w:rPr>
          <w:rFonts w:hint="eastAsia"/>
        </w:rPr>
        <w:t>　　图表 131：近4年江阴市杲信化纤有限公司销售毛利率变化情况</w:t>
      </w:r>
      <w:r>
        <w:rPr>
          <w:rFonts w:hint="eastAsia"/>
        </w:rPr>
        <w:br/>
      </w:r>
      <w:r>
        <w:rPr>
          <w:rFonts w:hint="eastAsia"/>
        </w:rPr>
        <w:t>　　图表 132：近3年江阴市杲信化纤有限公司销售毛利率变化情况</w:t>
      </w:r>
      <w:r>
        <w:rPr>
          <w:rFonts w:hint="eastAsia"/>
        </w:rPr>
        <w:br/>
      </w:r>
      <w:r>
        <w:rPr>
          <w:rFonts w:hint="eastAsia"/>
        </w:rPr>
        <w:t>　　图表 133：近4年河南郸城金丹乳酸公司固定资产周转次数情况</w:t>
      </w:r>
      <w:r>
        <w:rPr>
          <w:rFonts w:hint="eastAsia"/>
        </w:rPr>
        <w:br/>
      </w:r>
      <w:r>
        <w:rPr>
          <w:rFonts w:hint="eastAsia"/>
        </w:rPr>
        <w:t>　　图表 134：近3年河南郸城金丹乳酸公司固定资产周转次数情况</w:t>
      </w:r>
      <w:r>
        <w:rPr>
          <w:rFonts w:hint="eastAsia"/>
        </w:rPr>
        <w:br/>
      </w:r>
      <w:r>
        <w:rPr>
          <w:rFonts w:hint="eastAsia"/>
        </w:rPr>
        <w:t>　　图表 135：近4年河南郸城金丹乳酸公司流动资产周转次数变化情况</w:t>
      </w:r>
      <w:r>
        <w:rPr>
          <w:rFonts w:hint="eastAsia"/>
        </w:rPr>
        <w:br/>
      </w:r>
      <w:r>
        <w:rPr>
          <w:rFonts w:hint="eastAsia"/>
        </w:rPr>
        <w:t>　　图表 136：近3年河南郸城金丹乳酸公司流动资产周转次数变化情况</w:t>
      </w:r>
      <w:r>
        <w:rPr>
          <w:rFonts w:hint="eastAsia"/>
        </w:rPr>
        <w:br/>
      </w:r>
      <w:r>
        <w:rPr>
          <w:rFonts w:hint="eastAsia"/>
        </w:rPr>
        <w:t>　　图表 137：近4年河南郸城金丹乳酸公司资产负债率变化情况</w:t>
      </w:r>
      <w:r>
        <w:rPr>
          <w:rFonts w:hint="eastAsia"/>
        </w:rPr>
        <w:br/>
      </w:r>
      <w:r>
        <w:rPr>
          <w:rFonts w:hint="eastAsia"/>
        </w:rPr>
        <w:t>　　图表 138：近3年河南郸城金丹乳酸公司资产负债率变化情况</w:t>
      </w:r>
      <w:r>
        <w:rPr>
          <w:rFonts w:hint="eastAsia"/>
        </w:rPr>
        <w:br/>
      </w:r>
      <w:r>
        <w:rPr>
          <w:rFonts w:hint="eastAsia"/>
        </w:rPr>
        <w:t>　　图表 139：近4年河南郸城金丹乳酸公司产权比率变化情况</w:t>
      </w:r>
      <w:r>
        <w:rPr>
          <w:rFonts w:hint="eastAsia"/>
        </w:rPr>
        <w:br/>
      </w:r>
      <w:r>
        <w:rPr>
          <w:rFonts w:hint="eastAsia"/>
        </w:rPr>
        <w:t>　　图表 140：近3年河南郸城金丹乳酸公司产权比率变化情况</w:t>
      </w:r>
      <w:r>
        <w:rPr>
          <w:rFonts w:hint="eastAsia"/>
        </w:rPr>
        <w:br/>
      </w:r>
      <w:r>
        <w:rPr>
          <w:rFonts w:hint="eastAsia"/>
        </w:rPr>
        <w:t>　　图表 141：近4年河南郸城金丹乳酸公司总资产周转次数变化情况</w:t>
      </w:r>
      <w:r>
        <w:rPr>
          <w:rFonts w:hint="eastAsia"/>
        </w:rPr>
        <w:br/>
      </w:r>
      <w:r>
        <w:rPr>
          <w:rFonts w:hint="eastAsia"/>
        </w:rPr>
        <w:t>　　图表 142：近3年河南郸城金丹乳酸公司总资产周转次数变化情况</w:t>
      </w:r>
      <w:r>
        <w:rPr>
          <w:rFonts w:hint="eastAsia"/>
        </w:rPr>
        <w:br/>
      </w:r>
      <w:r>
        <w:rPr>
          <w:rFonts w:hint="eastAsia"/>
        </w:rPr>
        <w:t>　　图表 143：近4年河南郸城金丹乳酸公司销售毛利率变化情况</w:t>
      </w:r>
      <w:r>
        <w:rPr>
          <w:rFonts w:hint="eastAsia"/>
        </w:rPr>
        <w:br/>
      </w:r>
      <w:r>
        <w:rPr>
          <w:rFonts w:hint="eastAsia"/>
        </w:rPr>
        <w:t>　　图表 144：近3年河南郸城金丹乳酸公司销售毛利率变化情况</w:t>
      </w:r>
      <w:r>
        <w:rPr>
          <w:rFonts w:hint="eastAsia"/>
        </w:rPr>
        <w:br/>
      </w:r>
      <w:r>
        <w:rPr>
          <w:rFonts w:hint="eastAsia"/>
        </w:rPr>
        <w:t>　　图表 145：2020-2025年我国聚乳酸纤维行业出口分析</w:t>
      </w:r>
      <w:r>
        <w:rPr>
          <w:rFonts w:hint="eastAsia"/>
        </w:rPr>
        <w:br/>
      </w:r>
      <w:r>
        <w:rPr>
          <w:rFonts w:hint="eastAsia"/>
        </w:rPr>
        <w:t>　　图表 146：2025年我国聚乳酸纤维行业出口目的地分析</w:t>
      </w:r>
      <w:r>
        <w:rPr>
          <w:rFonts w:hint="eastAsia"/>
        </w:rPr>
        <w:br/>
      </w:r>
      <w:r>
        <w:rPr>
          <w:rFonts w:hint="eastAsia"/>
        </w:rPr>
        <w:t>　　图表 147：2020-2025年我国聚乳酸纤维行业进口分析</w:t>
      </w:r>
      <w:r>
        <w:rPr>
          <w:rFonts w:hint="eastAsia"/>
        </w:rPr>
        <w:br/>
      </w:r>
      <w:r>
        <w:rPr>
          <w:rFonts w:hint="eastAsia"/>
        </w:rPr>
        <w:t>　　图表 148：2025年我国聚乳酸纤维行业进口来源国分析</w:t>
      </w:r>
      <w:r>
        <w:rPr>
          <w:rFonts w:hint="eastAsia"/>
        </w:rPr>
        <w:br/>
      </w:r>
      <w:r>
        <w:rPr>
          <w:rFonts w:hint="eastAsia"/>
        </w:rPr>
        <w:t>　　图表 149：2020-2025年我国聚乳酸纤维行业同业竞争风险及控制策略</w:t>
      </w:r>
      <w:r>
        <w:rPr>
          <w:rFonts w:hint="eastAsia"/>
        </w:rPr>
        <w:br/>
      </w:r>
      <w:r>
        <w:rPr>
          <w:rFonts w:hint="eastAsia"/>
        </w:rPr>
        <w:t>　　图表 150：2025-2031年我国聚乳酸纤维行业投资方向预测</w:t>
      </w:r>
      <w:r>
        <w:rPr>
          <w:rFonts w:hint="eastAsia"/>
        </w:rPr>
        <w:br/>
      </w:r>
      <w:r>
        <w:rPr>
          <w:rFonts w:hint="eastAsia"/>
        </w:rPr>
        <w:t>　　图表 151：聚乳酸纤维项目投资注意事项图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f783686814deb" w:history="1">
        <w:r>
          <w:rPr>
            <w:rStyle w:val="Hyperlink"/>
          </w:rPr>
          <w:t>中国聚乳酸纤维行业现状调研及未来发展趋势分析报告（2025-2031年）</w:t>
        </w:r>
      </w:hyperlink>
      <w:r>
        <w:rPr>
          <w:color w:val="C00000"/>
        </w:rPr>
        <w:t>》，报告编号：</w:t>
      </w:r>
      <w:r>
        <w:rPr>
          <w:rFonts w:hint="eastAsia"/>
          <w:color w:val="C00000"/>
        </w:rPr>
        <w:t>2086571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f783686814deb" w:history="1">
        <w:r>
          <w:rPr>
            <w:rStyle w:val="Hyperlink"/>
          </w:rPr>
          <w:t>https://www.20087.com/1/57/JuRuSuanXianWeiWeiLaiFaZhanQuShi.html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乳酸纤维对人体有害、聚乳酸纤维内裤和纯棉内裤哪个好、聚乳酸纤维为何吸水性差、聚乳酸纤维面料的优缺点、聚乳酸纤维是什么面料、聚乳酸纤维是什么纤维、什么是聚乳酸、聚乳酸纤维内裤危害、聚乳酸纤维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518281644a19" w:history="1">
      <w:r>
        <w:rPr>
          <w:rStyle w:val="Hyperlink"/>
        </w:rPr>
        <w:t>中国聚乳酸纤维行业现状调研及未来发展趋势分析报告（2025-2031年）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uRuSuanXianWeiWeiLaiFaZhanQuShi.html" TargetMode="External" Id="Rb2df783686814deb" /></Relationships>
</file>

<file path=word/_rels/header2.xml.rels>&#65279;<?xml version="1.0" encoding="utf-8"?><Relationships xmlns="http://schemas.openxmlformats.org/package/2006/relationships"><Relationship Type="http://schemas.openxmlformats.org/officeDocument/2006/relationships/hyperlink" Target="https://www.20087.com/1/57/JuRuSuanXianWeiWeiLaiFaZhanQuShi.html" TargetMode="External" Id="Redfd5182816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2025-04-28T08:36:00Z</dcterms:created>
  <dcterms:modified xsi:type="dcterms:W3CDTF">2025-04-28T09:36:00Z</dcterms:modified>
  <dc:subject>中国聚乳酸纤维行业现状调研及未来发展趋势分析报告（2025-2031年）</dc:subject>
  <dc:title>中国聚乳酸纤维行业现状调研及未来发展趋势分析报告（2025-2031年）</dc:title>
  <cp:keywords>中国聚乳酸纤维行业现状调研及未来发展趋势分析报告（2025-2031年）</cp:keywords>
  <dc:description>中国聚乳酸纤维行业现状调研及未来发展趋势分析报告（2025-2031年）</dc:description>
</cp:coreProperties>
</file>