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cf96cca6c463b" w:history="1">
              <w:r>
                <w:rPr>
                  <w:rStyle w:val="Hyperlink"/>
                </w:rPr>
                <w:t>2025-2031年中国速食意面市场现状与前景趋势报告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cf96cca6c463b" w:history="1">
              <w:r>
                <w:rPr>
                  <w:rStyle w:val="Hyperlink"/>
                </w:rPr>
                <w:t>2025-2031年中国速食意面市场现状与前景趋势报告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cf96cca6c463b" w:history="1">
                <w:r>
                  <w:rPr>
                    <w:rStyle w:val="Hyperlink"/>
                  </w:rPr>
                  <w:t>https://www.20087.com/1/07/SuShiYiMianHangYeQianJingFenXi.html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意面作为一种方便快捷的食品，已在全球范围内广受欢迎。目前市面上的产品不仅有即煮型干面条，还有冷冻预煮型和冷藏湿面等多种形态。为了满足健康和口味多元化需求，许多品牌推出了全麦、蔬菜汁染色、低脂低糖、添加膳食纤维等多种营养强化型产品。</w:t>
      </w:r>
      <w:r>
        <w:rPr>
          <w:rFonts w:hint="eastAsia"/>
        </w:rPr>
        <w:br/>
      </w:r>
      <w:r>
        <w:rPr>
          <w:rFonts w:hint="eastAsia"/>
        </w:rPr>
        <w:t>　　速食意面未来将更倾向于健康、天然和个性化定制。无添加剂、非转基因、有机认证等标签将受到更多消费者的青睐。同时，结合地域特色和民族风味开发新的口味系列，以及植物肉替代品和功能性配料的加入，将引领速食意面的创新发展。此外，顺应快节奏生活，一键烹饪的智能炊具与速食意面的配合使用将形成新的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cf96cca6c463b" w:history="1">
        <w:r>
          <w:rPr>
            <w:rStyle w:val="Hyperlink"/>
          </w:rPr>
          <w:t>2025-2031年中国速食意面市场现状与前景趋势报告</w:t>
        </w:r>
      </w:hyperlink>
      <w:r>
        <w:rPr>
          <w:rFonts w:hint="eastAsia"/>
        </w:rPr>
        <w:t>》基于行业权威数据和长期市场监测信息，结合速食意面行业发展现状，系统分析了速食意面行业的市场规模、供需关系、竞争格局及主要企业经营状况，并对未来发展趋势进行了科学预测。报告为投资者提供了速食意面行业现状分析和前景评估，帮助其挖掘投资价值并制定投资决策。同时，报告从投资、生产及营销等角度提出了可行性建议，为速食意面行业参与者提供参考，推动速食意面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速食意面行业发展概述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一、速食意面行业定义及分类</w:t>
      </w:r>
      <w:r>
        <w:rPr>
          <w:rFonts w:hint="eastAsia"/>
        </w:rPr>
        <w:br/>
      </w:r>
      <w:r>
        <w:rPr>
          <w:rFonts w:hint="eastAsia"/>
        </w:rPr>
        <w:t>　　　　二、速食意面行业经济特性</w:t>
      </w:r>
      <w:r>
        <w:rPr>
          <w:rFonts w:hint="eastAsia"/>
        </w:rPr>
        <w:br/>
      </w:r>
      <w:r>
        <w:rPr>
          <w:rFonts w:hint="eastAsia"/>
        </w:rPr>
        <w:t>　　　　三、速食意面行业产业链简介</w:t>
      </w:r>
      <w:r>
        <w:rPr>
          <w:rFonts w:hint="eastAsia"/>
        </w:rPr>
        <w:br/>
      </w:r>
      <w:r>
        <w:rPr>
          <w:rFonts w:hint="eastAsia"/>
        </w:rPr>
        <w:t>　　第二节 速食意面行业发展成熟度</w:t>
      </w:r>
      <w:r>
        <w:rPr>
          <w:rFonts w:hint="eastAsia"/>
        </w:rPr>
        <w:br/>
      </w:r>
      <w:r>
        <w:rPr>
          <w:rFonts w:hint="eastAsia"/>
        </w:rPr>
        <w:t>　　　　一、速食意面行业发展周期分析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速食意面行业相关产业动态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速食意面行业发展环境分析</w:t>
      </w:r>
      <w:r>
        <w:rPr>
          <w:rFonts w:hint="eastAsia"/>
        </w:rPr>
        <w:br/>
      </w:r>
      <w:r>
        <w:rPr>
          <w:rFonts w:hint="eastAsia"/>
        </w:rPr>
        <w:t>　　第一节 速食意面行业环境分析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速食意面行业相关政策、法规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速食意面行业技术发展现状及趋势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当前我国速食意面技术发展现状</w:t>
      </w:r>
      <w:r>
        <w:rPr>
          <w:rFonts w:hint="eastAsia"/>
        </w:rPr>
        <w:br/>
      </w:r>
      <w:r>
        <w:rPr>
          <w:rFonts w:hint="eastAsia"/>
        </w:rPr>
        <w:t>　　第二节 中外速食意面技术差距及产生差距的主要原因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提高我国速食意面技术的对策</w:t>
      </w:r>
      <w:r>
        <w:rPr>
          <w:rFonts w:hint="eastAsia"/>
        </w:rPr>
        <w:br/>
      </w:r>
      <w:r>
        <w:rPr>
          <w:rFonts w:hint="eastAsia"/>
        </w:rPr>
        <w:t>　　第四节 我国速食意面产品研发、设计发展趋势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中国速食意面市场发展调研</w:t>
      </w:r>
      <w:r>
        <w:rPr>
          <w:rFonts w:hint="eastAsia"/>
        </w:rPr>
        <w:br/>
      </w:r>
      <w:r>
        <w:rPr>
          <w:rFonts w:hint="eastAsia"/>
        </w:rPr>
        <w:t>　　第一节 速食意面市场现状分析及预测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一、2019-2024年中国速食意面市场规模分析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二、2025-2031年中国速食意面市场规模预测</w:t>
      </w:r>
      <w:r>
        <w:rPr>
          <w:rFonts w:hint="eastAsia"/>
        </w:rPr>
        <w:br/>
      </w:r>
      <w:r>
        <w:rPr>
          <w:rFonts w:hint="eastAsia"/>
        </w:rPr>
        <w:t>　　第二节 速食意面行业产能分析及预测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一、2019-2024年中国速食意面行业产能分析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二、2025-2031年中国速食意面行业产能预测</w:t>
      </w:r>
      <w:r>
        <w:rPr>
          <w:rFonts w:hint="eastAsia"/>
        </w:rPr>
        <w:br/>
      </w:r>
      <w:r>
        <w:rPr>
          <w:rFonts w:hint="eastAsia"/>
        </w:rPr>
        <w:t>　　第三节 速食意面行业产量分析及预测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一、2019-2024年中国速食意面行业产量分析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二、2025-2031年中国速食意面行业产量预测</w:t>
      </w:r>
      <w:r>
        <w:rPr>
          <w:rFonts w:hint="eastAsia"/>
        </w:rPr>
        <w:br/>
      </w:r>
      <w:r>
        <w:rPr>
          <w:rFonts w:hint="eastAsia"/>
        </w:rPr>
        <w:t>　　第四节 速食意面市场需求分析及预测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一、2019-2024年中国速食意面市场需求分析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二、2025-2031年中国速食意面市场需求预测</w:t>
      </w:r>
      <w:r>
        <w:rPr>
          <w:rFonts w:hint="eastAsia"/>
        </w:rPr>
        <w:br/>
      </w:r>
      <w:r>
        <w:rPr>
          <w:rFonts w:hint="eastAsia"/>
        </w:rPr>
        <w:t>　　第五节 速食意面进出口数据分析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一、2019-2024年中国速食意面进出口数据分析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二、2025-2031年国内速食意面进出口情况预测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2019-2024年中国速食意面行业总体发展状况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中国速食意面行业规模情况分析</w:t>
      </w:r>
      <w:r>
        <w:rPr>
          <w:rFonts w:hint="eastAsia"/>
        </w:rPr>
        <w:br/>
      </w:r>
      <w:r>
        <w:rPr>
          <w:rFonts w:hint="eastAsia"/>
        </w:rPr>
        <w:t>　　　　一、速食意面行业单位规模情况分析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二、速食意面行业人员规模状况分析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三、速食意面行业资产规模状况分析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四、速食意面行业市场规模状况分析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五、速食意面行业敏感性分析</w:t>
      </w:r>
      <w:r>
        <w:rPr>
          <w:rFonts w:hint="eastAsia"/>
        </w:rPr>
        <w:br/>
      </w:r>
      <w:r>
        <w:rPr>
          <w:rFonts w:hint="eastAsia"/>
        </w:rPr>
        <w:t>　　第二节 中国速食意面行业财务能力分析</w:t>
      </w:r>
      <w:r>
        <w:rPr>
          <w:rFonts w:hint="eastAsia"/>
        </w:rPr>
        <w:br/>
      </w:r>
      <w:r>
        <w:rPr>
          <w:rFonts w:hint="eastAsia"/>
        </w:rPr>
        <w:t>　　　　一、速食意面行业盈利能力分析</w:t>
      </w:r>
      <w:r>
        <w:rPr>
          <w:rFonts w:hint="eastAsia"/>
        </w:rPr>
        <w:br/>
      </w:r>
      <w:r>
        <w:rPr>
          <w:rFonts w:hint="eastAsia"/>
        </w:rPr>
        <w:t>　　　　二、速食意面行业偿债能力分析</w:t>
      </w:r>
      <w:r>
        <w:rPr>
          <w:rFonts w:hint="eastAsia"/>
        </w:rPr>
        <w:br/>
      </w:r>
      <w:r>
        <w:rPr>
          <w:rFonts w:hint="eastAsia"/>
        </w:rPr>
        <w:t>　　　　三、速食意面行业营运能力分析</w:t>
      </w:r>
      <w:r>
        <w:rPr>
          <w:rFonts w:hint="eastAsia"/>
        </w:rPr>
        <w:br/>
      </w:r>
      <w:r>
        <w:rPr>
          <w:rFonts w:hint="eastAsia"/>
        </w:rPr>
        <w:t>　　　　四、速食意面行业发展能力分析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中国速食意面行业重点区域发展分析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一、中国速食意面行业重点区域市场结构变化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二、重点地区（一）速食意面行业发展分析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三、重点地区（二）速食意面行业发展分析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四、重点地区（三）速食意面行业发展分析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五、重点地区（四）速食意面行业发展分析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六、重点地区（五）速食意面行业发展分析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速食意面行业产品价格分析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三、主要速食意面品牌产品价位分析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五、价格在速食意面行业竞争中的重要性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2025年中国速食意面行业上下游行业发展分析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速食意面上游行业分析</w:t>
      </w:r>
      <w:r>
        <w:rPr>
          <w:rFonts w:hint="eastAsia"/>
        </w:rPr>
        <w:br/>
      </w:r>
      <w:r>
        <w:rPr>
          <w:rFonts w:hint="eastAsia"/>
        </w:rPr>
        <w:t>　　　　一、速食意面产品成本构成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四、上游供给对速食意面行业的影响</w:t>
      </w:r>
      <w:r>
        <w:rPr>
          <w:rFonts w:hint="eastAsia"/>
        </w:rPr>
        <w:br/>
      </w:r>
      <w:r>
        <w:rPr>
          <w:rFonts w:hint="eastAsia"/>
        </w:rPr>
        <w:t>　　第二节 速食意面下游行业分析</w:t>
      </w:r>
      <w:r>
        <w:rPr>
          <w:rFonts w:hint="eastAsia"/>
        </w:rPr>
        <w:br/>
      </w:r>
      <w:r>
        <w:rPr>
          <w:rFonts w:hint="eastAsia"/>
        </w:rPr>
        <w:t>　　　　一、速食意面下游行业分布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四、下游需求对速食意面行业的影响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速食意面行业重点企业发展调研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速食意面重点企业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速食意面重点企业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速食意面重点企业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速食意面重点企业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速食意面重点企业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速食意面重点企业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2025年中国速食意面产业市场竞争格局分析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2025年中国速食意面产业竞争现状分析</w:t>
      </w:r>
      <w:r>
        <w:rPr>
          <w:rFonts w:hint="eastAsia"/>
        </w:rPr>
        <w:br/>
      </w:r>
      <w:r>
        <w:rPr>
          <w:rFonts w:hint="eastAsia"/>
        </w:rPr>
        <w:t>　　　　一、速食意面竞争力分析</w:t>
      </w:r>
      <w:r>
        <w:rPr>
          <w:rFonts w:hint="eastAsia"/>
        </w:rPr>
        <w:br/>
      </w:r>
      <w:r>
        <w:rPr>
          <w:rFonts w:hint="eastAsia"/>
        </w:rPr>
        <w:t>　　　　二、速食意面技术竞争分析</w:t>
      </w:r>
      <w:r>
        <w:rPr>
          <w:rFonts w:hint="eastAsia"/>
        </w:rPr>
        <w:br/>
      </w:r>
      <w:r>
        <w:rPr>
          <w:rFonts w:hint="eastAsia"/>
        </w:rPr>
        <w:t>　　　　三、速食意面价格竞争分析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2025年中国速食意面产业集中度分析</w:t>
      </w:r>
      <w:r>
        <w:rPr>
          <w:rFonts w:hint="eastAsia"/>
        </w:rPr>
        <w:br/>
      </w:r>
      <w:r>
        <w:rPr>
          <w:rFonts w:hint="eastAsia"/>
        </w:rPr>
        <w:t>　　　　一、速食意面市场集中度分析</w:t>
      </w:r>
      <w:r>
        <w:rPr>
          <w:rFonts w:hint="eastAsia"/>
        </w:rPr>
        <w:br/>
      </w:r>
      <w:r>
        <w:rPr>
          <w:rFonts w:hint="eastAsia"/>
        </w:rPr>
        <w:t>　　　　二、速食意面企业集中度分析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2025-2031年提高速食意面企业竞争力的策略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速食意面行业投资风险预警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2025年影响速食意面行业发展的主要因素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一、影响速食意面行业运行的有利因素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二、影响速食意面行业运行的稳定因素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三、影响速食意面行业运行的不利因素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四、我国速食意面行业发展面临的挑战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五、我国速食意面行业发展面临的机遇</w:t>
      </w:r>
      <w:r>
        <w:rPr>
          <w:rFonts w:hint="eastAsia"/>
        </w:rPr>
        <w:br/>
      </w:r>
      <w:r>
        <w:rPr>
          <w:rFonts w:hint="eastAsia"/>
        </w:rPr>
        <w:t>　　第二节 对速食意面行业投资风险预警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一、2025-2031年速食意面行业市场风险及控制策略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二、2025-2031年速食意面行业政策风险及控制策略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三、2025-2031年速食意面行业经营风险及控制策略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四、2025-2031年速食意面同业竞争风险及控制策略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五、2025-2031年速食意面行业其他风险及控制策略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速食意面行业发展趋势与投资规划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2025-2031年速食意面市场发展潜力分析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2025-2031年速食意面行业发展趋势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2025-2031年速食意面行业投资前景研究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中智:林:－对我国速食意面品牌的战略思考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二、速食意面实施品牌战略的意义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三、速食意面企业品牌的现状分析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四、我国速食意面企业的品牌战略</w:t>
      </w:r>
      <w:r>
        <w:rPr>
          <w:rFonts w:hint="eastAsia"/>
        </w:rPr>
        <w:br/>
      </w:r>
      <w:r>
        <w:rPr>
          <w:rFonts w:hint="eastAsia"/>
        </w:rPr>
        <w:t>　　　　五、速食意面品牌战略管理的策略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速食意面行业类别</w:t>
      </w:r>
      <w:r>
        <w:rPr>
          <w:rFonts w:hint="eastAsia"/>
        </w:rPr>
        <w:br/>
      </w:r>
      <w:r>
        <w:rPr>
          <w:rFonts w:hint="eastAsia"/>
        </w:rPr>
        <w:t>　　图表 速食意面行业产业链调研</w:t>
      </w:r>
      <w:r>
        <w:rPr>
          <w:rFonts w:hint="eastAsia"/>
        </w:rPr>
        <w:br/>
      </w:r>
      <w:r>
        <w:rPr>
          <w:rFonts w:hint="eastAsia"/>
        </w:rPr>
        <w:t>　　图表 速食意面行业现状</w:t>
      </w:r>
      <w:r>
        <w:rPr>
          <w:rFonts w:hint="eastAsia"/>
        </w:rPr>
        <w:br/>
      </w:r>
      <w:r>
        <w:rPr>
          <w:rFonts w:hint="eastAsia"/>
        </w:rPr>
        <w:t>　　图表 速食意面行业标准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2019-2024年中国速食意面行业市场规模</w:t>
      </w:r>
      <w:r>
        <w:rPr>
          <w:rFonts w:hint="eastAsia"/>
        </w:rPr>
        <w:br/>
      </w:r>
      <w:r>
        <w:rPr>
          <w:rFonts w:hint="eastAsia"/>
        </w:rPr>
        <w:t>　　图表 2024年中国速食意面行业产能</w:t>
      </w:r>
      <w:r>
        <w:rPr>
          <w:rFonts w:hint="eastAsia"/>
        </w:rPr>
        <w:br/>
      </w:r>
      <w:r>
        <w:rPr>
          <w:rFonts w:hint="eastAsia"/>
        </w:rPr>
        <w:t>　　图表 2019-2024年中国速食意面行业产量统计</w:t>
      </w:r>
      <w:r>
        <w:rPr>
          <w:rFonts w:hint="eastAsia"/>
        </w:rPr>
        <w:br/>
      </w:r>
      <w:r>
        <w:rPr>
          <w:rFonts w:hint="eastAsia"/>
        </w:rPr>
        <w:t>　　图表 速食意面行业动态</w:t>
      </w:r>
      <w:r>
        <w:rPr>
          <w:rFonts w:hint="eastAsia"/>
        </w:rPr>
        <w:br/>
      </w:r>
      <w:r>
        <w:rPr>
          <w:rFonts w:hint="eastAsia"/>
        </w:rPr>
        <w:t>　　图表 2019-2024年中国速食意面市场需求量</w:t>
      </w:r>
      <w:r>
        <w:rPr>
          <w:rFonts w:hint="eastAsia"/>
        </w:rPr>
        <w:br/>
      </w:r>
      <w:r>
        <w:rPr>
          <w:rFonts w:hint="eastAsia"/>
        </w:rPr>
        <w:t>　　图表 2024年中国速食意面行业需求区域调研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2019-2024年中国速食意面行情</w:t>
      </w:r>
      <w:r>
        <w:rPr>
          <w:rFonts w:hint="eastAsia"/>
        </w:rPr>
        <w:br/>
      </w:r>
      <w:r>
        <w:rPr>
          <w:rFonts w:hint="eastAsia"/>
        </w:rPr>
        <w:t>　　图表 2019-2024年中国速食意面价格走势图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2019-2024年中国速食意面行业销售收入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2019-2024年中国速食意面行业盈利情况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2019-2024年中国速食意面行业利润总额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2019-2024年中国速食意面进口统计</w:t>
      </w:r>
      <w:r>
        <w:rPr>
          <w:rFonts w:hint="eastAsia"/>
        </w:rPr>
        <w:br/>
      </w:r>
      <w:r>
        <w:rPr>
          <w:rFonts w:hint="eastAsia"/>
        </w:rPr>
        <w:t>　　图表 2019-2024年中国速食意面出口统计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2019-2024年中国速食意面行业企业数量统计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**地区速食意面市场规模</w:t>
      </w:r>
      <w:r>
        <w:rPr>
          <w:rFonts w:hint="eastAsia"/>
        </w:rPr>
        <w:br/>
      </w:r>
      <w:r>
        <w:rPr>
          <w:rFonts w:hint="eastAsia"/>
        </w:rPr>
        <w:t>　　图表 **地区速食意面行业市场需求</w:t>
      </w:r>
      <w:r>
        <w:rPr>
          <w:rFonts w:hint="eastAsia"/>
        </w:rPr>
        <w:br/>
      </w:r>
      <w:r>
        <w:rPr>
          <w:rFonts w:hint="eastAsia"/>
        </w:rPr>
        <w:t>　　图表 **地区速食意面市场调研</w:t>
      </w:r>
      <w:r>
        <w:rPr>
          <w:rFonts w:hint="eastAsia"/>
        </w:rPr>
        <w:br/>
      </w:r>
      <w:r>
        <w:rPr>
          <w:rFonts w:hint="eastAsia"/>
        </w:rPr>
        <w:t>　　图表 **地区速食意面行业市场需求分析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**地区速食意面市场规模</w:t>
      </w:r>
      <w:r>
        <w:rPr>
          <w:rFonts w:hint="eastAsia"/>
        </w:rPr>
        <w:br/>
      </w:r>
      <w:r>
        <w:rPr>
          <w:rFonts w:hint="eastAsia"/>
        </w:rPr>
        <w:t>　　图表 **地区速食意面行业市场需求</w:t>
      </w:r>
      <w:r>
        <w:rPr>
          <w:rFonts w:hint="eastAsia"/>
        </w:rPr>
        <w:br/>
      </w:r>
      <w:r>
        <w:rPr>
          <w:rFonts w:hint="eastAsia"/>
        </w:rPr>
        <w:t>　　图表 **地区速食意面市场调研</w:t>
      </w:r>
      <w:r>
        <w:rPr>
          <w:rFonts w:hint="eastAsia"/>
        </w:rPr>
        <w:br/>
      </w:r>
      <w:r>
        <w:rPr>
          <w:rFonts w:hint="eastAsia"/>
        </w:rPr>
        <w:t>　　图表 **地区速食意面行业市场需求分析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速食意面行业竞争对手分析</w:t>
      </w:r>
      <w:r>
        <w:rPr>
          <w:rFonts w:hint="eastAsia"/>
        </w:rPr>
        <w:br/>
      </w:r>
      <w:r>
        <w:rPr>
          <w:rFonts w:hint="eastAsia"/>
        </w:rPr>
        <w:t>　　图表 速食意面重点企业（一）基本信息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速食意面重点企业（一）经营情况分析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速食意面重点企业（一）主要经济指标情况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速食意面重点企业（一）盈利能力情况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速食意面重点企业（一）偿债能力情况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速食意面重点企业（一）运营能力情况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速食意面重点企业（一）成长能力情况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速食意面重点企业（二）基本信息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速食意面重点企业（二）经营情况分析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速食意面重点企业（二）主要经济指标情况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速食意面重点企业（二）盈利能力情况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速食意面重点企业（二）偿债能力情况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速食意面重点企业（二）运营能力情况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速食意面重点企业（二）成长能力情况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速食意面重点企业（三）基本信息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速食意面重点企业（三）经营情况分析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速食意面重点企业（三）主要经济指标情况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速食意面重点企业（三）盈利能力情况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速食意面重点企业（三）偿债能力情况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速食意面重点企业（三）运营能力情况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速食意面重点企业（三）成长能力情况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2025-2031年中国速食意面行业产能预测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2025-2031年中国速食意面行业产量预测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2025-2031年中国速食意面市场需求预测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2025-2031年中国速食意面行业市场规模预测</w:t>
      </w:r>
      <w:r>
        <w:rPr>
          <w:rFonts w:hint="eastAsia"/>
        </w:rPr>
        <w:br/>
      </w:r>
      <w:r>
        <w:rPr>
          <w:rFonts w:hint="eastAsia"/>
        </w:rPr>
        <w:t>　　图表 速食意面行业准入条件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2025-2031年中国速食意面行业信息化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2025-2031年中国速食意面行业风险分析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2025-2031年中国速食意面行业发展趋势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2025-2031年中国速食意面市场前景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cf96cca6c463b" w:history="1">
        <w:r>
          <w:rPr>
            <w:rStyle w:val="Hyperlink"/>
          </w:rPr>
          <w:t>2025-2031年中国速食意面市场现状与前景趋势报告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cf96cca6c463b" w:history="1">
        <w:r>
          <w:rPr>
            <w:rStyle w:val="Hyperlink"/>
          </w:rPr>
          <w:t>https://www.20087.com/1/07/SuShiYiMianHangYeQianJingFenXi.html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食食品有哪些、速食意面过期一个月、锋味意大利面多少钱一盒、速食意面什么牌子好、意大利面即食、速食意面没有微波炉怎么加热、意面是什么做的、速食意面是酸酸的正常吗、速食粥鸡汁味意大利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aeafe6d774ba9" w:history="1">
      <w:r>
        <w:rPr>
          <w:rStyle w:val="Hyperlink"/>
        </w:rPr>
        <w:t>2025-2031年中国速食意面市场现状与前景趋势报告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SuShiYiMianHangYeQianJingFenXi.html" TargetMode="External" Id="R4b4cf96cca6c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SuShiYiMianHangYeQianJingFenXi.html" TargetMode="External" Id="R358aeafe6d77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2024-09-18T02:21:00Z</dcterms:created>
  <dcterms:modified xsi:type="dcterms:W3CDTF">2024-09-18T03:21:00Z</dcterms:modified>
  <dc:subject>2025-2031年中国速食意面市场现状与前景趋势报告</dc:subject>
  <dc:title>2025-2031年中国速食意面市场现状与前景趋势报告</dc:title>
  <cp:keywords>2025-2031年中国速食意面市场现状与前景趋势报告</cp:keywords>
  <dc:description>2025-2031年中国速食意面市场现状与前景趋势报告</dc:description>
</cp:coreProperties>
</file>