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c70a9f7d24da8" w:history="1">
              <w:r>
                <w:rPr>
                  <w:rStyle w:val="Hyperlink"/>
                </w:rPr>
                <w:t>2025-2031年中国中老年奶粉市场深度调查研究与发展趋势分析报告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c70a9f7d24da8" w:history="1">
              <w:r>
                <w:rPr>
                  <w:rStyle w:val="Hyperlink"/>
                </w:rPr>
                <w:t>2025-2031年中国中老年奶粉市场深度调查研究与发展趋势分析报告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c70a9f7d24da8" w:history="1">
                <w:r>
                  <w:rPr>
                    <w:rStyle w:val="Hyperlink"/>
                  </w:rPr>
                  <w:t>https://www.20087.com/M_ShiPinYinLiao/13/ZhongLaoNianNaiFenWeiLaiFaZhanQuShi.html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奶粉市场近年来随着人口老龄化趋势的加剧而快速增长。中老年奶粉针对中老年人群的营养需求，富含钙、维生素D、蛋白质和Omega-3脂肪酸等成分，有助于骨密度维护、心血管健康和脑功能。随着消费者对健康和营养意识的提高，中老年奶粉不仅限于基础营养补充，还出现了针对特定健康问题的配方，如血糖控制、肠道健康和视力保护。</w:t>
      </w:r>
      <w:r>
        <w:rPr>
          <w:rFonts w:hint="eastAsia"/>
        </w:rPr>
        <w:br/>
      </w:r>
      <w:r>
        <w:rPr>
          <w:rFonts w:hint="eastAsia"/>
        </w:rPr>
        <w:t>　　未来，中老年奶粉将更加注重个性化和功能性。个性化体现在根据个人的健康状况、遗传因素和生活习惯，提供定制化的营养解决方案。功能性则意味着奶粉将融入更多具有特定健康效益的成分，如益生元、肽类和植物提取物，以支持中老年人群的特定健康需求，如增强免疫力、改善睡眠质量和促进肌肉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c70a9f7d24da8" w:history="1">
        <w:r>
          <w:rPr>
            <w:rStyle w:val="Hyperlink"/>
          </w:rPr>
          <w:t>2025-2031年中国中老年奶粉市场深度调查研究与发展趋势分析报告</w:t>
        </w:r>
      </w:hyperlink>
      <w:r>
        <w:rPr>
          <w:rFonts w:hint="eastAsia"/>
        </w:rPr>
        <w:t>》依托权威机构及相关协会的数据资料，全面解析了中老年奶粉行业现状、市场需求及市场规模，系统梳理了中老年奶粉产业链结构、价格趋势及各细分市场动态。报告对中老年奶粉市场前景与发展趋势进行了科学预测，重点分析了品牌竞争格局、市场集中度及主要企业的经营表现。同时，通过SWOT分析揭示了中老年奶粉行业面临的机遇与风险，为中老年奶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2024-2025年全球中老年奶粉行业运行现状分析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2024-2025年世界中老年奶粉行业发展概况</w:t>
      </w:r>
      <w:r>
        <w:rPr>
          <w:rFonts w:hint="eastAsia"/>
        </w:rPr>
        <w:br/>
      </w:r>
      <w:r>
        <w:rPr>
          <w:rFonts w:hint="eastAsia"/>
        </w:rPr>
        <w:t>　　　　一、全球中老年奶粉产业特点分析</w:t>
      </w:r>
      <w:r>
        <w:rPr>
          <w:rFonts w:hint="eastAsia"/>
        </w:rPr>
        <w:br/>
      </w:r>
      <w:r>
        <w:rPr>
          <w:rFonts w:hint="eastAsia"/>
        </w:rPr>
        <w:t>　　　　二、全球中老年奶粉市场分析</w:t>
      </w:r>
      <w:r>
        <w:rPr>
          <w:rFonts w:hint="eastAsia"/>
        </w:rPr>
        <w:br/>
      </w:r>
      <w:r>
        <w:rPr>
          <w:rFonts w:hint="eastAsia"/>
        </w:rPr>
        <w:t>　　　　三、全球中老年奶粉技术分析</w:t>
      </w:r>
      <w:r>
        <w:rPr>
          <w:rFonts w:hint="eastAsia"/>
        </w:rPr>
        <w:br/>
      </w:r>
      <w:r>
        <w:rPr>
          <w:rFonts w:hint="eastAsia"/>
        </w:rPr>
        <w:t>　　第二节 世界主要国家中老年奶粉行业发展情况分析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2025-2031年世界中老年奶粉行业发展趋势分析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中国中老年奶粉行业发展环境分析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二、2024-2025年城乡居民家庭人均可支配收入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中国中老年奶粉产业发展政策环境分析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一、中老年奶粉产业政策分析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2024-2025年中国中老年奶粉行业发展社会环境分析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2024-2025年中国中老年奶粉行业运行形势分析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2024-2025年中国中老年奶粉行业发展综述</w:t>
      </w:r>
      <w:r>
        <w:rPr>
          <w:rFonts w:hint="eastAsia"/>
        </w:rPr>
        <w:br/>
      </w:r>
      <w:r>
        <w:rPr>
          <w:rFonts w:hint="eastAsia"/>
        </w:rPr>
        <w:t>　　　　一、中老年奶粉行业特点分析</w:t>
      </w:r>
      <w:r>
        <w:rPr>
          <w:rFonts w:hint="eastAsia"/>
        </w:rPr>
        <w:br/>
      </w:r>
      <w:r>
        <w:rPr>
          <w:rFonts w:hint="eastAsia"/>
        </w:rPr>
        <w:t>　　　　二、中老年奶粉技术分析</w:t>
      </w:r>
      <w:r>
        <w:rPr>
          <w:rFonts w:hint="eastAsia"/>
        </w:rPr>
        <w:br/>
      </w:r>
      <w:r>
        <w:rPr>
          <w:rFonts w:hint="eastAsia"/>
        </w:rPr>
        <w:t>　　　　三、中老年奶粉重点资讯分析</w:t>
      </w:r>
      <w:r>
        <w:rPr>
          <w:rFonts w:hint="eastAsia"/>
        </w:rPr>
        <w:br/>
      </w:r>
      <w:r>
        <w:rPr>
          <w:rFonts w:hint="eastAsia"/>
        </w:rPr>
        <w:t>　　第二节 2024-2025年中国中老年奶粉产业发展情况分析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一、中国中老年奶粉行业总产值分析</w:t>
      </w:r>
      <w:r>
        <w:rPr>
          <w:rFonts w:hint="eastAsia"/>
        </w:rPr>
        <w:br/>
      </w:r>
      <w:r>
        <w:rPr>
          <w:rFonts w:hint="eastAsia"/>
        </w:rPr>
        <w:t>　　　　二、中国中老年奶粉行业发展现状分析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三、中国中老年奶粉市场环境分析</w:t>
      </w:r>
      <w:r>
        <w:rPr>
          <w:rFonts w:hint="eastAsia"/>
        </w:rPr>
        <w:br/>
      </w:r>
      <w:r>
        <w:rPr>
          <w:rFonts w:hint="eastAsia"/>
        </w:rPr>
        <w:t>　　第三节 2025-2031年中国中老年奶粉行业态势预测分析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2024-2025年中国中老年奶粉行业运行动态分析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2024-2025年中国中老年奶粉市场走势分析</w:t>
      </w:r>
      <w:r>
        <w:rPr>
          <w:rFonts w:hint="eastAsia"/>
        </w:rPr>
        <w:br/>
      </w:r>
      <w:r>
        <w:rPr>
          <w:rFonts w:hint="eastAsia"/>
        </w:rPr>
        <w:t>　　　　一、中老年奶粉市场供需分析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2024-2025年中国中老年奶粉行业市场存在的问题分析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一、中老年奶粉行业的主要问题探讨</w:t>
      </w:r>
      <w:r>
        <w:rPr>
          <w:rFonts w:hint="eastAsia"/>
        </w:rPr>
        <w:br/>
      </w:r>
      <w:r>
        <w:rPr>
          <w:rFonts w:hint="eastAsia"/>
        </w:rPr>
        <w:t>　　　　二、中老年奶粉行业面临的挑战分析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2025-2031年中国中老年奶粉行业发展策略分析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中国奶粉行业主要产品进出口贸易分析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2020-2025年中国奶粉进出口总体数据</w:t>
      </w:r>
      <w:r>
        <w:rPr>
          <w:rFonts w:hint="eastAsia"/>
        </w:rPr>
        <w:br/>
      </w:r>
      <w:r>
        <w:rPr>
          <w:rFonts w:hint="eastAsia"/>
        </w:rPr>
        <w:t>　　　　一、中国奶粉进口数据分析</w:t>
      </w:r>
      <w:r>
        <w:rPr>
          <w:rFonts w:hint="eastAsia"/>
        </w:rPr>
        <w:br/>
      </w:r>
      <w:r>
        <w:rPr>
          <w:rFonts w:hint="eastAsia"/>
        </w:rPr>
        <w:t>　　　　二、中国奶粉出口数据分析</w:t>
      </w:r>
      <w:r>
        <w:rPr>
          <w:rFonts w:hint="eastAsia"/>
        </w:rPr>
        <w:br/>
      </w:r>
      <w:r>
        <w:rPr>
          <w:rFonts w:hint="eastAsia"/>
        </w:rPr>
        <w:t>　　　　三、中国奶粉进出口单价分析</w:t>
      </w:r>
      <w:r>
        <w:rPr>
          <w:rFonts w:hint="eastAsia"/>
        </w:rPr>
        <w:br/>
      </w:r>
      <w:r>
        <w:rPr>
          <w:rFonts w:hint="eastAsia"/>
        </w:rPr>
        <w:t>　　第二节 我国当前奶粉产品进出口政策</w:t>
      </w:r>
      <w:r>
        <w:rPr>
          <w:rFonts w:hint="eastAsia"/>
        </w:rPr>
        <w:br/>
      </w:r>
      <w:r>
        <w:rPr>
          <w:rFonts w:hint="eastAsia"/>
        </w:rPr>
        <w:t>　　第三节 国内企业奶粉产品进出口量分类统计</w:t>
      </w:r>
      <w:r>
        <w:rPr>
          <w:rFonts w:hint="eastAsia"/>
        </w:rPr>
        <w:br/>
      </w:r>
      <w:r>
        <w:rPr>
          <w:rFonts w:hint="eastAsia"/>
        </w:rPr>
        <w:t>　　　　一、2020-2025年奶粉产品进出口产销国分类统计分析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二、按奶粉产品进出口海关关区分类分析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1、2024-2025年奶粉产品进口关区量值</w:t>
      </w:r>
      <w:r>
        <w:rPr>
          <w:rFonts w:hint="eastAsia"/>
        </w:rPr>
        <w:br/>
      </w:r>
      <w:r>
        <w:rPr>
          <w:rFonts w:hint="eastAsia"/>
        </w:rPr>
        <w:t>　　　　　　2、2024-2025年奶粉产品出口关区量值</w:t>
      </w:r>
      <w:r>
        <w:rPr>
          <w:rFonts w:hint="eastAsia"/>
        </w:rPr>
        <w:br/>
      </w:r>
      <w:r>
        <w:rPr>
          <w:rFonts w:hint="eastAsia"/>
        </w:rPr>
        <w:t>　　第四节 2025-2031年奶粉产品进出口市场预测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中国中老年奶粉行业市场竞争格局分析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2024-2025年中国中老年奶粉产业竞争现状分析</w:t>
      </w:r>
      <w:r>
        <w:rPr>
          <w:rFonts w:hint="eastAsia"/>
        </w:rPr>
        <w:br/>
      </w:r>
      <w:r>
        <w:rPr>
          <w:rFonts w:hint="eastAsia"/>
        </w:rPr>
        <w:t>　　　　一、中老年奶粉行业竞争程度分析</w:t>
      </w:r>
      <w:r>
        <w:rPr>
          <w:rFonts w:hint="eastAsia"/>
        </w:rPr>
        <w:br/>
      </w:r>
      <w:r>
        <w:rPr>
          <w:rFonts w:hint="eastAsia"/>
        </w:rPr>
        <w:t>　　　　二、中老年奶粉技术竞争分析</w:t>
      </w:r>
      <w:r>
        <w:rPr>
          <w:rFonts w:hint="eastAsia"/>
        </w:rPr>
        <w:br/>
      </w:r>
      <w:r>
        <w:rPr>
          <w:rFonts w:hint="eastAsia"/>
        </w:rPr>
        <w:t>　　　　三、中老年奶粉主要产品价格竞争分析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2024-2025年中国中老年奶粉行业区域格局分析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二、重点区域市场分析</w:t>
      </w:r>
      <w:r>
        <w:rPr>
          <w:rFonts w:hint="eastAsia"/>
        </w:rPr>
        <w:br/>
      </w:r>
      <w:r>
        <w:rPr>
          <w:rFonts w:hint="eastAsia"/>
        </w:rPr>
        <w:t>　　第三节 中国中老年奶粉行业竞争存在的问题分析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一、中老年奶粉市场监管存“盲区”</w:t>
      </w:r>
      <w:r>
        <w:rPr>
          <w:rFonts w:hint="eastAsia"/>
        </w:rPr>
        <w:br/>
      </w:r>
      <w:r>
        <w:rPr>
          <w:rFonts w:hint="eastAsia"/>
        </w:rPr>
        <w:t>　　　　二、没有企业专门生产中老年人奶粉</w:t>
      </w:r>
      <w:r>
        <w:rPr>
          <w:rFonts w:hint="eastAsia"/>
        </w:rPr>
        <w:br/>
      </w:r>
      <w:r>
        <w:rPr>
          <w:rFonts w:hint="eastAsia"/>
        </w:rPr>
        <w:t>　　　　三、市场上产品质量相差悬殊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我国中老年奶粉行业企业核心竞争力综合评价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我国中老年奶粉企业核心竞争力评价的原则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中老年奶粉企业核心竞争力评价指标体系构建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构建我国中老年奶粉企业核心竞争力</w:t>
      </w:r>
      <w:r>
        <w:rPr>
          <w:rFonts w:hint="eastAsia"/>
        </w:rPr>
        <w:br/>
      </w:r>
      <w:r>
        <w:rPr>
          <w:rFonts w:hint="eastAsia"/>
        </w:rPr>
        <w:t>　　第四节 我国中老年奶粉企业核心竞争力综合评价与分析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中老年奶粉行业核心竞争力要素分析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中老年奶粉行业产业链分析</w:t>
      </w:r>
      <w:r>
        <w:rPr>
          <w:rFonts w:hint="eastAsia"/>
        </w:rPr>
        <w:br/>
      </w:r>
      <w:r>
        <w:rPr>
          <w:rFonts w:hint="eastAsia"/>
        </w:rPr>
        <w:t>　　第二节 中老年奶粉行业价值链分析</w:t>
      </w:r>
      <w:r>
        <w:rPr>
          <w:rFonts w:hint="eastAsia"/>
        </w:rPr>
        <w:br/>
      </w:r>
      <w:r>
        <w:rPr>
          <w:rFonts w:hint="eastAsia"/>
        </w:rPr>
        <w:t>　　第三节 中老年奶粉行业的关键成功因素及企业核心竞争能力分析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第四节 中老年奶粉行业的主管部门及现行政策</w:t>
      </w:r>
      <w:r>
        <w:rPr>
          <w:rFonts w:hint="eastAsia"/>
        </w:rPr>
        <w:br/>
      </w:r>
      <w:r>
        <w:rPr>
          <w:rFonts w:hint="eastAsia"/>
        </w:rPr>
        <w:t>　　第五节 中老年奶粉行业投资机会的把握</w:t>
      </w:r>
      <w:r>
        <w:rPr>
          <w:rFonts w:hint="eastAsia"/>
        </w:rPr>
        <w:br/>
      </w:r>
      <w:r>
        <w:rPr>
          <w:rFonts w:hint="eastAsia"/>
        </w:rPr>
        <w:t>　　第六节 中老年奶粉行业的市场战略的制订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中国中老年奶粉行业发展前景预测分析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2025-2031年中国中老年奶粉行业发展趋势分析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一、中国中老年奶粉行业发展前景分析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2025-2031年中老年奶粉行业市场预测分析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一、2025-2031年中老年奶粉行业供给预测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二、2025-2031年中老年奶粉行业需求预测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三、2025-2031年中老年奶粉行业竞争格局预测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2025-2031年中国中老年奶粉行业盈利能力预测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中老年奶粉行业重点企业核心竞争力分析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第四节 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四、奶源及生产基地竞争力分析</w:t>
      </w:r>
      <w:r>
        <w:rPr>
          <w:rFonts w:hint="eastAsia"/>
        </w:rPr>
        <w:br/>
      </w:r>
      <w:r>
        <w:rPr>
          <w:rFonts w:hint="eastAsia"/>
        </w:rPr>
        <w:t>　　　　五、资本运作竞争力分析</w:t>
      </w:r>
      <w:r>
        <w:rPr>
          <w:rFonts w:hint="eastAsia"/>
        </w:rPr>
        <w:br/>
      </w:r>
      <w:r>
        <w:rPr>
          <w:rFonts w:hint="eastAsia"/>
        </w:rPr>
        <w:t>　　　　六、技术与研发竞争力分析</w:t>
      </w:r>
      <w:r>
        <w:rPr>
          <w:rFonts w:hint="eastAsia"/>
        </w:rPr>
        <w:br/>
      </w:r>
      <w:r>
        <w:rPr>
          <w:rFonts w:hint="eastAsia"/>
        </w:rPr>
        <w:t>　　　　七、企业品牌竞争力分析</w:t>
      </w:r>
      <w:r>
        <w:rPr>
          <w:rFonts w:hint="eastAsia"/>
        </w:rPr>
        <w:br/>
      </w:r>
      <w:r>
        <w:rPr>
          <w:rFonts w:hint="eastAsia"/>
        </w:rPr>
        <w:t>　　　　八、销售渠道竞争力分析</w:t>
      </w:r>
      <w:r>
        <w:rPr>
          <w:rFonts w:hint="eastAsia"/>
        </w:rPr>
        <w:br/>
      </w:r>
      <w:r>
        <w:rPr>
          <w:rFonts w:hint="eastAsia"/>
        </w:rPr>
        <w:t>　　　　九、管理竞争力分析</w:t>
      </w:r>
      <w:r>
        <w:rPr>
          <w:rFonts w:hint="eastAsia"/>
        </w:rPr>
        <w:br/>
      </w:r>
      <w:r>
        <w:rPr>
          <w:rFonts w:hint="eastAsia"/>
        </w:rPr>
        <w:t>　　　　十、发展战略和投资动向</w:t>
      </w:r>
      <w:r>
        <w:rPr>
          <w:rFonts w:hint="eastAsia"/>
        </w:rPr>
        <w:br/>
      </w:r>
      <w:r>
        <w:rPr>
          <w:rFonts w:hint="eastAsia"/>
        </w:rPr>
        <w:t>　　第一节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四、奶源和生产竞争力分析</w:t>
      </w:r>
      <w:r>
        <w:rPr>
          <w:rFonts w:hint="eastAsia"/>
        </w:rPr>
        <w:br/>
      </w:r>
      <w:r>
        <w:rPr>
          <w:rFonts w:hint="eastAsia"/>
        </w:rPr>
        <w:t>　　　　五、资本运作竞争力分析</w:t>
      </w:r>
      <w:r>
        <w:rPr>
          <w:rFonts w:hint="eastAsia"/>
        </w:rPr>
        <w:br/>
      </w:r>
      <w:r>
        <w:rPr>
          <w:rFonts w:hint="eastAsia"/>
        </w:rPr>
        <w:t>　　　　六、技术要素竞争力分析</w:t>
      </w:r>
      <w:r>
        <w:rPr>
          <w:rFonts w:hint="eastAsia"/>
        </w:rPr>
        <w:br/>
      </w:r>
      <w:r>
        <w:rPr>
          <w:rFonts w:hint="eastAsia"/>
        </w:rPr>
        <w:t>　　　　七、企业品牌竞争力分析</w:t>
      </w:r>
      <w:r>
        <w:rPr>
          <w:rFonts w:hint="eastAsia"/>
        </w:rPr>
        <w:br/>
      </w:r>
      <w:r>
        <w:rPr>
          <w:rFonts w:hint="eastAsia"/>
        </w:rPr>
        <w:t>　　　　八、销售渠道竞争力分析</w:t>
      </w:r>
      <w:r>
        <w:rPr>
          <w:rFonts w:hint="eastAsia"/>
        </w:rPr>
        <w:br/>
      </w:r>
      <w:r>
        <w:rPr>
          <w:rFonts w:hint="eastAsia"/>
        </w:rPr>
        <w:t>　　　　九、管理竞争力分析</w:t>
      </w:r>
      <w:r>
        <w:rPr>
          <w:rFonts w:hint="eastAsia"/>
        </w:rPr>
        <w:br/>
      </w:r>
      <w:r>
        <w:rPr>
          <w:rFonts w:hint="eastAsia"/>
        </w:rPr>
        <w:t>　　　　十、企业发展战略和投资动态</w:t>
      </w:r>
      <w:r>
        <w:rPr>
          <w:rFonts w:hint="eastAsia"/>
        </w:rPr>
        <w:br/>
      </w:r>
      <w:r>
        <w:rPr>
          <w:rFonts w:hint="eastAsia"/>
        </w:rPr>
        <w:t>　　第二节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二、企业2020-2025年经营状况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四、奶源和生产基地竞争力分析</w:t>
      </w:r>
      <w:r>
        <w:rPr>
          <w:rFonts w:hint="eastAsia"/>
        </w:rPr>
        <w:br/>
      </w:r>
      <w:r>
        <w:rPr>
          <w:rFonts w:hint="eastAsia"/>
        </w:rPr>
        <w:t>　　　　五、资本运作竞争力分析</w:t>
      </w:r>
      <w:r>
        <w:rPr>
          <w:rFonts w:hint="eastAsia"/>
        </w:rPr>
        <w:br/>
      </w:r>
      <w:r>
        <w:rPr>
          <w:rFonts w:hint="eastAsia"/>
        </w:rPr>
        <w:t>　　　　六、技术要素竞争力分析</w:t>
      </w:r>
      <w:r>
        <w:rPr>
          <w:rFonts w:hint="eastAsia"/>
        </w:rPr>
        <w:br/>
      </w:r>
      <w:r>
        <w:rPr>
          <w:rFonts w:hint="eastAsia"/>
        </w:rPr>
        <w:t>　　　　七、企业品牌竞争力分析</w:t>
      </w:r>
      <w:r>
        <w:rPr>
          <w:rFonts w:hint="eastAsia"/>
        </w:rPr>
        <w:br/>
      </w:r>
      <w:r>
        <w:rPr>
          <w:rFonts w:hint="eastAsia"/>
        </w:rPr>
        <w:t>　　　　八、销售渠道竞争力分析</w:t>
      </w:r>
      <w:r>
        <w:rPr>
          <w:rFonts w:hint="eastAsia"/>
        </w:rPr>
        <w:br/>
      </w:r>
      <w:r>
        <w:rPr>
          <w:rFonts w:hint="eastAsia"/>
        </w:rPr>
        <w:t>　　　　九、管理竞争力分析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中老年奶粉行业不同所有制企业竞争力比较</w:t>
      </w:r>
      <w:r>
        <w:rPr>
          <w:rFonts w:hint="eastAsia"/>
        </w:rPr>
        <w:br/>
      </w:r>
      <w:r>
        <w:rPr>
          <w:rFonts w:hint="eastAsia"/>
        </w:rPr>
        <w:t>　　第一节 国有企业发展基本状况</w:t>
      </w:r>
      <w:r>
        <w:rPr>
          <w:rFonts w:hint="eastAsia"/>
        </w:rPr>
        <w:br/>
      </w:r>
      <w:r>
        <w:rPr>
          <w:rFonts w:hint="eastAsia"/>
        </w:rPr>
        <w:t>　　　　一、国有企业从业人数分析</w:t>
      </w:r>
      <w:r>
        <w:rPr>
          <w:rFonts w:hint="eastAsia"/>
        </w:rPr>
        <w:br/>
      </w:r>
      <w:r>
        <w:rPr>
          <w:rFonts w:hint="eastAsia"/>
        </w:rPr>
        <w:t>　　　　　　1、国有企业总体从业人数分析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二、国有企业规模和盈利能力分析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2、产值利税率和成本费用利润率分析</w:t>
      </w:r>
      <w:r>
        <w:rPr>
          <w:rFonts w:hint="eastAsia"/>
        </w:rPr>
        <w:br/>
      </w:r>
      <w:r>
        <w:rPr>
          <w:rFonts w:hint="eastAsia"/>
        </w:rPr>
        <w:t>　　　　三、国有企业增长竞争力分析</w:t>
      </w:r>
      <w:r>
        <w:rPr>
          <w:rFonts w:hint="eastAsia"/>
        </w:rPr>
        <w:br/>
      </w:r>
      <w:r>
        <w:rPr>
          <w:rFonts w:hint="eastAsia"/>
        </w:rPr>
        <w:t>　　第二节 集体企业发展基本状况</w:t>
      </w:r>
      <w:r>
        <w:rPr>
          <w:rFonts w:hint="eastAsia"/>
        </w:rPr>
        <w:br/>
      </w:r>
      <w:r>
        <w:rPr>
          <w:rFonts w:hint="eastAsia"/>
        </w:rPr>
        <w:t>　　　　一、集体企业从业人数分析</w:t>
      </w:r>
      <w:r>
        <w:rPr>
          <w:rFonts w:hint="eastAsia"/>
        </w:rPr>
        <w:br/>
      </w:r>
      <w:r>
        <w:rPr>
          <w:rFonts w:hint="eastAsia"/>
        </w:rPr>
        <w:t>　　　　　　1、集体企业总体从业人数分析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二、集体企业规模和盈利能力分析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三、集体企业增长竞争力分析</w:t>
      </w:r>
      <w:r>
        <w:rPr>
          <w:rFonts w:hint="eastAsia"/>
        </w:rPr>
        <w:br/>
      </w:r>
      <w:r>
        <w:rPr>
          <w:rFonts w:hint="eastAsia"/>
        </w:rPr>
        <w:t>　　第三节 私营企业发展基本状况</w:t>
      </w:r>
      <w:r>
        <w:rPr>
          <w:rFonts w:hint="eastAsia"/>
        </w:rPr>
        <w:br/>
      </w:r>
      <w:r>
        <w:rPr>
          <w:rFonts w:hint="eastAsia"/>
        </w:rPr>
        <w:t>　　　　一、私营企业从业人数分析</w:t>
      </w:r>
      <w:r>
        <w:rPr>
          <w:rFonts w:hint="eastAsia"/>
        </w:rPr>
        <w:br/>
      </w:r>
      <w:r>
        <w:rPr>
          <w:rFonts w:hint="eastAsia"/>
        </w:rPr>
        <w:t>　　　　　　1、私营企业总体从业人数分析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二、私营企业规模竞争力分析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三、私营企业增长竞争力分析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中国中老年奶粉行业投资机会与风险分析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2025-2031年中国中老年奶粉行业投资环境分析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2025-2031年中国中老年奶粉行业投资机会分析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2025-2031年中国中老年奶粉行业投资风险分析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1：2020-2025年中国GDP走势情况</w:t>
      </w:r>
      <w:r>
        <w:rPr>
          <w:rFonts w:hint="eastAsia"/>
        </w:rPr>
        <w:br/>
      </w:r>
      <w:r>
        <w:rPr>
          <w:rFonts w:hint="eastAsia"/>
        </w:rPr>
        <w:t>　　图表 2：2024-2025年中国居民人均可支配收入情况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3：2024-2025年中国分地区居民人均可支配收入情况</w:t>
      </w:r>
      <w:r>
        <w:rPr>
          <w:rFonts w:hint="eastAsia"/>
        </w:rPr>
        <w:br/>
      </w:r>
      <w:r>
        <w:rPr>
          <w:rFonts w:hint="eastAsia"/>
        </w:rPr>
        <w:t>　　图表 4：2020-2025年中国居民思格尔系数分析</w:t>
      </w:r>
      <w:r>
        <w:rPr>
          <w:rFonts w:hint="eastAsia"/>
        </w:rPr>
        <w:br/>
      </w:r>
      <w:r>
        <w:rPr>
          <w:rFonts w:hint="eastAsia"/>
        </w:rPr>
        <w:t>　　图表 5：2025年我国人口构成情况表</w:t>
      </w:r>
      <w:r>
        <w:rPr>
          <w:rFonts w:hint="eastAsia"/>
        </w:rPr>
        <w:br/>
      </w:r>
      <w:r>
        <w:rPr>
          <w:rFonts w:hint="eastAsia"/>
        </w:rPr>
        <w:t>　　图表 6：2025年中老年奶粉省级监督抽查质量合格产品及其企业名单</w:t>
      </w:r>
      <w:r>
        <w:rPr>
          <w:rFonts w:hint="eastAsia"/>
        </w:rPr>
        <w:br/>
      </w:r>
      <w:r>
        <w:rPr>
          <w:rFonts w:hint="eastAsia"/>
        </w:rPr>
        <w:t>　　图表 7：中国中老年奶粉行业工业总产值情况</w:t>
      </w:r>
      <w:r>
        <w:rPr>
          <w:rFonts w:hint="eastAsia"/>
        </w:rPr>
        <w:br/>
      </w:r>
      <w:r>
        <w:rPr>
          <w:rFonts w:hint="eastAsia"/>
        </w:rPr>
        <w:t>　　图表 8：2024-2025年中老年奶粉市场供需情况</w:t>
      </w:r>
      <w:r>
        <w:rPr>
          <w:rFonts w:hint="eastAsia"/>
        </w:rPr>
        <w:br/>
      </w:r>
      <w:r>
        <w:rPr>
          <w:rFonts w:hint="eastAsia"/>
        </w:rPr>
        <w:t>　　图表 9：2020-2025年中国奶粉进口数量和金额</w:t>
      </w:r>
      <w:r>
        <w:rPr>
          <w:rFonts w:hint="eastAsia"/>
        </w:rPr>
        <w:br/>
      </w:r>
      <w:r>
        <w:rPr>
          <w:rFonts w:hint="eastAsia"/>
        </w:rPr>
        <w:t>　　图表 10：2020-2025年中国奶粉出口数量和金额</w:t>
      </w:r>
      <w:r>
        <w:rPr>
          <w:rFonts w:hint="eastAsia"/>
        </w:rPr>
        <w:br/>
      </w:r>
      <w:r>
        <w:rPr>
          <w:rFonts w:hint="eastAsia"/>
        </w:rPr>
        <w:t>　　图表 11：2020-2025年中国奶粉进出口价格变化趋势</w:t>
      </w:r>
      <w:r>
        <w:rPr>
          <w:rFonts w:hint="eastAsia"/>
        </w:rPr>
        <w:br/>
      </w:r>
      <w:r>
        <w:rPr>
          <w:rFonts w:hint="eastAsia"/>
        </w:rPr>
        <w:t>　　图表 12：2020-2025年主要进口国家和地区</w:t>
      </w:r>
      <w:r>
        <w:rPr>
          <w:rFonts w:hint="eastAsia"/>
        </w:rPr>
        <w:br/>
      </w:r>
      <w:r>
        <w:rPr>
          <w:rFonts w:hint="eastAsia"/>
        </w:rPr>
        <w:t>　　图表 13：2020-2025年主要出口国家和地区</w:t>
      </w:r>
      <w:r>
        <w:rPr>
          <w:rFonts w:hint="eastAsia"/>
        </w:rPr>
        <w:br/>
      </w:r>
      <w:r>
        <w:rPr>
          <w:rFonts w:hint="eastAsia"/>
        </w:rPr>
        <w:t>　　图表 14：2024-2025年奶粉进口地区量值</w:t>
      </w:r>
      <w:r>
        <w:rPr>
          <w:rFonts w:hint="eastAsia"/>
        </w:rPr>
        <w:br/>
      </w:r>
      <w:r>
        <w:rPr>
          <w:rFonts w:hint="eastAsia"/>
        </w:rPr>
        <w:t>　　图表 15：2024-2025年奶粉出口关区量值</w:t>
      </w:r>
      <w:r>
        <w:rPr>
          <w:rFonts w:hint="eastAsia"/>
        </w:rPr>
        <w:br/>
      </w:r>
      <w:r>
        <w:rPr>
          <w:rFonts w:hint="eastAsia"/>
        </w:rPr>
        <w:t>　　图表 16：2025-2031年中老年奶粉行业供给预测分析</w:t>
      </w:r>
      <w:r>
        <w:rPr>
          <w:rFonts w:hint="eastAsia"/>
        </w:rPr>
        <w:br/>
      </w:r>
      <w:r>
        <w:rPr>
          <w:rFonts w:hint="eastAsia"/>
        </w:rPr>
        <w:t>　　图表 17：2025-2031年中老年奶粉行业需求预测分析</w:t>
      </w:r>
      <w:r>
        <w:rPr>
          <w:rFonts w:hint="eastAsia"/>
        </w:rPr>
        <w:br/>
      </w:r>
      <w:r>
        <w:rPr>
          <w:rFonts w:hint="eastAsia"/>
        </w:rPr>
        <w:t>　　图表 18：2025-2031年中老年奶粉地区需求占比预测</w:t>
      </w:r>
      <w:r>
        <w:rPr>
          <w:rFonts w:hint="eastAsia"/>
        </w:rPr>
        <w:br/>
      </w:r>
      <w:r>
        <w:rPr>
          <w:rFonts w:hint="eastAsia"/>
        </w:rPr>
        <w:t>　　图表 19：2025-2031年中国中老年奶粉行业盈利能力预测分析</w:t>
      </w:r>
      <w:r>
        <w:rPr>
          <w:rFonts w:hint="eastAsia"/>
        </w:rPr>
        <w:br/>
      </w:r>
      <w:r>
        <w:rPr>
          <w:rFonts w:hint="eastAsia"/>
        </w:rPr>
        <w:t>　　图表 20：2020-2025年完达山经营状况</w:t>
      </w:r>
      <w:r>
        <w:rPr>
          <w:rFonts w:hint="eastAsia"/>
        </w:rPr>
        <w:br/>
      </w:r>
      <w:r>
        <w:rPr>
          <w:rFonts w:hint="eastAsia"/>
        </w:rPr>
        <w:t>　　图表 21：完达山奶粉系列及产品名称</w:t>
      </w:r>
      <w:r>
        <w:rPr>
          <w:rFonts w:hint="eastAsia"/>
        </w:rPr>
        <w:br/>
      </w:r>
      <w:r>
        <w:rPr>
          <w:rFonts w:hint="eastAsia"/>
        </w:rPr>
        <w:t>　　图表 22 北京超市完达山价格信息</w:t>
      </w:r>
      <w:r>
        <w:rPr>
          <w:rFonts w:hint="eastAsia"/>
        </w:rPr>
        <w:br/>
      </w:r>
      <w:r>
        <w:rPr>
          <w:rFonts w:hint="eastAsia"/>
        </w:rPr>
        <w:t>　　图表 23：完达山豆奶粉系列产品图片</w:t>
      </w:r>
      <w:r>
        <w:rPr>
          <w:rFonts w:hint="eastAsia"/>
        </w:rPr>
        <w:br/>
      </w:r>
      <w:r>
        <w:rPr>
          <w:rFonts w:hint="eastAsia"/>
        </w:rPr>
        <w:t>　　图表 24：完达山奶粉工厂情况</w:t>
      </w:r>
      <w:r>
        <w:rPr>
          <w:rFonts w:hint="eastAsia"/>
        </w:rPr>
        <w:br/>
      </w:r>
      <w:r>
        <w:rPr>
          <w:rFonts w:hint="eastAsia"/>
        </w:rPr>
        <w:t>　　图表 25：完达山的销售网络</w:t>
      </w:r>
      <w:r>
        <w:rPr>
          <w:rFonts w:hint="eastAsia"/>
        </w:rPr>
        <w:br/>
      </w:r>
      <w:r>
        <w:rPr>
          <w:rFonts w:hint="eastAsia"/>
        </w:rPr>
        <w:t>　　图表 26：2020-2025年飞鹤经营状况</w:t>
      </w:r>
      <w:r>
        <w:rPr>
          <w:rFonts w:hint="eastAsia"/>
        </w:rPr>
        <w:br/>
      </w:r>
      <w:r>
        <w:rPr>
          <w:rFonts w:hint="eastAsia"/>
        </w:rPr>
        <w:t>　　图表 27：飞鹤奶粉系列及产品名称</w:t>
      </w:r>
      <w:r>
        <w:rPr>
          <w:rFonts w:hint="eastAsia"/>
        </w:rPr>
        <w:br/>
      </w:r>
      <w:r>
        <w:rPr>
          <w:rFonts w:hint="eastAsia"/>
        </w:rPr>
        <w:t>　　图表 28：飞鹤奶粉产品价格</w:t>
      </w:r>
      <w:r>
        <w:rPr>
          <w:rFonts w:hint="eastAsia"/>
        </w:rPr>
        <w:br/>
      </w:r>
      <w:r>
        <w:rPr>
          <w:rFonts w:hint="eastAsia"/>
        </w:rPr>
        <w:t>　　图表 29：飞鹤奶粉成人系列产品图片</w:t>
      </w:r>
      <w:r>
        <w:rPr>
          <w:rFonts w:hint="eastAsia"/>
        </w:rPr>
        <w:br/>
      </w:r>
      <w:r>
        <w:rPr>
          <w:rFonts w:hint="eastAsia"/>
        </w:rPr>
        <w:t>　　图表 30：飞鹤奶粉工厂情况</w:t>
      </w:r>
      <w:r>
        <w:rPr>
          <w:rFonts w:hint="eastAsia"/>
        </w:rPr>
        <w:br/>
      </w:r>
      <w:r>
        <w:rPr>
          <w:rFonts w:hint="eastAsia"/>
        </w:rPr>
        <w:t>　　图表 31：飞鹤全国营销分公司以及辐射市场</w:t>
      </w:r>
      <w:r>
        <w:rPr>
          <w:rFonts w:hint="eastAsia"/>
        </w:rPr>
        <w:br/>
      </w:r>
      <w:r>
        <w:rPr>
          <w:rFonts w:hint="eastAsia"/>
        </w:rPr>
        <w:t>　　图表 32：2020-2025年财年圣元经营情况</w:t>
      </w:r>
      <w:r>
        <w:rPr>
          <w:rFonts w:hint="eastAsia"/>
        </w:rPr>
        <w:br/>
      </w:r>
      <w:r>
        <w:rPr>
          <w:rFonts w:hint="eastAsia"/>
        </w:rPr>
        <w:t>　　图表 33：圣元奶粉系列及产品名称</w:t>
      </w:r>
      <w:r>
        <w:rPr>
          <w:rFonts w:hint="eastAsia"/>
        </w:rPr>
        <w:br/>
      </w:r>
      <w:r>
        <w:rPr>
          <w:rFonts w:hint="eastAsia"/>
        </w:rPr>
        <w:t>　　图表 34：圣元奶粉产品价格</w:t>
      </w:r>
      <w:r>
        <w:rPr>
          <w:rFonts w:hint="eastAsia"/>
        </w:rPr>
        <w:br/>
      </w:r>
      <w:r>
        <w:rPr>
          <w:rFonts w:hint="eastAsia"/>
        </w:rPr>
        <w:t>　　图表 35：圣元优爱奶粉系列产品图片</w:t>
      </w:r>
      <w:r>
        <w:rPr>
          <w:rFonts w:hint="eastAsia"/>
        </w:rPr>
        <w:br/>
      </w:r>
      <w:r>
        <w:rPr>
          <w:rFonts w:hint="eastAsia"/>
        </w:rPr>
        <w:t>　　图表 36：圣元奶粉工厂情况</w:t>
      </w:r>
      <w:r>
        <w:rPr>
          <w:rFonts w:hint="eastAsia"/>
        </w:rPr>
        <w:br/>
      </w:r>
      <w:r>
        <w:rPr>
          <w:rFonts w:hint="eastAsia"/>
        </w:rPr>
        <w:t>　　图表 37：圣元工厂地理分布</w:t>
      </w:r>
      <w:r>
        <w:rPr>
          <w:rFonts w:hint="eastAsia"/>
        </w:rPr>
        <w:br/>
      </w:r>
      <w:r>
        <w:rPr>
          <w:rFonts w:hint="eastAsia"/>
        </w:rPr>
        <w:t>　　图表 38：2025年国有企业总体从业人数</w:t>
      </w:r>
      <w:r>
        <w:rPr>
          <w:rFonts w:hint="eastAsia"/>
        </w:rPr>
        <w:br/>
      </w:r>
      <w:r>
        <w:rPr>
          <w:rFonts w:hint="eastAsia"/>
        </w:rPr>
        <w:t>　　图表 39：2025年国有不同规模企业从业人数</w:t>
      </w:r>
      <w:r>
        <w:rPr>
          <w:rFonts w:hint="eastAsia"/>
        </w:rPr>
        <w:br/>
      </w:r>
      <w:r>
        <w:rPr>
          <w:rFonts w:hint="eastAsia"/>
        </w:rPr>
        <w:t>　　图表 40：2020-2025年国有企业资产规模及负债率</w:t>
      </w:r>
      <w:r>
        <w:rPr>
          <w:rFonts w:hint="eastAsia"/>
        </w:rPr>
        <w:br/>
      </w:r>
      <w:r>
        <w:rPr>
          <w:rFonts w:hint="eastAsia"/>
        </w:rPr>
        <w:t>　　图表 41：2020-2025年国有企业的盈利能力</w:t>
      </w:r>
      <w:r>
        <w:rPr>
          <w:rFonts w:hint="eastAsia"/>
        </w:rPr>
        <w:br/>
      </w:r>
      <w:r>
        <w:rPr>
          <w:rFonts w:hint="eastAsia"/>
        </w:rPr>
        <w:t>　　图表 42：2020-2025年国有企业资产和销售额增长率</w:t>
      </w:r>
      <w:r>
        <w:rPr>
          <w:rFonts w:hint="eastAsia"/>
        </w:rPr>
        <w:br/>
      </w:r>
      <w:r>
        <w:rPr>
          <w:rFonts w:hint="eastAsia"/>
        </w:rPr>
        <w:t>　　图表 43：2025年集体企业总体从业人数</w:t>
      </w:r>
      <w:r>
        <w:rPr>
          <w:rFonts w:hint="eastAsia"/>
        </w:rPr>
        <w:br/>
      </w:r>
      <w:r>
        <w:rPr>
          <w:rFonts w:hint="eastAsia"/>
        </w:rPr>
        <w:t>　　图表 44：2025年集体不同规模企业从业人数分析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45：2020-2025年集体企业资产规模及负债率</w:t>
      </w:r>
      <w:r>
        <w:rPr>
          <w:rFonts w:hint="eastAsia"/>
        </w:rPr>
        <w:br/>
      </w:r>
      <w:r>
        <w:rPr>
          <w:rFonts w:hint="eastAsia"/>
        </w:rPr>
        <w:t>　　图表 46：2020-2025年集体企业的盈利能力</w:t>
      </w:r>
      <w:r>
        <w:rPr>
          <w:rFonts w:hint="eastAsia"/>
        </w:rPr>
        <w:br/>
      </w:r>
      <w:r>
        <w:rPr>
          <w:rFonts w:hint="eastAsia"/>
        </w:rPr>
        <w:t>　　图表 47：2020-2025年集体企业资产和销售额增长率</w:t>
      </w:r>
      <w:r>
        <w:rPr>
          <w:rFonts w:hint="eastAsia"/>
        </w:rPr>
        <w:br/>
      </w:r>
      <w:r>
        <w:rPr>
          <w:rFonts w:hint="eastAsia"/>
        </w:rPr>
        <w:t>　　图表 48：2025年私营企业总体从业人数分析</w:t>
      </w:r>
      <w:r>
        <w:rPr>
          <w:rFonts w:hint="eastAsia"/>
        </w:rPr>
        <w:br/>
      </w:r>
      <w:r>
        <w:rPr>
          <w:rFonts w:hint="eastAsia"/>
        </w:rPr>
        <w:t>　　图表 49：2025年私营不同规模企业从业人数分析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50：2020-2025年私营企业资产规模及负债率</w:t>
      </w:r>
      <w:r>
        <w:rPr>
          <w:rFonts w:hint="eastAsia"/>
        </w:rPr>
        <w:br/>
      </w:r>
      <w:r>
        <w:rPr>
          <w:rFonts w:hint="eastAsia"/>
        </w:rPr>
        <w:t>　　图表 51：2020-2025年私营企业的盈利能力</w:t>
      </w:r>
      <w:r>
        <w:rPr>
          <w:rFonts w:hint="eastAsia"/>
        </w:rPr>
        <w:br/>
      </w:r>
      <w:r>
        <w:rPr>
          <w:rFonts w:hint="eastAsia"/>
        </w:rPr>
        <w:t>　　图表 52：2020-2025年私营企业的资产和销售额增长率</w:t>
      </w:r>
      <w:r>
        <w:rPr>
          <w:rFonts w:hint="eastAsia"/>
        </w:rPr>
        <w:br/>
      </w:r>
      <w:r>
        <w:rPr>
          <w:rFonts w:hint="eastAsia"/>
        </w:rPr>
        <w:t>　　图表 53：2020-2025年我国乳品行业销售收入情况表</w:t>
      </w:r>
      <w:r>
        <w:rPr>
          <w:rFonts w:hint="eastAsia"/>
        </w:rPr>
        <w:br/>
      </w:r>
      <w:r>
        <w:rPr>
          <w:rFonts w:hint="eastAsia"/>
        </w:rPr>
        <w:t>　　图表 54：2020-2025年我国奶品价格情况表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c70a9f7d24da8" w:history="1">
        <w:r>
          <w:rPr>
            <w:rStyle w:val="Hyperlink"/>
          </w:rPr>
          <w:t>2025-2031年中国中老年奶粉市场深度调查研究与发展趋势分析报告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c70a9f7d24da8" w:history="1">
        <w:r>
          <w:rPr>
            <w:rStyle w:val="Hyperlink"/>
          </w:rPr>
          <w:t>https://www.20087.com/M_ShiPinYinLiao/13/ZhongLaoNianNaiFenWeiLaiFaZhanQuShi.html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奶粉最好的前十名、中老年奶粉排行榜10强名单、十大公认最好的奶粉、中老年奶粉什么品牌好、奶粉排行榜前十位、中老年奶粉的功效和作用、50-60岁喝什么奶粉、中老年奶粉小孩能喝吗、不上火不便秘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556bd3184154" w:history="1">
      <w:r>
        <w:rPr>
          <w:rStyle w:val="Hyperlink"/>
        </w:rPr>
        <w:t>2025-2031年中国中老年奶粉市场深度调查研究与发展趋势分析报告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ZhongLaoNianNaiFenWeiLaiFaZhanQuShi.html" TargetMode="External" Id="R1c1c70a9f7d2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ZhongLaoNianNaiFenWeiLaiFaZhanQuShi.html" TargetMode="External" Id="Re7a5556bd31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2025-06-02T01:52:00Z</dcterms:created>
  <dcterms:modified xsi:type="dcterms:W3CDTF">2025-06-02T02:52:00Z</dcterms:modified>
  <dc:subject>2025-2031年中国中老年奶粉市场深度调查研究与发展趋势分析报告</dc:subject>
  <dc:title>2025-2031年中国中老年奶粉市场深度调查研究与发展趋势分析报告</dc:title>
  <cp:keywords>2025-2031年中国中老年奶粉市场深度调查研究与发展趋势分析报告</cp:keywords>
  <dc:description>2025-2031年中国中老年奶粉市场深度调查研究与发展趋势分析报告</dc:description>
</cp:coreProperties>
</file>