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b07491984a0d" w:history="1">
              <w:r>
                <w:rPr>
                  <w:rStyle w:val="Hyperlink"/>
                </w:rPr>
                <w:t>2026-2032年中国PVC电缆发展现状与行业前景分析报告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b07491984a0d" w:history="1">
              <w:r>
                <w:rPr>
                  <w:rStyle w:val="Hyperlink"/>
                </w:rPr>
                <w:t>2026-2032年中国PVC电缆发展现状与行业前景分析报告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8b07491984a0d" w:history="1">
                <w:r>
                  <w:rPr>
                    <w:rStyle w:val="Hyperlink"/>
                  </w:rPr>
                  <w:t>https://www.20087.com/2/67/PVCDianLanShiChangQianJingYuCe.html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缆是电力传输与信号连接的基础组件，凭借成本低廉、加工便捷、阻燃性好及机械强度适中等优势，长期占据建筑布线、家电内部连接及工业控制线路等广泛应用场景。当前市场主流PVC电缆采用聚氯乙烯作为绝缘或护套材料，通过添加增塑剂、稳定剂及阻燃填料以满足不同使用环境对柔韧性、耐热等级和防火性能的要求。在低压领域，PVC电缆技术成熟、标准体系完善，产品可靠性得到充分验证。然而，传统含卤PVC材料在燃烧时会释放有毒烟雾和腐蚀性气体，不符合日益严格的环保与安全规范；同时，增塑剂迁移问题可能导致长期使用后电缆硬化开裂，影响使用寿命。部分高端应用已逐步转向低烟无卤（LSOH）或交联聚乙烯（XLPE）替代方案。</w:t>
      </w:r>
      <w:r>
        <w:rPr>
          <w:rFonts w:hint="eastAsia"/>
        </w:rPr>
        <w:br/>
      </w:r>
      <w:r>
        <w:rPr>
          <w:rFonts w:hint="eastAsia"/>
        </w:rPr>
        <w:t>　　未来，PVC电缆将围绕环保升级、功能复合与智能制造三大方向进行系统性革新。生物基增塑剂与无铅热稳定剂的普及将显著降低PVC电缆的生态毒性，推动其向“绿色电缆”转型；纳米改性技术则可提升材料的耐热性、抗老化性与阻燃效率，延长服役周期。在产品结构上，集成光纤传感或温度监测导线的智能PVC电缆原型已进入测试阶段，可实现线路状态实时反馈，适用于智慧建筑与工业物联网场景。此外，随着循环经济理念深化，可回收设计与闭环再生工艺将成为PVC电缆制造的重要考量，例如开发易分离护套结构或兼容化学解聚的新型配方。尽管面临替代材料竞争，通过持续材料创新与标准适配，PVC电缆仍将在中低端及特定工业领域保持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8b07491984a0d" w:history="1">
        <w:r>
          <w:rPr>
            <w:rStyle w:val="Hyperlink"/>
          </w:rPr>
          <w:t>2026-2032年中国PVC电缆发展现状与行业前景分析报告</w:t>
        </w:r>
      </w:hyperlink>
      <w:r>
        <w:rPr>
          <w:rFonts w:hint="eastAsia"/>
        </w:rPr>
        <w:t>》基于统计局、相关行业协会及科研机构的详实数据，系统分析了PVC电缆市场的规模现状、需求特征及价格走势。报告客观评估了PVC电缆行业技术水平及未来发展方向，对市场前景做出科学预测，并重点分析了PVC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PVC电缆行业概述</w:t>
      </w:r>
      <w:r>
        <w:rPr>
          <w:rFonts w:hint="eastAsia"/>
        </w:rPr>
        <w:br/>
      </w:r>
      <w:r>
        <w:rPr>
          <w:rFonts w:hint="eastAsia"/>
        </w:rPr>
        <w:t>　　第一节 PVC电缆定义与分类</w:t>
      </w:r>
      <w:r>
        <w:rPr>
          <w:rFonts w:hint="eastAsia"/>
        </w:rPr>
        <w:br/>
      </w:r>
      <w:r>
        <w:rPr>
          <w:rFonts w:hint="eastAsia"/>
        </w:rPr>
        <w:t>　　第二节 PVC电缆应用领域</w:t>
      </w:r>
      <w:r>
        <w:rPr>
          <w:rFonts w:hint="eastAsia"/>
        </w:rPr>
        <w:br/>
      </w:r>
      <w:r>
        <w:rPr>
          <w:rFonts w:hint="eastAsia"/>
        </w:rPr>
        <w:t>　　第三节 PVC电缆行业经济指标分析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一、PVC电缆行业赢利性评估</w:t>
      </w:r>
      <w:r>
        <w:rPr>
          <w:rFonts w:hint="eastAsia"/>
        </w:rPr>
        <w:br/>
      </w:r>
      <w:r>
        <w:rPr>
          <w:rFonts w:hint="eastAsia"/>
        </w:rPr>
        <w:t>　　　　二、PVC电缆行业成长速度分析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三、PVC电缆附加值提升空间探讨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五、PVC电缆行业风险性评估</w:t>
      </w:r>
      <w:r>
        <w:rPr>
          <w:rFonts w:hint="eastAsia"/>
        </w:rPr>
        <w:br/>
      </w:r>
      <w:r>
        <w:rPr>
          <w:rFonts w:hint="eastAsia"/>
        </w:rPr>
        <w:t>　　　　六、PVC电缆行业周期性分析</w:t>
      </w:r>
      <w:r>
        <w:rPr>
          <w:rFonts w:hint="eastAsia"/>
        </w:rPr>
        <w:br/>
      </w:r>
      <w:r>
        <w:rPr>
          <w:rFonts w:hint="eastAsia"/>
        </w:rPr>
        <w:t>　　　　七、PVC电缆行业竞争程度指标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八、PVC电缆行业成熟度综合分析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PVC电缆产业链及经营模式分析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一、全球PVC电缆行业市场规模与趋势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三、全球PVC电缆行业竞争格局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一、PVC电缆行业发展趋势</w:t>
      </w:r>
      <w:r>
        <w:rPr>
          <w:rFonts w:hint="eastAsia"/>
        </w:rPr>
        <w:br/>
      </w:r>
      <w:r>
        <w:rPr>
          <w:rFonts w:hint="eastAsia"/>
        </w:rPr>
        <w:t>　　　　二、PVC电缆行业发展潜力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三、2026-2032年PVC电缆产量预测</w:t>
      </w:r>
      <w:r>
        <w:rPr>
          <w:rFonts w:hint="eastAsia"/>
        </w:rPr>
        <w:br/>
      </w:r>
      <w:r>
        <w:rPr>
          <w:rFonts w:hint="eastAsia"/>
        </w:rPr>
        <w:t>　　第三节 2026-2032年PVC电缆市场需求与销售分析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一、2025-2026年PVC电缆行业需求现状</w:t>
      </w:r>
      <w:r>
        <w:rPr>
          <w:rFonts w:hint="eastAsia"/>
        </w:rPr>
        <w:br/>
      </w:r>
      <w:r>
        <w:rPr>
          <w:rFonts w:hint="eastAsia"/>
        </w:rPr>
        <w:t>　　　　二、PVC电缆客户群体与需求特点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PVC电缆行业进口规模与来源分析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一、2020-2025年PVC电缆进口规模分析</w:t>
      </w:r>
      <w:r>
        <w:rPr>
          <w:rFonts w:hint="eastAsia"/>
        </w:rPr>
        <w:br/>
      </w:r>
      <w:r>
        <w:rPr>
          <w:rFonts w:hint="eastAsia"/>
        </w:rPr>
        <w:t>　　　　二、PVC电缆主要进口来源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一、2020-2025年PVC电缆出口规模分析</w:t>
      </w:r>
      <w:r>
        <w:rPr>
          <w:rFonts w:hint="eastAsia"/>
        </w:rPr>
        <w:br/>
      </w:r>
      <w:r>
        <w:rPr>
          <w:rFonts w:hint="eastAsia"/>
        </w:rPr>
        <w:t>　　　　二、PVC电缆主要出口目的地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一、PVC电缆企业数量与结构</w:t>
      </w:r>
      <w:r>
        <w:rPr>
          <w:rFonts w:hint="eastAsia"/>
        </w:rPr>
        <w:br/>
      </w:r>
      <w:r>
        <w:rPr>
          <w:rFonts w:hint="eastAsia"/>
        </w:rPr>
        <w:t>　　　　二、PVC电缆从业人员规模</w:t>
      </w:r>
      <w:r>
        <w:rPr>
          <w:rFonts w:hint="eastAsia"/>
        </w:rPr>
        <w:br/>
      </w:r>
      <w:r>
        <w:rPr>
          <w:rFonts w:hint="eastAsia"/>
        </w:rPr>
        <w:t>　　　　三、PVC电缆行业资产状况</w:t>
      </w:r>
      <w:r>
        <w:rPr>
          <w:rFonts w:hint="eastAsia"/>
        </w:rPr>
        <w:br/>
      </w:r>
      <w:r>
        <w:rPr>
          <w:rFonts w:hint="eastAsia"/>
        </w:rPr>
        <w:t>　　第二节 中国PVC电缆行业财务指标总体分析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中国PVC电缆行业竞争格局分析</w:t>
      </w:r>
      <w:r>
        <w:rPr>
          <w:rFonts w:hint="eastAsia"/>
        </w:rPr>
        <w:br/>
      </w:r>
      <w:r>
        <w:rPr>
          <w:rFonts w:hint="eastAsia"/>
        </w:rPr>
        <w:t>　　第一节 PVC电缆行业竞争格局总览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2025-2026年PVC电缆行业竞争力分析</w:t>
      </w:r>
      <w:r>
        <w:rPr>
          <w:rFonts w:hint="eastAsia"/>
        </w:rPr>
        <w:br/>
      </w:r>
      <w:r>
        <w:rPr>
          <w:rFonts w:hint="eastAsia"/>
        </w:rPr>
        <w:t>　　　　一、PVC电缆供应商议价能力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2026年中国PVC电缆企业发展策略分析</w:t>
      </w:r>
      <w:r>
        <w:rPr>
          <w:rFonts w:hint="eastAsia"/>
        </w:rPr>
        <w:br/>
      </w:r>
      <w:r>
        <w:rPr>
          <w:rFonts w:hint="eastAsia"/>
        </w:rPr>
        <w:t>　　第一节 PVC电缆市场策略分析</w:t>
      </w:r>
      <w:r>
        <w:rPr>
          <w:rFonts w:hint="eastAsia"/>
        </w:rPr>
        <w:br/>
      </w:r>
      <w:r>
        <w:rPr>
          <w:rFonts w:hint="eastAsia"/>
        </w:rPr>
        <w:t>　　　　一、PVC电缆市场定位与拓展策略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PVC电缆销售策略分析</w:t>
      </w:r>
      <w:r>
        <w:rPr>
          <w:rFonts w:hint="eastAsia"/>
        </w:rPr>
        <w:br/>
      </w:r>
      <w:r>
        <w:rPr>
          <w:rFonts w:hint="eastAsia"/>
        </w:rPr>
        <w:t>　　　　一、PVC电缆销售渠道与网络建设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提高PVC电缆企业竞争力建议</w:t>
      </w:r>
      <w:r>
        <w:rPr>
          <w:rFonts w:hint="eastAsia"/>
        </w:rPr>
        <w:br/>
      </w:r>
      <w:r>
        <w:rPr>
          <w:rFonts w:hint="eastAsia"/>
        </w:rPr>
        <w:t>　　　　一、PVC电缆技术创新与管理优化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PVC电缆品牌战略思考</w:t>
      </w:r>
      <w:r>
        <w:rPr>
          <w:rFonts w:hint="eastAsia"/>
        </w:rPr>
        <w:br/>
      </w:r>
      <w:r>
        <w:rPr>
          <w:rFonts w:hint="eastAsia"/>
        </w:rPr>
        <w:t>　　　　一、PVC电缆品牌建设与维护</w:t>
      </w:r>
      <w:r>
        <w:rPr>
          <w:rFonts w:hint="eastAsia"/>
        </w:rPr>
        <w:br/>
      </w:r>
      <w:r>
        <w:rPr>
          <w:rFonts w:hint="eastAsia"/>
        </w:rPr>
        <w:t>　　　　二、PVC电缆品牌影响力与市场竞争力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中国PVC电缆行业风险与对策</w:t>
      </w:r>
      <w:r>
        <w:rPr>
          <w:rFonts w:hint="eastAsia"/>
        </w:rPr>
        <w:br/>
      </w:r>
      <w:r>
        <w:rPr>
          <w:rFonts w:hint="eastAsia"/>
        </w:rPr>
        <w:t>　　第一节 PVC电缆行业SWOT分析</w:t>
      </w:r>
      <w:r>
        <w:rPr>
          <w:rFonts w:hint="eastAsia"/>
        </w:rPr>
        <w:br/>
      </w:r>
      <w:r>
        <w:rPr>
          <w:rFonts w:hint="eastAsia"/>
        </w:rPr>
        <w:t>　　　　一、PVC电缆行业优势分析</w:t>
      </w:r>
      <w:r>
        <w:rPr>
          <w:rFonts w:hint="eastAsia"/>
        </w:rPr>
        <w:br/>
      </w:r>
      <w:r>
        <w:rPr>
          <w:rFonts w:hint="eastAsia"/>
        </w:rPr>
        <w:t>　　　　二、PVC电缆行业劣势分析</w:t>
      </w:r>
      <w:r>
        <w:rPr>
          <w:rFonts w:hint="eastAsia"/>
        </w:rPr>
        <w:br/>
      </w:r>
      <w:r>
        <w:rPr>
          <w:rFonts w:hint="eastAsia"/>
        </w:rPr>
        <w:t>　　　　三、PVC电缆市场机会探索</w:t>
      </w:r>
      <w:r>
        <w:rPr>
          <w:rFonts w:hint="eastAsia"/>
        </w:rPr>
        <w:br/>
      </w:r>
      <w:r>
        <w:rPr>
          <w:rFonts w:hint="eastAsia"/>
        </w:rPr>
        <w:t>　　　　四、PVC电缆市场威胁评估</w:t>
      </w:r>
      <w:r>
        <w:rPr>
          <w:rFonts w:hint="eastAsia"/>
        </w:rPr>
        <w:br/>
      </w:r>
      <w:r>
        <w:rPr>
          <w:rFonts w:hint="eastAsia"/>
        </w:rPr>
        <w:t>　　第二节 PVC电缆行业风险及对策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PVC电缆行业发展环境分析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二、PVC电缆发展趋势分析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二、PVC电缆新兴市场与机遇探索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中智-林－PVC电缆行业发展建议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PVC电缆行业历程</w:t>
      </w:r>
      <w:r>
        <w:rPr>
          <w:rFonts w:hint="eastAsia"/>
        </w:rPr>
        <w:br/>
      </w:r>
      <w:r>
        <w:rPr>
          <w:rFonts w:hint="eastAsia"/>
        </w:rPr>
        <w:t>　　图表 PVC电缆行业生命周期</w:t>
      </w:r>
      <w:r>
        <w:rPr>
          <w:rFonts w:hint="eastAsia"/>
        </w:rPr>
        <w:br/>
      </w:r>
      <w:r>
        <w:rPr>
          <w:rFonts w:hint="eastAsia"/>
        </w:rPr>
        <w:t>　　图表 PVC电缆行业产业链分析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2026-2032年中国PVC电缆行业市场规模预测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2026年中国PVC电缆市场前景分析</w:t>
      </w:r>
      <w:r>
        <w:rPr>
          <w:rFonts w:hint="eastAsia"/>
        </w:rPr>
        <w:br/>
      </w:r>
      <w:r>
        <w:rPr>
          <w:rFonts w:hint="eastAsia"/>
        </w:rPr>
        <w:t>　　图表 2026年中国PVC电缆发展趋势预测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b07491984a0d" w:history="1">
        <w:r>
          <w:rPr>
            <w:rStyle w:val="Hyperlink"/>
          </w:rPr>
          <w:t>2026-2032年中国PVC电缆发展现状与行业前景分析报告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8b07491984a0d" w:history="1">
        <w:r>
          <w:rPr>
            <w:rStyle w:val="Hyperlink"/>
          </w:rPr>
          <w:t>https://www.20087.com/2/67/PVCDianLanShiChangQianJingYuCe.html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热点：绝缘板多少钱一平方、PVC电缆耐高温多少度、电缆pvc和pe材质的区别、PVC电缆、PVC电缆是什么意思、PVC电缆槽盒的规格和型号、聚氯乙烯绝缘电缆型号、PVC电缆料执行标准、pvc热熔焊接机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864c8f5de4c4b" w:history="1">
      <w:r>
        <w:rPr>
          <w:rStyle w:val="Hyperlink"/>
        </w:rPr>
        <w:t>2026-2032年中国PVC电缆发展现状与行业前景分析报告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PVCDianLanShiChangQianJingYuCe.html" TargetMode="External" Id="R3418b0749198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PVCDianLanShiChangQianJingYuCe.html" TargetMode="External" Id="R9d6864c8f5de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2025-12-17T05:40:26Z</dcterms:created>
  <dcterms:modified xsi:type="dcterms:W3CDTF">2025-12-17T06:40:26Z</dcterms:modified>
  <dc:subject>2026-2032年中国PVC电缆发展现状与行业前景分析报告</dc:subject>
  <dc:title>2026-2032年中国PVC电缆发展现状与行业前景分析报告</dc:title>
  <cp:keywords>2026-2032年中国PVC电缆发展现状与行业前景分析报告</cp:keywords>
  <dc:description>2026-2032年中国PVC电缆发展现状与行业前景分析报告</dc:description>
</cp:coreProperties>
</file>