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865f131d445bc" w:history="1">
              <w:r>
                <w:rPr>
                  <w:rStyle w:val="Hyperlink"/>
                </w:rPr>
                <w:t>2026-2032年中国制糖行业发展调研与市场前景分析报告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865f131d445bc" w:history="1">
              <w:r>
                <w:rPr>
                  <w:rStyle w:val="Hyperlink"/>
                </w:rPr>
                <w:t>2026-2032年中国制糖行业发展调研与市场前景分析报告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865f131d445bc" w:history="1">
                <w:r>
                  <w:rPr>
                    <w:rStyle w:val="Hyperlink"/>
                  </w:rPr>
                  <w:t>https://www.20087.com/2/87/ZhiTangDeFaZhanQianJing.html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行业在全球范围内具有重要经济地位，甘蔗和甜菜是最主要的糖料作物。近年来，制糖技术的改进，如连续煮糖和蒸发技术，提高了糖厂的生产效率和糖分回收率。同时，生物技术的应用，如转基因作物和酶催化，有助于提高糖料作物的产量和抗逆性。然而，制糖行业也面临着气候变化、糖价波动和消费者健康意识增强带来的挑战。</w:t>
      </w:r>
      <w:r>
        <w:rPr>
          <w:rFonts w:hint="eastAsia"/>
        </w:rPr>
        <w:br/>
      </w:r>
      <w:r>
        <w:rPr>
          <w:rFonts w:hint="eastAsia"/>
        </w:rPr>
        <w:t>　　未来，制糖行业将更加注重可持续性和产品多样性。可持续农业实践，如节水灌溉和生物肥料使用，将减少制糖对环境的影响。同时，低糖和代糖产品的需求增长，将推动制糖企业开发更多健康选项，满足消费者对低热量甜味剂的需求。此外，制糖副产品的综合利用，如乙醇和生物能源的生产，将提高制糖行业的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865f131d445bc" w:history="1">
        <w:r>
          <w:rPr>
            <w:rStyle w:val="Hyperlink"/>
          </w:rPr>
          <w:t>2026-2032年中国制糖行业发展调研与市场前景分析报告</w:t>
        </w:r>
      </w:hyperlink>
      <w:r>
        <w:rPr>
          <w:rFonts w:hint="eastAsia"/>
        </w:rPr>
        <w:t>》基于多年制糖行业研究积累，结合制糖行业市场现状，通过资深研究团队对制糖市场资讯的系统整理与分析，依托权威数据资源及长期市场监测数据库，对制糖行业进行了全面调研。报告详细分析了制糖市场规模、市场前景、技术现状及未来发展方向，重点评估了制糖行业内企业的竞争格局及经营表现，并通过SWOT分析揭示了制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3865f131d445bc" w:history="1">
        <w:r>
          <w:rPr>
            <w:rStyle w:val="Hyperlink"/>
          </w:rPr>
          <w:t>2026-2032年中国制糖行业发展调研与市场前景分析报告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》为投资者提供了准确的市场现状分析及前景预判，帮助挖掘行业投资价值，并提出投资策略与营销策略建议，是把握制糖行业动态、优化决策的重要工具。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制糖行业界定</w:t>
      </w:r>
      <w:r>
        <w:rPr>
          <w:rFonts w:hint="eastAsia"/>
        </w:rPr>
        <w:br/>
      </w:r>
      <w:r>
        <w:rPr>
          <w:rFonts w:hint="eastAsia"/>
        </w:rPr>
        <w:t>　　第一节 制糖行业定义</w:t>
      </w:r>
      <w:r>
        <w:rPr>
          <w:rFonts w:hint="eastAsia"/>
        </w:rPr>
        <w:br/>
      </w:r>
      <w:r>
        <w:rPr>
          <w:rFonts w:hint="eastAsia"/>
        </w:rPr>
        <w:t>　　第二节 制糖行业特点分析</w:t>
      </w:r>
      <w:r>
        <w:rPr>
          <w:rFonts w:hint="eastAsia"/>
        </w:rPr>
        <w:br/>
      </w:r>
      <w:r>
        <w:rPr>
          <w:rFonts w:hint="eastAsia"/>
        </w:rPr>
        <w:t>　　第三节 制糖产业链分析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2026年全球制糖行业市场运行形势分析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2026年全球制糖行业发展概况</w:t>
      </w:r>
      <w:r>
        <w:rPr>
          <w:rFonts w:hint="eastAsia"/>
        </w:rPr>
        <w:br/>
      </w:r>
      <w:r>
        <w:rPr>
          <w:rFonts w:hint="eastAsia"/>
        </w:rPr>
        <w:t>　　第二节 全球制糖行业发展走势</w:t>
      </w:r>
      <w:r>
        <w:rPr>
          <w:rFonts w:hint="eastAsia"/>
        </w:rPr>
        <w:br/>
      </w:r>
      <w:r>
        <w:rPr>
          <w:rFonts w:hint="eastAsia"/>
        </w:rPr>
        <w:t>　　　　二、全球制糖行业市场分布情况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三、全球制糖行业发展趋势分析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2025-2026年中国制糖行业发展环境分析</w:t>
      </w:r>
      <w:r>
        <w:rPr>
          <w:rFonts w:hint="eastAsia"/>
        </w:rPr>
        <w:br/>
      </w:r>
      <w:r>
        <w:rPr>
          <w:rFonts w:hint="eastAsia"/>
        </w:rPr>
        <w:t>　　第一节 制糖行业经济环境分析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2026年制糖行业技术发展现状及趋势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当前我国制糖技术发展现状</w:t>
      </w:r>
      <w:r>
        <w:rPr>
          <w:rFonts w:hint="eastAsia"/>
        </w:rPr>
        <w:br/>
      </w:r>
      <w:r>
        <w:rPr>
          <w:rFonts w:hint="eastAsia"/>
        </w:rPr>
        <w:t>　　第二节 中外制糖技术差距及产生差距的主要原因分析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提高我国制糖技术的对策</w:t>
      </w:r>
      <w:r>
        <w:rPr>
          <w:rFonts w:hint="eastAsia"/>
        </w:rPr>
        <w:br/>
      </w:r>
      <w:r>
        <w:rPr>
          <w:rFonts w:hint="eastAsia"/>
        </w:rPr>
        <w:t>　　第四节 我国制糖研发、设计发展趋势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中国制糖发展现状调研</w:t>
      </w:r>
      <w:r>
        <w:rPr>
          <w:rFonts w:hint="eastAsia"/>
        </w:rPr>
        <w:br/>
      </w:r>
      <w:r>
        <w:rPr>
          <w:rFonts w:hint="eastAsia"/>
        </w:rPr>
        <w:t>　　第一节 中国制糖市场现状分析</w:t>
      </w:r>
      <w:r>
        <w:rPr>
          <w:rFonts w:hint="eastAsia"/>
        </w:rPr>
        <w:br/>
      </w:r>
      <w:r>
        <w:rPr>
          <w:rFonts w:hint="eastAsia"/>
        </w:rPr>
        <w:t>　　第二节 中国制糖行业产量情况分析及预测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三、2020-2025年中国制糖产量统计</w:t>
      </w:r>
      <w:r>
        <w:rPr>
          <w:rFonts w:hint="eastAsia"/>
        </w:rPr>
        <w:br/>
      </w:r>
      <w:r>
        <w:rPr>
          <w:rFonts w:hint="eastAsia"/>
        </w:rPr>
        <w:t>　　　　二、制糖生产区域分布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三、2026-2032年中国制糖产量预测分析</w:t>
      </w:r>
      <w:r>
        <w:rPr>
          <w:rFonts w:hint="eastAsia"/>
        </w:rPr>
        <w:br/>
      </w:r>
      <w:r>
        <w:rPr>
          <w:rFonts w:hint="eastAsia"/>
        </w:rPr>
        <w:t>　　第三节 中国制糖市场需求分析及预测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2020-2025年中国制糖行业进出口情况分析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二、2020-2025年中国制糖行业出口分析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2026-2032年中国制糖行业进出口情况预测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一、2026-2032年中国制糖行业进口预测分析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二、2026-2032年中国制糖行业出口预测分析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二、**地区制糖市场调研分析</w:t>
      </w:r>
      <w:r>
        <w:rPr>
          <w:rFonts w:hint="eastAsia"/>
        </w:rPr>
        <w:br/>
      </w:r>
      <w:r>
        <w:rPr>
          <w:rFonts w:hint="eastAsia"/>
        </w:rPr>
        <w:t>　　　　三、**地区制糖市场调研分析</w:t>
      </w:r>
      <w:r>
        <w:rPr>
          <w:rFonts w:hint="eastAsia"/>
        </w:rPr>
        <w:br/>
      </w:r>
      <w:r>
        <w:rPr>
          <w:rFonts w:hint="eastAsia"/>
        </w:rPr>
        <w:t>　　　　四、**地区制糖市场调研分析</w:t>
      </w:r>
      <w:r>
        <w:rPr>
          <w:rFonts w:hint="eastAsia"/>
        </w:rPr>
        <w:br/>
      </w:r>
      <w:r>
        <w:rPr>
          <w:rFonts w:hint="eastAsia"/>
        </w:rPr>
        <w:t>　　　　五、**地区制糖市场调研分析</w:t>
      </w:r>
      <w:r>
        <w:rPr>
          <w:rFonts w:hint="eastAsia"/>
        </w:rPr>
        <w:br/>
      </w:r>
      <w:r>
        <w:rPr>
          <w:rFonts w:hint="eastAsia"/>
        </w:rPr>
        <w:t>　　　　六、**地区制糖市场调研分析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制糖行业竞争格局分析</w:t>
      </w:r>
      <w:r>
        <w:rPr>
          <w:rFonts w:hint="eastAsia"/>
        </w:rPr>
        <w:br/>
      </w:r>
      <w:r>
        <w:rPr>
          <w:rFonts w:hint="eastAsia"/>
        </w:rPr>
        <w:t>　　第一节 制糖行业集中度分析</w:t>
      </w:r>
      <w:r>
        <w:rPr>
          <w:rFonts w:hint="eastAsia"/>
        </w:rPr>
        <w:br/>
      </w:r>
      <w:r>
        <w:rPr>
          <w:rFonts w:hint="eastAsia"/>
        </w:rPr>
        <w:t>　　　　一、制糖市场集中度分析</w:t>
      </w:r>
      <w:r>
        <w:rPr>
          <w:rFonts w:hint="eastAsia"/>
        </w:rPr>
        <w:br/>
      </w:r>
      <w:r>
        <w:rPr>
          <w:rFonts w:hint="eastAsia"/>
        </w:rPr>
        <w:t>　　　　二、制糖企业集中度分析</w:t>
      </w:r>
      <w:r>
        <w:rPr>
          <w:rFonts w:hint="eastAsia"/>
        </w:rPr>
        <w:br/>
      </w:r>
      <w:r>
        <w:rPr>
          <w:rFonts w:hint="eastAsia"/>
        </w:rPr>
        <w:t>　　　　三、制糖区域集中度分析</w:t>
      </w:r>
      <w:r>
        <w:rPr>
          <w:rFonts w:hint="eastAsia"/>
        </w:rPr>
        <w:br/>
      </w:r>
      <w:r>
        <w:rPr>
          <w:rFonts w:hint="eastAsia"/>
        </w:rPr>
        <w:t>　　第二节 制糖行业主要企业竞争力分析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制糖行业竞争格局分析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一、2026年制糖行业竞争分析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二、2026年中外制糖产品竞争分析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三、2020-2025年我国制糖市场竞争分析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四、2026-2032年国内主要制糖企业动向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提高制糖企业竞争力的策略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对我国制糖品牌的战略思考</w:t>
      </w:r>
      <w:r>
        <w:rPr>
          <w:rFonts w:hint="eastAsia"/>
        </w:rPr>
        <w:br/>
      </w:r>
      <w:r>
        <w:rPr>
          <w:rFonts w:hint="eastAsia"/>
        </w:rPr>
        <w:t>　　　　一、制糖实施品牌战略的意义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三、我国制糖企业的品牌战略</w:t>
      </w:r>
      <w:r>
        <w:rPr>
          <w:rFonts w:hint="eastAsia"/>
        </w:rPr>
        <w:br/>
      </w:r>
      <w:r>
        <w:rPr>
          <w:rFonts w:hint="eastAsia"/>
        </w:rPr>
        <w:t>　　　　四、制糖品牌战略管理的策略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2026-2032年中国制糖行业前景与风险预测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2026年中国制糖市场前景分析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2026-2032年中国制糖发展趋势预测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2026-2032年中国制糖行业投资特性分析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一、2026-2032年中国制糖行业进入壁垒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二、2026-2032年中国制糖行业盈利模式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三、2026-2032年中国制糖行业盈利因素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2026-2032年中国制糖行业投资机会分析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一、2026-2032年中国制糖细分市场投资机会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二、2026-2032年中国制糖行业区域市场投资潜力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2026-2032年中国制糖行业投资风险分析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一、2026-2032年中国制糖行业市场竞争风险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二、2026-2032年中国制糖行业技术风险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三、2026-2032年中国制糖行业政策风险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四、2026-2032年中国制糖行业进入退出风险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制糖行业研究结论</w:t>
      </w:r>
      <w:r>
        <w:rPr>
          <w:rFonts w:hint="eastAsia"/>
        </w:rPr>
        <w:br/>
      </w:r>
      <w:r>
        <w:rPr>
          <w:rFonts w:hint="eastAsia"/>
        </w:rPr>
        <w:t>　　第二节 制糖行业投资价值评估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(中~智~林)制糖行业投资建议</w:t>
      </w:r>
      <w:r>
        <w:rPr>
          <w:rFonts w:hint="eastAsia"/>
        </w:rPr>
        <w:br/>
      </w:r>
      <w:r>
        <w:rPr>
          <w:rFonts w:hint="eastAsia"/>
        </w:rPr>
        <w:t>　　　　一、制糖行业投资策略建议</w:t>
      </w:r>
      <w:r>
        <w:rPr>
          <w:rFonts w:hint="eastAsia"/>
        </w:rPr>
        <w:br/>
      </w:r>
      <w:r>
        <w:rPr>
          <w:rFonts w:hint="eastAsia"/>
        </w:rPr>
        <w:t>　　　　二、制糖行业投资方向建议</w:t>
      </w:r>
      <w:r>
        <w:rPr>
          <w:rFonts w:hint="eastAsia"/>
        </w:rPr>
        <w:br/>
      </w:r>
      <w:r>
        <w:rPr>
          <w:rFonts w:hint="eastAsia"/>
        </w:rPr>
        <w:t>　　　　三、制糖行业投资方式建议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制糖行业历程</w:t>
      </w:r>
      <w:r>
        <w:rPr>
          <w:rFonts w:hint="eastAsia"/>
        </w:rPr>
        <w:br/>
      </w:r>
      <w:r>
        <w:rPr>
          <w:rFonts w:hint="eastAsia"/>
        </w:rPr>
        <w:t>　　图表 制糖行业生命周期</w:t>
      </w:r>
      <w:r>
        <w:rPr>
          <w:rFonts w:hint="eastAsia"/>
        </w:rPr>
        <w:br/>
      </w:r>
      <w:r>
        <w:rPr>
          <w:rFonts w:hint="eastAsia"/>
        </w:rPr>
        <w:t>　　图表 制糖行业产业链分析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2026年中国制糖行业需求领域分布格局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2020-2025年中国制糖出口金额分析</w:t>
      </w:r>
      <w:r>
        <w:rPr>
          <w:rFonts w:hint="eastAsia"/>
        </w:rPr>
        <w:br/>
      </w:r>
      <w:r>
        <w:rPr>
          <w:rFonts w:hint="eastAsia"/>
        </w:rPr>
        <w:t>　　图表 2026年中国制糖进口国家及地区分析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制糖企业信息</w:t>
      </w:r>
      <w:r>
        <w:rPr>
          <w:rFonts w:hint="eastAsia"/>
        </w:rPr>
        <w:br/>
      </w:r>
      <w:r>
        <w:rPr>
          <w:rFonts w:hint="eastAsia"/>
        </w:rPr>
        <w:t>　　图表 制糖企业经营情况分析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865f131d445bc" w:history="1">
        <w:r>
          <w:rPr>
            <w:rStyle w:val="Hyperlink"/>
          </w:rPr>
          <w:t>2026-2032年中国制糖行业发展调研与市场前景分析报告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865f131d445bc" w:history="1">
        <w:r>
          <w:rPr>
            <w:rStyle w:val="Hyperlink"/>
          </w:rPr>
          <w:t>https://www.20087.com/2/87/ZhiTangDeFaZhanQianJing.html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热点：制糖原料有哪些、制糖设备一套要多少钱、制糖方法、制糖设备十大厂家、制糖甜菜图片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a9109d1894f93" w:history="1">
      <w:r>
        <w:rPr>
          <w:rStyle w:val="Hyperlink"/>
        </w:rPr>
        <w:t>2026-2032年中国制糖行业发展调研与市场前景分析报告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hiTangDeFaZhanQianJing.html" TargetMode="External" Id="R393865f131d4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hiTangDeFaZhanQianJing.html" TargetMode="External" Id="Rebfa9109d189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2025-07-08T04:15:00Z</dcterms:created>
  <dcterms:modified xsi:type="dcterms:W3CDTF">2025-07-08T05:15:00Z</dcterms:modified>
  <dc:subject>2026-2032年中国制糖行业发展调研与市场前景分析报告</dc:subject>
  <dc:title>2026-2032年中国制糖行业发展调研与市场前景分析报告</dc:title>
  <cp:keywords>2026-2032年中国制糖行业发展调研与市场前景分析报告</cp:keywords>
  <dc:description>2026-2032年中国制糖行业发展调研与市场前景分析报告</dc:description>
</cp:coreProperties>
</file>