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fbc569024457e" w:history="1">
              <w:r>
                <w:rPr>
                  <w:rStyle w:val="Hyperlink"/>
                </w:rPr>
                <w:t>2025-2031年全球与中国和牛肉行业发展研究及前景趋势预测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fbc569024457e" w:history="1">
              <w:r>
                <w:rPr>
                  <w:rStyle w:val="Hyperlink"/>
                </w:rPr>
                <w:t>2025-2031年全球与中国和牛肉行业发展研究及前景趋势预测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fbc569024457e" w:history="1">
                <w:r>
                  <w:rPr>
                    <w:rStyle w:val="Hyperlink"/>
                  </w:rPr>
                  <w:t>https://www.20087.com/2/67/HeNiuRouHangYeQianJingQuShi.html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牛肉源自日本，以其细腻的纹理、丰富的油脂分布和独特的风味闻名世界，是高端肉类市场的代表性产品。当前，和牛肉不仅在日本国内受到追捧，也在国际市场上广受欢迎。随着养殖技术的传播和市场需求的增长，全球多个国家和地区已经开始引入和牛品种进行饲养，尽管产地和品质存在差异，但总体上推动了和牛肉产业的国际化进程。</w:t>
      </w:r>
      <w:r>
        <w:rPr>
          <w:rFonts w:hint="eastAsia"/>
        </w:rPr>
        <w:br/>
      </w:r>
      <w:r>
        <w:rPr>
          <w:rFonts w:hint="eastAsia"/>
        </w:rPr>
        <w:t>　　未来和牛肉产业将更加注重品质保证、品牌塑造以及可持续发展。一方面，严格把控和牛养殖过程，通过遗传选育、科学饲养和细致管理，确保和牛肉的品质与口感。另一方面，各国和地区将加强对和牛肉品牌的建设和保护，提高消费者的品牌认知度和忠诚度。此外，随着消费者对动物福利和环境可持续性的重视，和牛养殖业将更加注重生态养殖、减排降耗，实现经济效益与社会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fbc569024457e" w:history="1">
        <w:r>
          <w:rPr>
            <w:rStyle w:val="Hyperlink"/>
          </w:rPr>
          <w:t>2025-2031年全球与中国和牛肉行业发展研究及前景趋势预测</w:t>
        </w:r>
      </w:hyperlink>
      <w:r>
        <w:rPr>
          <w:rFonts w:hint="eastAsia"/>
        </w:rPr>
        <w:t>》基于详实数据，从市场规模、需求变化及价格动态等维度，全面解析了和牛肉行业的现状与发展趋势，并对和牛肉产业链各环节进行了系统性探讨。报告科学预测了和牛肉行业未来发展方向，重点分析了和牛肉技术现状及创新路径，同时聚焦和牛肉重点企业的经营表现，评估了市场竞争格局、品牌影响力及市场集中度。通过对细分市场的深入研究及SWOT分析，报告揭示了和牛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按产品类型细分，全球和牛肉市场规模2020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全血和牛</w:t>
      </w:r>
      <w:r>
        <w:rPr>
          <w:rFonts w:hint="eastAsia"/>
        </w:rPr>
        <w:br/>
      </w:r>
      <w:r>
        <w:rPr>
          <w:rFonts w:hint="eastAsia"/>
        </w:rPr>
        <w:t>　　　　1.3.3 纯种和牛</w:t>
      </w:r>
      <w:r>
        <w:rPr>
          <w:rFonts w:hint="eastAsia"/>
        </w:rPr>
        <w:br/>
      </w:r>
      <w:r>
        <w:rPr>
          <w:rFonts w:hint="eastAsia"/>
        </w:rPr>
        <w:t>　　　　1.3.4 杂交和牛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按销售渠道细分，全球和牛肉市场规模2020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零售</w:t>
      </w:r>
      <w:r>
        <w:rPr>
          <w:rFonts w:hint="eastAsia"/>
        </w:rPr>
        <w:br/>
      </w:r>
      <w:r>
        <w:rPr>
          <w:rFonts w:hint="eastAsia"/>
        </w:rPr>
        <w:t>　　　　1.4.3 批发</w:t>
      </w:r>
      <w:r>
        <w:rPr>
          <w:rFonts w:hint="eastAsia"/>
        </w:rPr>
        <w:br/>
      </w:r>
      <w:r>
        <w:rPr>
          <w:rFonts w:hint="eastAsia"/>
        </w:rPr>
        <w:t>　　　　1.4.4 直销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和牛肉行业发展总体概况</w:t>
      </w:r>
      <w:r>
        <w:rPr>
          <w:rFonts w:hint="eastAsia"/>
        </w:rPr>
        <w:br/>
      </w:r>
      <w:r>
        <w:rPr>
          <w:rFonts w:hint="eastAsia"/>
        </w:rPr>
        <w:t>　　　　1.5.2 和牛肉行业发展主要特点</w:t>
      </w:r>
      <w:r>
        <w:rPr>
          <w:rFonts w:hint="eastAsia"/>
        </w:rPr>
        <w:br/>
      </w:r>
      <w:r>
        <w:rPr>
          <w:rFonts w:hint="eastAsia"/>
        </w:rPr>
        <w:t>　　　　1.5.3 和牛肉行业发展影响因素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全球市场，近三年和牛肉主要企业占有率及排名（按销量）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和牛肉主要企业在国际市场占有率（按销量，2020-2025）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2025年和牛肉主要企业在国际市场排名（按销量）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全球市场主要企业和牛肉销量（2020-2025）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全球市场，近三年和牛肉主要企业占有率及排名（按收入）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和牛肉主要企业在国际市场占有率（按收入，2020-2025）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2025年和牛肉主要企业在国际市场排名（按收入）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全球市场主要企业和牛肉销售收入（2020-2025）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全球市场，主要企业和牛肉销售价格（2020-2025）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中国市场，近三年和牛肉主要企业占有率及排名（按销量）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和牛肉主要企业在中国市场占有率（按销量，2020-2025）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2025年和牛肉主要企业在中国市场排名（按销量）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中国市场主要企业和牛肉销量（2020-2025）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中国市场，近三年和牛肉主要企业占有率及排名（按收入）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和牛肉主要企业在中国市场占有率（按收入，2020-2025）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2025年和牛肉主要企业在中国市场排名（按收入）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中国市场主要企业和牛肉销售收入（2020-2025）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全球主要厂商和牛肉总部及产地分布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全球主要厂商成立时间及和牛肉商业化日期</w:t>
      </w:r>
      <w:r>
        <w:rPr>
          <w:rFonts w:hint="eastAsia"/>
        </w:rPr>
        <w:br/>
      </w:r>
      <w:r>
        <w:rPr>
          <w:rFonts w:hint="eastAsia"/>
        </w:rPr>
        <w:t>　　2.8 全球主要厂商和牛肉产品类型及应用</w:t>
      </w:r>
      <w:r>
        <w:rPr>
          <w:rFonts w:hint="eastAsia"/>
        </w:rPr>
        <w:br/>
      </w:r>
      <w:r>
        <w:rPr>
          <w:rFonts w:hint="eastAsia"/>
        </w:rPr>
        <w:t>　　2.9 和牛肉行业集中度、竞争程度分析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和牛肉行业集中度分析：2025年全球Top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全球和牛肉第一梯队、第二梯队和第三梯队生产商（品牌）及市场份额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全球和牛肉总体规模分析</w:t>
      </w:r>
      <w:r>
        <w:rPr>
          <w:rFonts w:hint="eastAsia"/>
        </w:rPr>
        <w:br/>
      </w:r>
      <w:r>
        <w:rPr>
          <w:rFonts w:hint="eastAsia"/>
        </w:rPr>
        <w:t>　　3.1 全球和牛肉供需现状及预测（2020-2031）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全球和牛肉产能、产量、产能利用率及发展趋势（2020-2031）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全球和牛肉产量、需求量及发展趋势（2020-2031）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全球主要地区和牛肉产量及发展趋势（2020-2031）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全球主要地区和牛肉产量（2020-2025）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全球主要地区和牛肉产量（2025-2031）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全球主要地区和牛肉产量市场份额（2020-2031）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中国和牛肉供需现状及预测（2020-2031）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中国和牛肉产能、产量、产能利用率及发展趋势（2020-2031）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中国和牛肉产量、市场需求量及发展趋势（2020-2031）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全球和牛肉销量及销售额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全球市场和牛肉销售额（2020-2031）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全球市场和牛肉销量（2020-2031）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全球市场和牛肉价格趋势（2020-2031）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全球和牛肉主要地区分析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全球主要地区和牛肉市场规模分析：2020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全球主要地区和牛肉销售收入及市场份额（2020-2025年）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全球主要地区和牛肉销售收入预测（2025-2031年）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全球主要地区和牛肉销量分析：2020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全球主要地区和牛肉销量及市场份额（2020-2025年）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全球主要地区和牛肉销量及市场份额预测（2025-2031年）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北美市场和牛肉销量、收入及增长率（2020-2031）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欧洲市场和牛肉销量、收入及增长率（2020-2031）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中国市场和牛肉销量、收入及增长率（2020-2031）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日本市场和牛肉销量、收入及增长率（2020-2031）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东南亚市场和牛肉销量、收入及增长率（2020-2031）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印度市场和牛肉销量、收入及增长率（2020-2031）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和牛肉销量、收入、价格及毛利率（2020-2025）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不同产品类型和牛肉分析</w:t>
      </w:r>
      <w:r>
        <w:rPr>
          <w:rFonts w:hint="eastAsia"/>
        </w:rPr>
        <w:br/>
      </w:r>
      <w:r>
        <w:rPr>
          <w:rFonts w:hint="eastAsia"/>
        </w:rPr>
        <w:t>　　6.1 全球不同产品类型和牛肉销量（2020-2031）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全球不同产品类型和牛肉销量及市场份额（2020-2025）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全球不同产品类型和牛肉销量预测（2025-2031）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全球不同产品类型和牛肉收入（2020-2031）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全球不同产品类型和牛肉收入及市场份额（2020-2025）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全球不同产品类型和牛肉收入预测（2025-2031）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全球不同产品类型和牛肉价格走势（2020-2031）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不同销售渠道和牛肉分析</w:t>
      </w:r>
      <w:r>
        <w:rPr>
          <w:rFonts w:hint="eastAsia"/>
        </w:rPr>
        <w:br/>
      </w:r>
      <w:r>
        <w:rPr>
          <w:rFonts w:hint="eastAsia"/>
        </w:rPr>
        <w:t>　　7.1 全球不同销售渠道和牛肉销量（2020-2031）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全球不同销售渠道和牛肉销量及市场份额（2020-2025）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全球不同销售渠道和牛肉销量预测（2025-2031）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全球不同销售渠道和牛肉收入（2020-2031）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全球不同销售渠道和牛肉收入及市场份额（2020-2025）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全球不同销售渠道和牛肉收入预测（2025-2031）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全球不同销售渠道和牛肉价格走势（2020-2031）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和牛肉行业发展趋势</w:t>
      </w:r>
      <w:r>
        <w:rPr>
          <w:rFonts w:hint="eastAsia"/>
        </w:rPr>
        <w:br/>
      </w:r>
      <w:r>
        <w:rPr>
          <w:rFonts w:hint="eastAsia"/>
        </w:rPr>
        <w:t>　　8.2 和牛肉行业主要驱动因素</w:t>
      </w:r>
      <w:r>
        <w:rPr>
          <w:rFonts w:hint="eastAsia"/>
        </w:rPr>
        <w:br/>
      </w:r>
      <w:r>
        <w:rPr>
          <w:rFonts w:hint="eastAsia"/>
        </w:rPr>
        <w:t>　　8.3 和牛肉中国企业SWOT分析</w:t>
      </w:r>
      <w:r>
        <w:rPr>
          <w:rFonts w:hint="eastAsia"/>
        </w:rPr>
        <w:br/>
      </w:r>
      <w:r>
        <w:rPr>
          <w:rFonts w:hint="eastAsia"/>
        </w:rPr>
        <w:t>　　8.4 中国和牛肉行业政策环境分析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和牛肉行业产业链简介</w:t>
      </w:r>
      <w:r>
        <w:rPr>
          <w:rFonts w:hint="eastAsia"/>
        </w:rPr>
        <w:br/>
      </w:r>
      <w:r>
        <w:rPr>
          <w:rFonts w:hint="eastAsia"/>
        </w:rPr>
        <w:t>　　　　9.1.1 和牛肉行业供应链分析</w:t>
      </w:r>
      <w:r>
        <w:rPr>
          <w:rFonts w:hint="eastAsia"/>
        </w:rPr>
        <w:br/>
      </w:r>
      <w:r>
        <w:rPr>
          <w:rFonts w:hint="eastAsia"/>
        </w:rPr>
        <w:t>　　　　9.1.2 和牛肉主要原料及供应情况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和牛肉行业主要下游客户</w:t>
      </w:r>
      <w:r>
        <w:rPr>
          <w:rFonts w:hint="eastAsia"/>
        </w:rPr>
        <w:br/>
      </w:r>
      <w:r>
        <w:rPr>
          <w:rFonts w:hint="eastAsia"/>
        </w:rPr>
        <w:t>　　9.2 和牛肉行业采购模式</w:t>
      </w:r>
      <w:r>
        <w:rPr>
          <w:rFonts w:hint="eastAsia"/>
        </w:rPr>
        <w:br/>
      </w:r>
      <w:r>
        <w:rPr>
          <w:rFonts w:hint="eastAsia"/>
        </w:rPr>
        <w:t>　　9.3 和牛肉行业生产模式</w:t>
      </w:r>
      <w:r>
        <w:rPr>
          <w:rFonts w:hint="eastAsia"/>
        </w:rPr>
        <w:br/>
      </w:r>
      <w:r>
        <w:rPr>
          <w:rFonts w:hint="eastAsia"/>
        </w:rPr>
        <w:t>　　9.4 和牛肉行业销售模式及销售渠道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按产品类型细分，全球和牛肉市场规模2020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按销售渠道细分，全球和牛肉市场规模2020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和牛肉行业发展主要特点</w:t>
      </w:r>
      <w:r>
        <w:rPr>
          <w:rFonts w:hint="eastAsia"/>
        </w:rPr>
        <w:br/>
      </w:r>
      <w:r>
        <w:rPr>
          <w:rFonts w:hint="eastAsia"/>
        </w:rPr>
        <w:t>　　表4 和牛肉行业发展有利因素分析</w:t>
      </w:r>
      <w:r>
        <w:rPr>
          <w:rFonts w:hint="eastAsia"/>
        </w:rPr>
        <w:br/>
      </w:r>
      <w:r>
        <w:rPr>
          <w:rFonts w:hint="eastAsia"/>
        </w:rPr>
        <w:t>　　表5 和牛肉行业发展不利因素分析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进入和牛肉行业壁垒</w:t>
      </w:r>
      <w:r>
        <w:rPr>
          <w:rFonts w:hint="eastAsia"/>
        </w:rPr>
        <w:br/>
      </w:r>
      <w:r>
        <w:rPr>
          <w:rFonts w:hint="eastAsia"/>
        </w:rPr>
        <w:t>　　表7 和牛肉主要企业在国际市场占有率（按销量，2020-2025）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2025年和牛肉主要企业在国际市场排名（按销量）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全球市场主要企业和牛肉销量（2020-2025）&amp;（吨）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和牛肉主要企业在国际市场占有率（按收入，2020-2025）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2025年和牛肉主要企业在国际市场排名（按收入）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全球市场主要企业和牛肉销售收入（2020-2025）&amp;（万元）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全球市场主要企业和牛肉销售价格（2020-2025）&amp;（元/千克）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和牛肉主要企业在中国市场占有率（按销量，2020-2025）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2025年和牛肉主要企业在中国市场排名（按销量）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中国市场主要企业和牛肉销量（2020-2025）&amp;（吨）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和牛肉主要企业在中国市场占有率（按收入，2020-2025）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2025年和牛肉主要企业在中国市场排名（按收入）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中国市场主要企业和牛肉销售收入（2020-2025）&amp;（万元）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全球主要厂商和牛肉总部及产地分布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全球主要厂商成立时间及和牛肉商业化日期</w:t>
      </w:r>
      <w:r>
        <w:rPr>
          <w:rFonts w:hint="eastAsia"/>
        </w:rPr>
        <w:br/>
      </w:r>
      <w:r>
        <w:rPr>
          <w:rFonts w:hint="eastAsia"/>
        </w:rPr>
        <w:t>　　表22 全球主要厂商和牛肉产品类型及应用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2025年全球和牛肉主要厂商市场地位（第一梯队、第二梯队和第三梯队）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全球和牛肉市场投资、并购等现状分析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全球主要地区和牛肉产量增速（CAGR）：（2020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全球主要地区和牛肉产量（2020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全球主要地区和牛肉产量（2020-2025）&amp;（吨）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全球主要地区和牛肉产量（2025-2031）&amp;（吨）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全球主要地区和牛肉产量市场份额（2020-2025）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全球主要地区和牛肉产量（2025-2031）&amp;（吨）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全球主要地区和牛肉销售收入增速：（2020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全球主要地区和牛肉销售收入（2020-2025）&amp;（万元）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全球主要地区和牛肉销售收入市场份额（2020-2025）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全球主要地区和牛肉收入（2025-2031）&amp;（万元）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全球主要地区和牛肉收入市场份额（2025-2031）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全球主要地区和牛肉销量（吨）：2020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全球主要地区和牛肉销量（2020-2025）&amp;（吨）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全球主要地区和牛肉销量市场份额（2020-2025）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全球主要地区和牛肉销量（2025-2031）&amp;（吨）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全球主要地区和牛肉销量份额（2025-2031）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和牛肉销量（吨）、收入（万元）、价格（元/千克）及毛利率（2020-2025）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全球不同产品类型和牛肉销量（2020-2025年）&amp;（吨）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全球不同产品类型和牛肉销量市场份额（2020-2025）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全球不同产品类型和牛肉销量预测（2025-2031）&amp;（吨）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全球市场不同产品类型和牛肉销量市场份额预测（2025-2031）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全球不同产品类型和牛肉收入（2020-2025年）&amp;（万元）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全球不同产品类型和牛肉收入市场份额（2020-2025）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全球不同产品类型和牛肉收入预测（2025-2031）&amp;（万元）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全球不同产品类型和牛肉收入市场份额预测（2025-2031）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全球不同销售渠道和牛肉销量（2020-2025年）&amp;（吨）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全球不同销售渠道和牛肉销量市场份额（2020-2025）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全球不同销售渠道和牛肉销量预测（2025-2031）&amp;（吨）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全球市场不同销售渠道和牛肉销量市场份额预测（2025-2031）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全球不同销售渠道和牛肉收入（2020-2025年）&amp;（万元）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全球不同销售渠道和牛肉收入市场份额（2020-2025）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全球不同销售渠道和牛肉收入预测（2025-2031）&amp;（万元）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全球不同销售渠道和牛肉收入市场份额预测（2025-2031）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和牛肉行业发展趋势</w:t>
      </w:r>
      <w:r>
        <w:rPr>
          <w:rFonts w:hint="eastAsia"/>
        </w:rPr>
        <w:br/>
      </w:r>
      <w:r>
        <w:rPr>
          <w:rFonts w:hint="eastAsia"/>
        </w:rPr>
        <w:t>　　表118 和牛肉行业主要驱动因素</w:t>
      </w:r>
      <w:r>
        <w:rPr>
          <w:rFonts w:hint="eastAsia"/>
        </w:rPr>
        <w:br/>
      </w:r>
      <w:r>
        <w:rPr>
          <w:rFonts w:hint="eastAsia"/>
        </w:rPr>
        <w:t>　　表119 和牛肉行业供应链分析</w:t>
      </w:r>
      <w:r>
        <w:rPr>
          <w:rFonts w:hint="eastAsia"/>
        </w:rPr>
        <w:br/>
      </w:r>
      <w:r>
        <w:rPr>
          <w:rFonts w:hint="eastAsia"/>
        </w:rPr>
        <w:t>　　表120 和牛肉上游原料供应商</w:t>
      </w:r>
      <w:r>
        <w:rPr>
          <w:rFonts w:hint="eastAsia"/>
        </w:rPr>
        <w:br/>
      </w:r>
      <w:r>
        <w:rPr>
          <w:rFonts w:hint="eastAsia"/>
        </w:rPr>
        <w:t>　　表121 和牛肉行业主要下游客户</w:t>
      </w:r>
      <w:r>
        <w:rPr>
          <w:rFonts w:hint="eastAsia"/>
        </w:rPr>
        <w:br/>
      </w:r>
      <w:r>
        <w:rPr>
          <w:rFonts w:hint="eastAsia"/>
        </w:rPr>
        <w:t>　　表122 和牛肉行业典型经销商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和牛肉产品图片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全球不同产品类型和牛肉销售额2020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全球不同产品类型和牛肉市场份额2024 VS 2025</w:t>
      </w:r>
      <w:r>
        <w:rPr>
          <w:rFonts w:hint="eastAsia"/>
        </w:rPr>
        <w:br/>
      </w:r>
      <w:r>
        <w:rPr>
          <w:rFonts w:hint="eastAsia"/>
        </w:rPr>
        <w:t>　　图4 全血和牛产品图片</w:t>
      </w:r>
      <w:r>
        <w:rPr>
          <w:rFonts w:hint="eastAsia"/>
        </w:rPr>
        <w:br/>
      </w:r>
      <w:r>
        <w:rPr>
          <w:rFonts w:hint="eastAsia"/>
        </w:rPr>
        <w:t>　　图5 纯种和牛产品图片</w:t>
      </w:r>
      <w:r>
        <w:rPr>
          <w:rFonts w:hint="eastAsia"/>
        </w:rPr>
        <w:br/>
      </w:r>
      <w:r>
        <w:rPr>
          <w:rFonts w:hint="eastAsia"/>
        </w:rPr>
        <w:t>　　图6 杂交和牛产品图片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全球不同销售渠道和牛肉销售额2020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全球不同销售渠道和牛肉市场份额2024 VS 2025</w:t>
      </w:r>
      <w:r>
        <w:rPr>
          <w:rFonts w:hint="eastAsia"/>
        </w:rPr>
        <w:br/>
      </w:r>
      <w:r>
        <w:rPr>
          <w:rFonts w:hint="eastAsia"/>
        </w:rPr>
        <w:t>　　图9 零售</w:t>
      </w:r>
      <w:r>
        <w:rPr>
          <w:rFonts w:hint="eastAsia"/>
        </w:rPr>
        <w:br/>
      </w:r>
      <w:r>
        <w:rPr>
          <w:rFonts w:hint="eastAsia"/>
        </w:rPr>
        <w:t>　　图10 批发</w:t>
      </w:r>
      <w:r>
        <w:rPr>
          <w:rFonts w:hint="eastAsia"/>
        </w:rPr>
        <w:br/>
      </w:r>
      <w:r>
        <w:rPr>
          <w:rFonts w:hint="eastAsia"/>
        </w:rPr>
        <w:t>　　图11 直销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2025年全球前五大生产商和牛肉市场份额</w:t>
      </w:r>
      <w:r>
        <w:rPr>
          <w:rFonts w:hint="eastAsia"/>
        </w:rPr>
        <w:br/>
      </w:r>
      <w:r>
        <w:rPr>
          <w:rFonts w:hint="eastAsia"/>
        </w:rPr>
        <w:t>　　图14 2025年全球和牛肉第一梯队、第二梯队和第三梯队厂商及市场份额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全球和牛肉产能、产量、产能利用率及发展趋势（2020-2031）&amp;（吨）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全球和牛肉产量、需求量及发展趋势（2020-2031）&amp;（吨）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全球主要地区和牛肉产量市场份额（2020-2031）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中国和牛肉产能、产量、产能利用率及发展趋势（2020-2031）&amp;（吨）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中国和牛肉产量、市场需求量及发展趋势（2020-2031）&amp;（吨）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全球和牛肉市场销售额及增长率：（2020-2031）&amp;（万元）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全球市场和牛肉市场规模：2020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全球市场和牛肉销量及增长率（2020-2031）&amp;（吨）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全球市场和牛肉价格趋势（2020-2031）&amp;（元/千克）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图24 全球主要地区和牛肉销售收入（2020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全球主要地区和牛肉销售收入市场份额（2024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北美市场和牛肉销量及增长率（2020-2031）&amp;（吨）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北美市场和牛肉收入及增长率（2020-2031）&amp;（万元）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欧洲市场和牛肉销量及增长率（2020-2031）&amp;（吨）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欧洲市场和牛肉收入及增长率（2020-2031）&amp;（万元）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中国市场和牛肉销量及增长率（2020-2031）&amp;（吨）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中国市场和牛肉收入及增长率（2020-2031）&amp;（万元）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日本市场和牛肉销量及增长率（2020-2031）&amp;（吨）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日本市场和牛肉收入及增长率（2020-2031）&amp;（万元）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东南亚市场和牛肉销量及增长率（2020-2031）&amp;（吨）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东南亚市场和牛肉收入及增长率（2020-2031）&amp;（万元）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印度市场和牛肉销量及增长率（2020-2031）&amp;（吨）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印度市场和牛肉收入及增长率（2020-2031）&amp;（万元）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全球不同产品类型和牛肉价格走势（2020-2031）&amp;（元/千克）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全球不同销售渠道和牛肉价格走势（2020-2031）&amp;（元/千克）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和牛肉中国企业SWOT分析</w:t>
      </w:r>
      <w:r>
        <w:rPr>
          <w:rFonts w:hint="eastAsia"/>
        </w:rPr>
        <w:br/>
      </w:r>
      <w:r>
        <w:rPr>
          <w:rFonts w:hint="eastAsia"/>
        </w:rPr>
        <w:t>　　图41 和牛肉产业链</w:t>
      </w:r>
      <w:r>
        <w:rPr>
          <w:rFonts w:hint="eastAsia"/>
        </w:rPr>
        <w:br/>
      </w:r>
      <w:r>
        <w:rPr>
          <w:rFonts w:hint="eastAsia"/>
        </w:rPr>
        <w:t>　　图42 和牛肉行业采购模式分析</w:t>
      </w:r>
      <w:r>
        <w:rPr>
          <w:rFonts w:hint="eastAsia"/>
        </w:rPr>
        <w:br/>
      </w:r>
      <w:r>
        <w:rPr>
          <w:rFonts w:hint="eastAsia"/>
        </w:rPr>
        <w:t>　　图43 和牛肉行业生产模式分析</w:t>
      </w:r>
      <w:r>
        <w:rPr>
          <w:rFonts w:hint="eastAsia"/>
        </w:rPr>
        <w:br/>
      </w:r>
      <w:r>
        <w:rPr>
          <w:rFonts w:hint="eastAsia"/>
        </w:rPr>
        <w:t>　　图44 和牛肉行业销售模式分析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fbc569024457e" w:history="1">
        <w:r>
          <w:rPr>
            <w:rStyle w:val="Hyperlink"/>
          </w:rPr>
          <w:t>2025-2031年全球与中国和牛肉行业发展研究及前景趋势预测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fbc569024457e" w:history="1">
        <w:r>
          <w:rPr>
            <w:rStyle w:val="Hyperlink"/>
          </w:rPr>
          <w:t>https://www.20087.com/2/67/HeNiuRouHangYeQianJingQuShi.html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热点：和牛简介、和牛肉是什么、和牛的等级、和牛肉等级、日本顶级牛、和牛肉和普通牛肉的区别、和牛好吃吗、和牛肉怎么做好吃、日本和牛照片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16d6fbd9e432b" w:history="1">
      <w:r>
        <w:rPr>
          <w:rStyle w:val="Hyperlink"/>
        </w:rPr>
        <w:t>2025-2031年全球与中国和牛肉行业发展研究及前景趋势预测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eNiuRouHangYeQianJingQuShi.html" TargetMode="External" Id="R5a7fbc569024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eNiuRouHangYeQianJingQuShi.html" TargetMode="External" Id="R02716d6fbd9e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2025-05-08T01:16:00Z</dcterms:created>
  <dcterms:modified xsi:type="dcterms:W3CDTF">2025-05-08T02:16:00Z</dcterms:modified>
  <dc:subject>2025-2031年全球与中国和牛肉行业发展研究及前景趋势预测</dc:subject>
  <dc:title>2025-2031年全球与中国和牛肉行业发展研究及前景趋势预测</dc:title>
  <cp:keywords>2025-2031年全球与中国和牛肉行业发展研究及前景趋势预测</cp:keywords>
  <dc:description>2025-2031年全球与中国和牛肉行业发展研究及前景趋势预测</dc:description>
</cp:coreProperties>
</file>