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2fd8572ab498c" w:history="1">
              <w:r>
                <w:rPr>
                  <w:rStyle w:val="Hyperlink"/>
                </w:rPr>
                <w:t>2025-2031年全球与中国无糖薄荷行业发展调研及前景趋势报告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2fd8572ab498c" w:history="1">
              <w:r>
                <w:rPr>
                  <w:rStyle w:val="Hyperlink"/>
                </w:rPr>
                <w:t>2025-2031年全球与中国无糖薄荷行业发展调研及前景趋势报告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2fd8572ab498c" w:history="1">
                <w:r>
                  <w:rPr>
                    <w:rStyle w:val="Hyperlink"/>
                  </w:rPr>
                  <w:t>https://www.20087.com/2/77/WuTangBoHeDeFaZhanQianJing.html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薄荷是一种采用天然或人工甜味剂替代蔗糖的清凉型糖果产品，主要成分为木糖醇、山梨糖醇、赤藓糖醇、薄荷精油等，具有清新口气、刺激唾液分泌、预防龋齿等功能，广泛应用于个人护理、口腔保健、办公提神与社交场合。目前该类产品已在超市、便利店、药店等渠道形成稳定销售体系，并逐步向植物提取物添加、缓释清凉感与环保包装方向优化。随着消费者对低热量食品与口腔健康关注度提升，无糖薄荷在年轻群体与都市白领中的市场份额持续扩大。然而，受限于部分产品甜味剂余味较重、清凉感过强、咀嚼口感单一等因素，其大众化接受度仍有提升空间。</w:t>
      </w:r>
      <w:r>
        <w:rPr>
          <w:rFonts w:hint="eastAsia"/>
        </w:rPr>
        <w:br/>
      </w:r>
      <w:r>
        <w:rPr>
          <w:rFonts w:hint="eastAsia"/>
        </w:rPr>
        <w:t>　　未来，无糖薄荷将朝多重感官体验、功能性成分融合与个性化定制方向发展。随着植物活性成分（如茶多酚、金银花提取物）的加入，企业将推出具备抗菌、抗炎、护龈等附加价值的产品，增强其在口腔护理领域的专业属性。同时，结合风味分层释放技术与质地改良工艺，开发具备渐变清凉感、果香层次或咀嚼弹性的新型薄荷制品，提升产品差异化竞争力。此外，推动小包装定制、口味组合装与品牌联名款上市，也将增强其在礼品、电商及社交媒体营销渠道的表现力。整体来看，无糖薄荷将在消费升级与食品科技创新的双重推动下，由基础口腔清新剂逐步迈向功能化、感官化、个性化的现代健康休闲食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2fd8572ab498c" w:history="1">
        <w:r>
          <w:rPr>
            <w:rStyle w:val="Hyperlink"/>
          </w:rPr>
          <w:t>2025-2031年全球与中国无糖薄荷行业发展调研及前景趋势报告</w:t>
        </w:r>
      </w:hyperlink>
      <w:r>
        <w:rPr>
          <w:rFonts w:hint="eastAsia"/>
        </w:rPr>
        <w:t>》依托详实数据与一手调研资料，系统分析了无糖薄荷行业的产业链结构、市场规模、需求特征及价格体系，客观呈现了无糖薄荷行业发展现状，科学预测了无糖薄荷市场前景与未来趋势，重点剖析了重点企业的竞争格局、市场集中度及品牌影响力。同时，通过对无糖薄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无糖薄荷市场概述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按照不同产品类型，无糖薄荷主要可以分为如下几个类别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全球不同产品类型无糖薄荷销售额增长趋势2020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薄荷</w:t>
      </w:r>
      <w:r>
        <w:rPr>
          <w:rFonts w:hint="eastAsia"/>
        </w:rPr>
        <w:br/>
      </w:r>
      <w:r>
        <w:rPr>
          <w:rFonts w:hint="eastAsia"/>
        </w:rPr>
        <w:t>　　　　1.2.3 甜薄荷</w:t>
      </w:r>
      <w:r>
        <w:rPr>
          <w:rFonts w:hint="eastAsia"/>
        </w:rPr>
        <w:br/>
      </w:r>
      <w:r>
        <w:rPr>
          <w:rFonts w:hint="eastAsia"/>
        </w:rPr>
        <w:t>　　　　1.2.4 泡泡薄荷</w:t>
      </w:r>
      <w:r>
        <w:rPr>
          <w:rFonts w:hint="eastAsia"/>
        </w:rPr>
        <w:br/>
      </w:r>
      <w:r>
        <w:rPr>
          <w:rFonts w:hint="eastAsia"/>
        </w:rPr>
        <w:t>　　　　1.2.5 冷冻薄荷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从不同应用，无糖薄荷主要包括如下几个方面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全球不同应用无糖薄荷销售额增长趋势2020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无糖薄荷行业背景、发展历史、现状及趋势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无糖薄荷行业目前现状分析</w:t>
      </w:r>
      <w:r>
        <w:rPr>
          <w:rFonts w:hint="eastAsia"/>
        </w:rPr>
        <w:br/>
      </w:r>
      <w:r>
        <w:rPr>
          <w:rFonts w:hint="eastAsia"/>
        </w:rPr>
        <w:t>　　　　1.4.2 无糖薄荷发展趋势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全球无糖薄荷总体规模分析</w:t>
      </w:r>
      <w:r>
        <w:rPr>
          <w:rFonts w:hint="eastAsia"/>
        </w:rPr>
        <w:br/>
      </w:r>
      <w:r>
        <w:rPr>
          <w:rFonts w:hint="eastAsia"/>
        </w:rPr>
        <w:t>　　2.1 全球无糖薄荷供需现状及预测（2020-2031）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全球无糖薄荷产能、产量、产能利用率及发展趋势（2020-2031）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全球无糖薄荷产量、需求量及发展趋势（2020-2031）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全球主要地区无糖薄荷产量及发展趋势（2020-2031）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全球主要地区无糖薄荷产量（2020-2025）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全球主要地区无糖薄荷产量（2026-2031）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全球主要地区无糖薄荷产量市场份额（2020-2031）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中国无糖薄荷供需现状及预测（2020-2031）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中国无糖薄荷产能、产量、产能利用率及发展趋势（2020-2031）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中国无糖薄荷产量、市场需求量及发展趋势（2020-2031）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全球无糖薄荷销量及销售额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全球市场无糖薄荷销售额（2020-2031）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全球市场无糖薄荷销量（2020-2031）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全球市场无糖薄荷价格趋势（2020-2031）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全球无糖薄荷主要地区分析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全球主要地区无糖薄荷市场规模分析：2020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全球主要地区无糖薄荷销售收入及市场份额（2020-2025年）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全球主要地区无糖薄荷销售收入预测（2026-2031年）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全球主要地区无糖薄荷销量分析：2020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全球主要地区无糖薄荷销量及市场份额（2020-2025年）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全球主要地区无糖薄荷销量及市场份额预测（2026-2031）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北美市场无糖薄荷销量、收入及增长率（2020-2031）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欧洲市场无糖薄荷销量、收入及增长率（2020-2031）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中国市场无糖薄荷销量、收入及增长率（2020-2031）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日本市场无糖薄荷销量、收入及增长率（2020-2031）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东南亚市场无糖薄荷销量、收入及增长率（2020-2031）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印度市场无糖薄荷销量、收入及增长率（2020-2031）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全球市场主要厂商无糖薄荷产能市场份额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全球市场主要厂商无糖薄荷销量（2020-2025）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全球市场主要厂商无糖薄荷销量（2020-2025）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全球市场主要厂商无糖薄荷销售收入（2020-2025）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全球市场主要厂商无糖薄荷销售价格（2020-2025）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2024年全球主要生产商无糖薄荷收入排名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中国市场主要厂商无糖薄荷销量（2020-2025）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中国市场主要厂商无糖薄荷销量（2020-2025）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中国市场主要厂商无糖薄荷销售收入（2020-2025）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2024年中国主要生产商无糖薄荷收入排名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中国市场主要厂商无糖薄荷销售价格（2020-2025）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全球主要厂商无糖薄荷总部及产地分布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全球主要厂商成立时间及无糖薄荷商业化日期</w:t>
      </w:r>
      <w:r>
        <w:rPr>
          <w:rFonts w:hint="eastAsia"/>
        </w:rPr>
        <w:br/>
      </w:r>
      <w:r>
        <w:rPr>
          <w:rFonts w:hint="eastAsia"/>
        </w:rPr>
        <w:t>　　4.6 全球主要厂商无糖薄荷产品类型及应用</w:t>
      </w:r>
      <w:r>
        <w:rPr>
          <w:rFonts w:hint="eastAsia"/>
        </w:rPr>
        <w:br/>
      </w:r>
      <w:r>
        <w:rPr>
          <w:rFonts w:hint="eastAsia"/>
        </w:rPr>
        <w:t>　　4.7 无糖薄荷行业集中度、竞争程度分析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无糖薄荷行业集中度分析：2024年全球Top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全球无糖薄荷第一梯队、第二梯队和第三梯队生产商（品牌）及市场份额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无糖薄荷销量、收入、价格及毛利率（2020-2025）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无糖薄荷销量、收入、价格及毛利率（2020-2025）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无糖薄荷销量、收入、价格及毛利率（2020-2025）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无糖薄荷销量、收入、价格及毛利率（2020-2025）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无糖薄荷销量、收入、价格及毛利率（2020-2025）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无糖薄荷销量、收入、价格及毛利率（2020-2025）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无糖薄荷销量、收入、价格及毛利率（2020-2025）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无糖薄荷销量、收入、价格及毛利率（2020-2025）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无糖薄荷销量、收入、价格及毛利率（2020-2025）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不同产品类型无糖薄荷分析</w:t>
      </w:r>
      <w:r>
        <w:rPr>
          <w:rFonts w:hint="eastAsia"/>
        </w:rPr>
        <w:br/>
      </w:r>
      <w:r>
        <w:rPr>
          <w:rFonts w:hint="eastAsia"/>
        </w:rPr>
        <w:t>　　6.1 全球不同产品类型无糖薄荷销量（2020-2031）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全球不同产品类型无糖薄荷销量及市场份额（2020-2025）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全球不同产品类型无糖薄荷销量预测（2026-2031）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全球不同产品类型无糖薄荷收入（2020-2031）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全球不同产品类型无糖薄荷收入及市场份额（2020-2025）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全球不同产品类型无糖薄荷收入预测（2026-2031）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全球不同产品类型无糖薄荷价格走势（2020-2031）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不同应用无糖薄荷分析</w:t>
      </w:r>
      <w:r>
        <w:rPr>
          <w:rFonts w:hint="eastAsia"/>
        </w:rPr>
        <w:br/>
      </w:r>
      <w:r>
        <w:rPr>
          <w:rFonts w:hint="eastAsia"/>
        </w:rPr>
        <w:t>　　7.1 全球不同应用无糖薄荷销量（2020-2031）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全球不同应用无糖薄荷销量及市场份额（2020-2025）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全球不同应用无糖薄荷销量预测（2026-2031）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全球不同应用无糖薄荷收入（2020-2031）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全球不同应用无糖薄荷收入及市场份额（2020-2025）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全球不同应用无糖薄荷收入预测（2026-2031）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全球不同应用无糖薄荷价格走势（2020-2031）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无糖薄荷产业链分析</w:t>
      </w:r>
      <w:r>
        <w:rPr>
          <w:rFonts w:hint="eastAsia"/>
        </w:rPr>
        <w:br/>
      </w:r>
      <w:r>
        <w:rPr>
          <w:rFonts w:hint="eastAsia"/>
        </w:rPr>
        <w:t>　　8.2 无糖薄荷工艺制造技术分析</w:t>
      </w:r>
      <w:r>
        <w:rPr>
          <w:rFonts w:hint="eastAsia"/>
        </w:rPr>
        <w:br/>
      </w:r>
      <w:r>
        <w:rPr>
          <w:rFonts w:hint="eastAsia"/>
        </w:rPr>
        <w:t>　　8.3 无糖薄荷产业上游供应分析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无糖薄荷下游客户分析</w:t>
      </w:r>
      <w:r>
        <w:rPr>
          <w:rFonts w:hint="eastAsia"/>
        </w:rPr>
        <w:br/>
      </w:r>
      <w:r>
        <w:rPr>
          <w:rFonts w:hint="eastAsia"/>
        </w:rPr>
        <w:t>　　8.5 无糖薄荷销售渠道分析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无糖薄荷行业发展机遇及主要驱动因素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无糖薄荷行业发展面临的风险</w:t>
      </w:r>
      <w:r>
        <w:rPr>
          <w:rFonts w:hint="eastAsia"/>
        </w:rPr>
        <w:br/>
      </w:r>
      <w:r>
        <w:rPr>
          <w:rFonts w:hint="eastAsia"/>
        </w:rPr>
        <w:t>　　9.3 无糖薄荷行业政策分析</w:t>
      </w:r>
      <w:r>
        <w:rPr>
          <w:rFonts w:hint="eastAsia"/>
        </w:rPr>
        <w:br/>
      </w:r>
      <w:r>
        <w:rPr>
          <w:rFonts w:hint="eastAsia"/>
        </w:rPr>
        <w:t>　　9.4 无糖薄荷中国企业SWOT分析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全球不同产品类型无糖薄荷销售额增长（CAGR）趋势2020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无糖薄荷行业目前发展现状</w:t>
      </w:r>
      <w:r>
        <w:rPr>
          <w:rFonts w:hint="eastAsia"/>
        </w:rPr>
        <w:br/>
      </w:r>
      <w:r>
        <w:rPr>
          <w:rFonts w:hint="eastAsia"/>
        </w:rPr>
        <w:t>　　表 4： 无糖薄荷发展趋势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全球主要地区无糖薄荷产量增速（CAGR）：（2020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全球主要地区无糖薄荷产量（2020-2025）&amp;（吨）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全球主要地区无糖薄荷产量（2026-2031）&amp;（吨）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全球主要地区无糖薄荷产量市场份额（2020-2025）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全球主要地区无糖薄荷产量（2026-2031）&amp;（吨）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全球主要地区无糖薄荷销售收入增速：（2020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全球主要地区无糖薄荷销售收入（2020-2025）&amp;（百万美元）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全球主要地区无糖薄荷销售收入市场份额（2020-2025）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全球主要地区无糖薄荷收入（2026-2031）&amp;（百万美元）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全球主要地区无糖薄荷收入市场份额（2026-2031）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全球主要地区无糖薄荷销量（吨）：2020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全球主要地区无糖薄荷销量（2020-2025）&amp;（吨）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全球主要地区无糖薄荷销量市场份额（2020-2025）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全球主要地区无糖薄荷销量（2026-2031）&amp;（吨）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全球主要地区无糖薄荷销量份额（2026-2031）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全球市场主要厂商无糖薄荷产能（2024-2025）&amp;（吨）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全球市场主要厂商无糖薄荷销量（2020-2025）&amp;（吨）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全球市场主要厂商无糖薄荷销量市场份额（2020-2025）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全球市场主要厂商无糖薄荷销售收入（2020-2025）&amp;（百万美元）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全球市场主要厂商无糖薄荷销售收入市场份额（2020-2025）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全球市场主要厂商无糖薄荷销售价格（2020-2025）&amp;（美元/吨）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2024年全球主要生产商无糖薄荷收入排名（百万美元）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中国市场主要厂商无糖薄荷销量（2020-2025）&amp;（吨）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中国市场主要厂商无糖薄荷销量市场份额（2020-2025）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中国市场主要厂商无糖薄荷销售收入（2020-2025）&amp;（百万美元）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中国市场主要厂商无糖薄荷销售收入市场份额（2020-2025）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2024年中国主要生产商无糖薄荷收入排名（百万美元）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中国市场主要厂商无糖薄荷销售价格（2020-2025）&amp;（美元/吨）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全球主要厂商无糖薄荷总部及产地分布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全球主要厂商成立时间及无糖薄荷商业化日期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全球主要厂商无糖薄荷产品类型及应用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2024年全球无糖薄荷主要厂商市场地位（第一梯队、第二梯队和第三梯队）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全球无糖薄荷市场投资、并购等现状分析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无糖薄荷销量（吨）、收入（百万美元）、价格（美元/吨）及毛利率（2020-2025）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无糖薄荷销量（吨）、收入（百万美元）、价格（美元/吨）及毛利率（2020-2025）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无糖薄荷销量（吨）、收入（百万美元）、价格（美元/吨）及毛利率（2020-2025）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无糖薄荷销量（吨）、收入（百万美元）、价格（美元/吨）及毛利率（2020-2025）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无糖薄荷销量（吨）、收入（百万美元）、价格（美元/吨）及毛利率（2020-2025）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无糖薄荷销量（吨）、收入（百万美元）、价格（美元/吨）及毛利率（2020-2025）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无糖薄荷销量（吨）、收入（百万美元）、价格（美元/吨）及毛利率（2020-2025）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无糖薄荷销量（吨）、收入（百万美元）、价格（美元/吨）及毛利率（2020-2025）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无糖薄荷生产基地、销售区域、竞争对手及市场地位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无糖薄荷产品规格、参数及市场应用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无糖薄荷销量（吨）、收入（百万美元）、价格（美元/吨）及毛利率（2020-2025）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全球不同产品类型无糖薄荷销量（2020-2025年）&amp;（吨）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全球不同产品类型无糖薄荷销量市场份额（2020-2025）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全球不同产品类型无糖薄荷销量预测（2026-2031）&amp;（吨）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全球市场不同产品类型无糖薄荷销量市场份额预测（2026-2031）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全球不同产品类型无糖薄荷收入（2020-2025年）&amp;（百万美元）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全球不同产品类型无糖薄荷收入市场份额（2020-2025）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全球不同产品类型无糖薄荷收入预测（2026-2031）&amp;（百万美元）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全球不同产品类型无糖薄荷收入市场份额预测（2026-2031）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全球不同应用无糖薄荷销量（2020-2025年）&amp;（吨）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全球不同应用无糖薄荷销量市场份额（2020-2025）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全球不同应用无糖薄荷销量预测（2026-2031）&amp;（吨）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全球市场不同应用无糖薄荷销量市场份额预测（2026-2031）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全球不同应用无糖薄荷收入（2020-2025年）&amp;（百万美元）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全球不同应用无糖薄荷收入市场份额（2020-2025）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全球不同应用无糖薄荷收入预测（2026-2031）&amp;（百万美元）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全球不同应用无糖薄荷收入市场份额预测（2026-2031）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无糖薄荷上游原料供应商及联系方式列表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无糖薄荷典型客户列表</w:t>
      </w:r>
      <w:r>
        <w:rPr>
          <w:rFonts w:hint="eastAsia"/>
        </w:rPr>
        <w:br/>
      </w:r>
      <w:r>
        <w:rPr>
          <w:rFonts w:hint="eastAsia"/>
        </w:rPr>
        <w:t>　　表 101： 无糖薄荷主要销售模式及销售渠道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无糖薄荷行业发展机遇及主要驱动因素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无糖薄荷行业发展面临的风险</w:t>
      </w:r>
      <w:r>
        <w:rPr>
          <w:rFonts w:hint="eastAsia"/>
        </w:rPr>
        <w:br/>
      </w:r>
      <w:r>
        <w:rPr>
          <w:rFonts w:hint="eastAsia"/>
        </w:rPr>
        <w:t>　　表 104： 无糖薄荷行业政策分析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无糖薄荷产品图片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全球不同产品类型无糖薄荷销售额2020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全球不同产品类型无糖薄荷市场份额2024 &amp; 2031</w:t>
      </w:r>
      <w:r>
        <w:rPr>
          <w:rFonts w:hint="eastAsia"/>
        </w:rPr>
        <w:br/>
      </w:r>
      <w:r>
        <w:rPr>
          <w:rFonts w:hint="eastAsia"/>
        </w:rPr>
        <w:t>　　图 4： 薄荷产品图片</w:t>
      </w:r>
      <w:r>
        <w:rPr>
          <w:rFonts w:hint="eastAsia"/>
        </w:rPr>
        <w:br/>
      </w:r>
      <w:r>
        <w:rPr>
          <w:rFonts w:hint="eastAsia"/>
        </w:rPr>
        <w:t>　　图 5： 甜薄荷产品图片</w:t>
      </w:r>
      <w:r>
        <w:rPr>
          <w:rFonts w:hint="eastAsia"/>
        </w:rPr>
        <w:br/>
      </w:r>
      <w:r>
        <w:rPr>
          <w:rFonts w:hint="eastAsia"/>
        </w:rPr>
        <w:t>　　图 6： 泡泡薄荷产品图片</w:t>
      </w:r>
      <w:r>
        <w:rPr>
          <w:rFonts w:hint="eastAsia"/>
        </w:rPr>
        <w:br/>
      </w:r>
      <w:r>
        <w:rPr>
          <w:rFonts w:hint="eastAsia"/>
        </w:rPr>
        <w:t>　　图 7： 冷冻薄荷产品图片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全球不同应用无糖薄荷市场份额2024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线下零售</w:t>
      </w:r>
      <w:r>
        <w:rPr>
          <w:rFonts w:hint="eastAsia"/>
        </w:rPr>
        <w:br/>
      </w:r>
      <w:r>
        <w:rPr>
          <w:rFonts w:hint="eastAsia"/>
        </w:rPr>
        <w:t>　　图 13： 全球无糖薄荷产能、产量、产能利用率及发展趋势（2020-2031）&amp;（吨）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全球无糖薄荷产量、需求量及发展趋势（2020-2031）&amp;（吨）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全球主要地区无糖薄荷产量（2020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全球主要地区无糖薄荷产量市场份额（2020-2031）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中国无糖薄荷产能、产量、产能利用率及发展趋势（2020-2031）&amp;（吨）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中国无糖薄荷产量、市场需求量及发展趋势（2020-2031）&amp;（吨）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全球无糖薄荷市场销售额及增长率：（2020-2031）&amp;（百万美元）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全球市场无糖薄荷市场规模：2020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全球市场无糖薄荷销量及增长率（2020-2031）&amp;（吨）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全球市场无糖薄荷价格趋势（2020-2031）&amp;（美元/吨）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全球主要地区无糖薄荷销售收入（2020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全球主要地区无糖薄荷销售收入市场份额（2020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北美市场无糖薄荷销量及增长率（2020-2031）&amp;（吨）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北美市场无糖薄荷收入及增长率（2020-2031）&amp;（百万美元）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欧洲市场无糖薄荷销量及增长率（2020-2031）&amp;（吨）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欧洲市场无糖薄荷收入及增长率（2020-2031）&amp;（百万美元）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中国市场无糖薄荷销量及增长率（2020-2031）&amp;（吨）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中国市场无糖薄荷收入及增长率（2020-2031）&amp;（百万美元）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日本市场无糖薄荷销量及增长率（2020-2031）&amp;（吨）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日本市场无糖薄荷收入及增长率（2020-2031）&amp;（百万美元）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东南亚市场无糖薄荷销量及增长率（2020-2031）&amp;（吨）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东南亚市场无糖薄荷收入及增长率（2020-2031）&amp;（百万美元）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印度市场无糖薄荷销量及增长率（2020-2031）&amp;（吨）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印度市场无糖薄荷收入及增长率（2020-2031）&amp;（百万美元）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2024年全球市场主要厂商无糖薄荷销量市场份额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2024年全球市场主要厂商无糖薄荷收入市场份额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2024年中国市场主要厂商无糖薄荷销量市场份额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2024年中国市场主要厂商无糖薄荷收入市场份额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2024年全球前五大生产商无糖薄荷市场份额</w:t>
      </w:r>
      <w:r>
        <w:rPr>
          <w:rFonts w:hint="eastAsia"/>
        </w:rPr>
        <w:br/>
      </w:r>
      <w:r>
        <w:rPr>
          <w:rFonts w:hint="eastAsia"/>
        </w:rPr>
        <w:t>　　图 42： 2024年全球无糖薄荷第一梯队、第二梯队和第三梯队厂商及市场份额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全球不同产品类型无糖薄荷价格走势（2020-2031）&amp;（美元/吨）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全球不同应用无糖薄荷价格走势（2020-2031）&amp;（美元/吨）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无糖薄荷产业链</w:t>
      </w:r>
      <w:r>
        <w:rPr>
          <w:rFonts w:hint="eastAsia"/>
        </w:rPr>
        <w:br/>
      </w:r>
      <w:r>
        <w:rPr>
          <w:rFonts w:hint="eastAsia"/>
        </w:rPr>
        <w:t>　　图 46： 无糖薄荷中国企业SWOT分析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2fd8572ab498c" w:history="1">
        <w:r>
          <w:rPr>
            <w:rStyle w:val="Hyperlink"/>
          </w:rPr>
          <w:t>2025-2031年全球与中国无糖薄荷行业发展调研及前景趋势报告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2fd8572ab498c" w:history="1">
        <w:r>
          <w:rPr>
            <w:rStyle w:val="Hyperlink"/>
          </w:rPr>
          <w:t>https://www.20087.com/2/77/WuTangBoHeDeFaZhanQianJing.html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热点：无糖薄荷糖吃多了有何危害、长期吃无糖薄荷糖对身体的危害、无糖薄荷糖吃多了、无糖薄荷糖一天最多吃几粒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1b4f823434c5b" w:history="1">
      <w:r>
        <w:rPr>
          <w:rStyle w:val="Hyperlink"/>
        </w:rPr>
        <w:t>2025-2031年全球与中国无糖薄荷行业发展调研及前景趋势报告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WuTangBoHeDeFaZhanQianJing.html" TargetMode="External" Id="R3ef2fd8572ab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WuTangBoHeDeFaZhanQianJing.html" TargetMode="External" Id="R2251b4f82343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2025-02-22T05:18:16Z</dcterms:created>
  <dcterms:modified xsi:type="dcterms:W3CDTF">2025-02-22T06:18:16Z</dcterms:modified>
  <dc:subject>2025-2031年全球与中国无糖薄荷行业发展调研及前景趋势报告</dc:subject>
  <dc:title>2025-2031年全球与中国无糖薄荷行业发展调研及前景趋势报告</dc:title>
  <cp:keywords>2025-2031年全球与中国无糖薄荷行业发展调研及前景趋势报告</cp:keywords>
  <dc:description>2025-2031年全球与中国无糖薄荷行业发展调研及前景趋势报告</dc:description>
</cp:coreProperties>
</file>