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7cb3237e949e5" w:history="1">
              <w:r>
                <w:rPr>
                  <w:rStyle w:val="Hyperlink"/>
                </w:rPr>
                <w:t>中国有机杂粮行业发展调研与市场前景报告（2025-2031年）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7cb3237e949e5" w:history="1">
              <w:r>
                <w:rPr>
                  <w:rStyle w:val="Hyperlink"/>
                </w:rPr>
                <w:t>中国有机杂粮行业发展调研与市场前景报告（2025-2031年）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7cb3237e949e5" w:history="1">
                <w:r>
                  <w:rPr>
                    <w:rStyle w:val="Hyperlink"/>
                  </w:rPr>
                  <w:t>https://www.20087.com/2/07/YouJiZaLiangDeQianJing.html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杂粮，指在无化学肥料、农药和转基因技术干预下种植的谷物、豆类和种子等，近年来因消费者对健康饮食和可持续生活方式的追求而日益流行。随着有机农业标准的严格实施和监管，有机杂粮的品质得到了保证，市场对其的需求持续增长。同时，有机杂粮的营养价值和环境友好属性，吸引了越来越多的食品加工企业和餐饮服务提供商的关注。</w:t>
      </w:r>
      <w:r>
        <w:rPr>
          <w:rFonts w:hint="eastAsia"/>
        </w:rPr>
        <w:br/>
      </w:r>
      <w:r>
        <w:rPr>
          <w:rFonts w:hint="eastAsia"/>
        </w:rPr>
        <w:t>　　未来，有机杂粮产业将面临更大的发展机遇。随着消费者对食品来源透明度和健康益处的重视，有机杂粮将更多地融入日常饮食中，成为营养均衡膳食的一部分。同时，科技创新将推动有机杂粮的种植效率和产量，减少对环境的影响，实现生态农业的可持续发展。此外，有机杂粮的品牌化和多样化加工产品，如即食粥、能量棒和烘焙原料，将丰富市场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7cb3237e949e5" w:history="1">
        <w:r>
          <w:rPr>
            <w:rStyle w:val="Hyperlink"/>
          </w:rPr>
          <w:t>中国有机杂粮行业发展调研与市场前景报告（2025-2031年）</w:t>
        </w:r>
      </w:hyperlink>
      <w:r>
        <w:rPr>
          <w:rFonts w:hint="eastAsia"/>
        </w:rPr>
        <w:t>》基于国家统计局及相关行业协会的详实数据，结合国内外有机杂粮行业研究资料及深入市场调研，系统分析了有机杂粮行业的市场规模、市场需求及产业链现状。报告重点探讨了有机杂粮行业整体运行情况及细分领域特点，科学预测了有机杂粮市场前景与发展趋势，揭示了有机杂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b7cb3237e949e5" w:history="1">
        <w:r>
          <w:rPr>
            <w:rStyle w:val="Hyperlink"/>
          </w:rPr>
          <w:t>中国有机杂粮行业发展调研与市场前景报告（2025-2031年）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有机杂粮行业界定及应用领域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有机杂粮行业定义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有机杂粮主要应用领域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2024-2025年全球有机杂粮行业市场调研分析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全球有机杂粮行业经济环境分析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全球有机杂粮市场总体情况分析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一、全球有机杂粮行业的发展特点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二、全球有机杂粮市场结构</w:t>
      </w:r>
      <w:r>
        <w:rPr>
          <w:rFonts w:hint="eastAsia"/>
        </w:rPr>
        <w:br/>
      </w:r>
      <w:r>
        <w:rPr>
          <w:rFonts w:hint="eastAsia"/>
        </w:rPr>
        <w:t>　　　　三、全球有机杂粮行业竞争格局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全球主要国家（地区）有机杂粮市场分析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2025-2031年全球有机杂粮行业发展趋势预测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2024-2025年有机杂粮行业发展环境分析</w:t>
      </w:r>
      <w:r>
        <w:rPr>
          <w:rFonts w:hint="eastAsia"/>
        </w:rPr>
        <w:br/>
      </w:r>
      <w:r>
        <w:rPr>
          <w:rFonts w:hint="eastAsia"/>
        </w:rPr>
        <w:t>　　第一节 有机杂粮行业环境分析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有机杂粮行业相关政策、法规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2024-2025年有机杂粮行业技术发展现状及趋势分析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有机杂粮行业技术发展现状分析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国内外有机杂粮行业技术差异与原因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有机杂粮行业技术发展方向、趋势预测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提升有机杂粮行业技术能力策略建议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中国有机杂粮行业供给、需求分析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2024-2025年中国有机杂粮市场现状</w:t>
      </w:r>
      <w:r>
        <w:rPr>
          <w:rFonts w:hint="eastAsia"/>
        </w:rPr>
        <w:br/>
      </w:r>
      <w:r>
        <w:rPr>
          <w:rFonts w:hint="eastAsia"/>
        </w:rPr>
        <w:t>　　第二节 中国有机杂粮行业产量情况分析及预测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一、有机杂粮总体产能规模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、2019-2024年中国有机杂粮产量统计分析</w:t>
      </w:r>
      <w:r>
        <w:rPr>
          <w:rFonts w:hint="eastAsia"/>
        </w:rPr>
        <w:br/>
      </w:r>
      <w:r>
        <w:rPr>
          <w:rFonts w:hint="eastAsia"/>
        </w:rPr>
        <w:t>　　　　三、有机杂粮生产区域分布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四、2025-2031年中国有机杂粮产量预测分析</w:t>
      </w:r>
      <w:r>
        <w:rPr>
          <w:rFonts w:hint="eastAsia"/>
        </w:rPr>
        <w:br/>
      </w:r>
      <w:r>
        <w:rPr>
          <w:rFonts w:hint="eastAsia"/>
        </w:rPr>
        <w:t>　　第三节 中国有机杂粮市场需求情况分析及预测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一、中国有机杂粮市场需求特点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二、2019-2024年中国有机杂粮市场需求统计</w:t>
      </w:r>
      <w:r>
        <w:rPr>
          <w:rFonts w:hint="eastAsia"/>
        </w:rPr>
        <w:br/>
      </w:r>
      <w:r>
        <w:rPr>
          <w:rFonts w:hint="eastAsia"/>
        </w:rPr>
        <w:t>　　　　三、有机杂粮市场饱和度</w:t>
      </w:r>
      <w:r>
        <w:rPr>
          <w:rFonts w:hint="eastAsia"/>
        </w:rPr>
        <w:br/>
      </w:r>
      <w:r>
        <w:rPr>
          <w:rFonts w:hint="eastAsia"/>
        </w:rPr>
        <w:t>　　　　四、影响有机杂粮市场需求的因素</w:t>
      </w:r>
      <w:r>
        <w:rPr>
          <w:rFonts w:hint="eastAsia"/>
        </w:rPr>
        <w:br/>
      </w:r>
      <w:r>
        <w:rPr>
          <w:rFonts w:hint="eastAsia"/>
        </w:rPr>
        <w:t>　　　　五、有机杂粮市场潜力分析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六、2025-2031年中国有机杂粮市场需求预测分析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中国有机杂粮行业进出口分析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一、2019-2024年有机杂粮进口量及增速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三、2025-2031年有机杂粮进口量及增速预测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一、2019-2024年有机杂粮出口量及增速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三、2025-2031年有机杂粮出口量及增速预测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中国有机杂粮行业重点地区调研分析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一、中国有机杂粮行业区域市场分布情况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二、**地区有机杂粮行业市场需求规模情况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三、**地区有机杂粮行业市场需求规模情况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四、**地区有机杂粮行业市场需求规模情况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五、**地区有机杂粮行业市场需求规模情况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六、**地区有机杂粮行业市场需求规模情况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2024-2025年中国有机杂粮细分行业调研</w:t>
      </w:r>
      <w:r>
        <w:rPr>
          <w:rFonts w:hint="eastAsia"/>
        </w:rPr>
        <w:br/>
      </w:r>
      <w:r>
        <w:rPr>
          <w:rFonts w:hint="eastAsia"/>
        </w:rPr>
        <w:t>　　第一节 主要有机杂粮细分行业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有机杂粮行业重点企业发展调研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2025年中国有机杂粮企业营销及发展建议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有机杂粮企业营销策略分析及建议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有机杂粮企业营销策略分析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一、有机杂粮企业营销策略</w:t>
      </w:r>
      <w:r>
        <w:rPr>
          <w:rFonts w:hint="eastAsia"/>
        </w:rPr>
        <w:br/>
      </w:r>
      <w:r>
        <w:rPr>
          <w:rFonts w:hint="eastAsia"/>
        </w:rPr>
        <w:t>　　　　二、有机杂粮企业经验借鉴</w:t>
      </w:r>
      <w:r>
        <w:rPr>
          <w:rFonts w:hint="eastAsia"/>
        </w:rPr>
        <w:br/>
      </w:r>
      <w:r>
        <w:rPr>
          <w:rFonts w:hint="eastAsia"/>
        </w:rPr>
        <w:t>　　第三节 有机杂粮企业营销模式演化与创新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有机杂粮企业经营发展分析及建议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一、有机杂粮企业存在的问题</w:t>
      </w:r>
      <w:r>
        <w:rPr>
          <w:rFonts w:hint="eastAsia"/>
        </w:rPr>
        <w:br/>
      </w:r>
      <w:r>
        <w:rPr>
          <w:rFonts w:hint="eastAsia"/>
        </w:rPr>
        <w:t>　　　　二、有机杂粮企业应对的策略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有机杂粮行业发展趋势及投资风险预警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2025年有机杂粮市场前景分析</w:t>
      </w:r>
      <w:r>
        <w:rPr>
          <w:rFonts w:hint="eastAsia"/>
        </w:rPr>
        <w:br/>
      </w:r>
      <w:r>
        <w:rPr>
          <w:rFonts w:hint="eastAsia"/>
        </w:rPr>
        <w:t>　　第二节 2025年有机杂粮行业发展趋势预测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影响有机杂粮行业发展的主要因素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一、2025年影响有机杂粮行业运行的有利因素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二、2025年影响有机杂粮行业运行的稳定因素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三、2025年影响有机杂粮行业运行的不利因素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四、2025年中国有机杂粮行业发展面临的挑战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五、2025年中国有机杂粮行业发展面临的机遇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有机杂粮行业投资风险预警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一、2025-2031年有机杂粮行业市场风险及控制策略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二、2025-2031年有机杂粮行业政策风险及控制策略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三、2025-2031年有机杂粮行业经营风险及控制策略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四、2025-2031年有机杂粮同业竞争风险及控制策略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五、2025-2031年有机杂粮行业其他风险及控制策略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有机杂粮行业投资战略研究</w:t>
      </w:r>
      <w:r>
        <w:rPr>
          <w:rFonts w:hint="eastAsia"/>
        </w:rPr>
        <w:br/>
      </w:r>
      <w:r>
        <w:rPr>
          <w:rFonts w:hint="eastAsia"/>
        </w:rPr>
        <w:t>　　第一节 有机杂粮行业发展战略研究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对我国有机杂粮品牌的战略思考</w:t>
      </w:r>
      <w:r>
        <w:rPr>
          <w:rFonts w:hint="eastAsia"/>
        </w:rPr>
        <w:br/>
      </w:r>
      <w:r>
        <w:rPr>
          <w:rFonts w:hint="eastAsia"/>
        </w:rPr>
        <w:t>　　　　一、有机杂粮品牌的重要性</w:t>
      </w:r>
      <w:r>
        <w:rPr>
          <w:rFonts w:hint="eastAsia"/>
        </w:rPr>
        <w:br/>
      </w:r>
      <w:r>
        <w:rPr>
          <w:rFonts w:hint="eastAsia"/>
        </w:rPr>
        <w:t>　　　　二、有机杂粮实施品牌战略的意义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三、有机杂粮企业品牌的现状分析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四、我国有机杂粮企业的品牌战略</w:t>
      </w:r>
      <w:r>
        <w:rPr>
          <w:rFonts w:hint="eastAsia"/>
        </w:rPr>
        <w:br/>
      </w:r>
      <w:r>
        <w:rPr>
          <w:rFonts w:hint="eastAsia"/>
        </w:rPr>
        <w:t>　　　　五、有机杂粮品牌战略管理的策略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有机杂粮经营策略分析</w:t>
      </w:r>
      <w:r>
        <w:rPr>
          <w:rFonts w:hint="eastAsia"/>
        </w:rPr>
        <w:br/>
      </w:r>
      <w:r>
        <w:rPr>
          <w:rFonts w:hint="eastAsia"/>
        </w:rPr>
        <w:t>　　　　一、有机杂粮市场细分策略</w:t>
      </w:r>
      <w:r>
        <w:rPr>
          <w:rFonts w:hint="eastAsia"/>
        </w:rPr>
        <w:br/>
      </w:r>
      <w:r>
        <w:rPr>
          <w:rFonts w:hint="eastAsia"/>
        </w:rPr>
        <w:t>　　　　二、有机杂粮市场创新策略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四、有机杂粮新产品差异化战略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[~中~智林~]有机杂粮行业投资战略研究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一、2025-2031年有机杂粮行业投资战略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有机杂粮行业历程</w:t>
      </w:r>
      <w:r>
        <w:rPr>
          <w:rFonts w:hint="eastAsia"/>
        </w:rPr>
        <w:br/>
      </w:r>
      <w:r>
        <w:rPr>
          <w:rFonts w:hint="eastAsia"/>
        </w:rPr>
        <w:t>　　图表 有机杂粮行业生命周期</w:t>
      </w:r>
      <w:r>
        <w:rPr>
          <w:rFonts w:hint="eastAsia"/>
        </w:rPr>
        <w:br/>
      </w:r>
      <w:r>
        <w:rPr>
          <w:rFonts w:hint="eastAsia"/>
        </w:rPr>
        <w:t>　　图表 有机杂粮行业产业链分析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2019-2024年有机杂粮行业市场容量分析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2019-2024年中国有机杂粮市场需求量及增速统计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2024年中国有机杂粮行业需求领域分布格局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2019-2024年中国有机杂粮进口数量分析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2019-2024年中国有机杂粮进口金额分析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2019-2024年中国有机杂粮出口数量分析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2019-2024年中国有机杂粮出口金额分析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2024年中国有机杂粮进口国家及地区分析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2024年中国有机杂粮出口国家及地区分析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**地区有机杂粮行业市场需求情况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有机杂粮重点企业（一）基本信息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有机杂粮重点企业（一）经营情况分析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有机杂粮重点企业（一）主要经济指标情况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有机杂粮重点企业（一）盈利能力情况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有机杂粮重点企业（一）偿债能力情况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有机杂粮重点企业（一）运营能力情况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有机杂粮重点企业（一）成长能力情况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有机杂粮重点企业（二）基本信息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有机杂粮重点企业（二）经营情况分析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有机杂粮重点企业（二）主要经济指标情况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有机杂粮重点企业（二）盈利能力情况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有机杂粮重点企业（二）偿债能力情况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有机杂粮重点企业（二）运营能力情况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有机杂粮重点企业（二）成长能力情况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有机杂粮重点企业（三）基本信息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有机杂粮重点企业（三）经营情况分析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有机杂粮重点企业（三）主要经济指标情况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有机杂粮重点企业（三）盈利能力情况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有机杂粮重点企业（三）偿债能力情况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有机杂粮重点企业（三）运营能力情况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有机杂粮重点企业（三）成长能力情况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2025-2031年中国有机杂粮行业产能预测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2025-2031年中国有机杂粮行业产量预测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2025-2031年中国有机杂粮市场需求量预测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2025-2031年中国有机杂粮行业供需平衡预测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2025-2031年中国有机杂粮行业市场容量预测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2025-2031年中国有机杂粮行业市场规模预测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2025年中国有机杂粮市场前景分析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2025年中国有机杂粮发展趋势预测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7cb3237e949e5" w:history="1">
        <w:r>
          <w:rPr>
            <w:rStyle w:val="Hyperlink"/>
          </w:rPr>
          <w:t>中国有机杂粮行业发展调研与市场前景报告（2025-2031年）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7cb3237e949e5" w:history="1">
        <w:r>
          <w:rPr>
            <w:rStyle w:val="Hyperlink"/>
          </w:rPr>
          <w:t>https://www.20087.com/2/07/YouJiZaLiangDeQianJing.html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热点：杂粮有机的好还是无机的好、有机杂粮品牌排行榜、有机杂粮怎么做好吃、有机杂粮礼盒多少钱、什么是有机粮食、有机杂粮礼盒、有机杂粮的好处、有机杂粮哪个牌子好、有机五谷杂粮有哪些品牌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928cab32f4aa5" w:history="1">
      <w:r>
        <w:rPr>
          <w:rStyle w:val="Hyperlink"/>
        </w:rPr>
        <w:t>中国有机杂粮行业发展调研与市场前景报告（2025-2031年）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ouJiZaLiangDeQianJing.html" TargetMode="External" Id="R13b7cb3237e9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ouJiZaLiangDeQianJing.html" TargetMode="External" Id="Rb97928cab32f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2024-10-02T02:04:00Z</dcterms:created>
  <dcterms:modified xsi:type="dcterms:W3CDTF">2024-10-02T03:04:00Z</dcterms:modified>
  <dc:subject>中国有机杂粮行业发展调研与市场前景报告（2025-2031年）</dc:subject>
  <dc:title>中国有机杂粮行业发展调研与市场前景报告（2025-2031年）</dc:title>
  <cp:keywords>中国有机杂粮行业发展调研与市场前景报告（2025-2031年）</cp:keywords>
  <dc:description>中国有机杂粮行业发展调研与市场前景报告（2025-2031年）</dc:description>
</cp:coreProperties>
</file>