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0acc5459d246dc" w:history="1">
              <w:r>
                <w:rPr>
                  <w:rStyle w:val="Hyperlink"/>
                </w:rPr>
                <w:t>中国液态奶行业调查研究分析及未来趋势预测报告（2026-2032年）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0acc5459d246dc" w:history="1">
              <w:r>
                <w:rPr>
                  <w:rStyle w:val="Hyperlink"/>
                </w:rPr>
                <w:t>中国液态奶行业调查研究分析及未来趋势预测报告（2026-2032年）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1131072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0acc5459d246dc" w:history="1">
                <w:r>
                  <w:rPr>
                    <w:rStyle w:val="Hyperlink"/>
                  </w:rPr>
                  <w:t>https://www.20087.com/2/07/YeTaiNaiFaZhanQuShi.html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态奶行业已经进入了成熟发展阶段，市场竞争激烈，产品种类丰富，包括巴氏杀菌奶、UHT灭菌奶、有机奶、低脂奶、植物基奶等。消费者对健康、营养和个性化需求的日益增长，推动了液态奶市场的变革。线上销售渠道的拓展，为液态奶产业带来了新的增长机遇，尤其是在疫情期间，消费者对便捷购物方式的偏好加速了这一趋势。</w:t>
      </w:r>
      <w:r>
        <w:rPr>
          <w:rFonts w:hint="eastAsia"/>
        </w:rPr>
        <w:br/>
      </w:r>
      <w:r>
        <w:rPr>
          <w:rFonts w:hint="eastAsia"/>
        </w:rPr>
        <w:t>　　未来，液态奶产业将更加注重产品创新和健康属性，以满足消费者对功能性、营养强化和植物基替代品的需求。市场调研网认为，品牌将加大在可持续包装、减少碳足迹和动物福利方面的努力，以响应全球对环保的呼声。同时，数字化营销和个性化服务将成为品牌区别化竞争的关键，利用大数据和AI技术提供定制化的产品推荐和营养建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0acc5459d246dc" w:history="1">
        <w:r>
          <w:rPr>
            <w:rStyle w:val="Hyperlink"/>
          </w:rPr>
          <w:t>中国液态奶行业调查研究分析及未来趋势预测报告（2026-2032年）</w:t>
        </w:r>
      </w:hyperlink>
      <w:r>
        <w:rPr>
          <w:rFonts w:hint="eastAsia"/>
        </w:rPr>
        <w:t>》，2025年液态奶行业市场规模达 亿元，预计2032年市场规模将达 亿元，期间年均复合增长率（CAGR）达 %。报告基于对液态奶行业的长期监测研究，结合液态奶行业供需关系变化规律、产品消费结构、应用领域拓展、市场发展环境及政策支持等多维度分析，采用定量与定性相结合的科学方法，对行业内重点企业进行了系统研究。报告全面呈现了液态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液态奶相关概念</w:t>
      </w:r>
      <w:r>
        <w:rPr>
          <w:rFonts w:hint="eastAsia"/>
        </w:rPr>
        <w:br/>
      </w:r>
      <w:r>
        <w:rPr>
          <w:rFonts w:hint="eastAsia"/>
        </w:rPr>
        <w:t>　　第一节 液态奶相关概念</w:t>
      </w:r>
      <w:r>
        <w:rPr>
          <w:rFonts w:hint="eastAsia"/>
        </w:rPr>
        <w:br/>
      </w:r>
      <w:r>
        <w:rPr>
          <w:rFonts w:hint="eastAsia"/>
        </w:rPr>
        <w:t>　　　　一、液态奶简介</w:t>
      </w:r>
      <w:r>
        <w:rPr>
          <w:rFonts w:hint="eastAsia"/>
        </w:rPr>
        <w:br/>
      </w:r>
      <w:r>
        <w:rPr>
          <w:rFonts w:hint="eastAsia"/>
        </w:rPr>
        <w:t>　　　　二、液态奶的分类</w:t>
      </w:r>
      <w:r>
        <w:rPr>
          <w:rFonts w:hint="eastAsia"/>
        </w:rPr>
        <w:br/>
      </w:r>
      <w:r>
        <w:rPr>
          <w:rFonts w:hint="eastAsia"/>
        </w:rPr>
        <w:t>　　第二节 液态奶的主要作用及用途简介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2021-2026年全球液态奶行业发展状况分析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2021-2026年全球液态奶行业运行概况</w:t>
      </w:r>
      <w:r>
        <w:rPr>
          <w:rFonts w:hint="eastAsia"/>
        </w:rPr>
        <w:br/>
      </w:r>
      <w:r>
        <w:rPr>
          <w:rFonts w:hint="eastAsia"/>
        </w:rPr>
        <w:t>　　　　一、全球液态奶行业市场供需分析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二、全球液态奶价格分析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2021-2026年全球主要地区液态奶行业运行情况分析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2021-2032年全球液态奶行业发展趋势分析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中国液态奶行业发展环境分析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中国液态奶行业发展政策环境分析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一、液态奶行业政策影响分析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中国液态奶行业发展社会环境分析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2021-2026年中国液态奶行业市场调查情况分析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一、国内液态奶生产现状分析</w:t>
      </w:r>
      <w:r>
        <w:rPr>
          <w:rFonts w:hint="eastAsia"/>
        </w:rPr>
        <w:br/>
      </w:r>
      <w:r>
        <w:rPr>
          <w:rFonts w:hint="eastAsia"/>
        </w:rPr>
        <w:t>　　　　二、国内液态奶市场需求情况分析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三、国内液态奶市场价格情况分析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2021-2026年中国液态奶行业发展形势分析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一、国内液态奶行业现状</w:t>
      </w:r>
      <w:r>
        <w:rPr>
          <w:rFonts w:hint="eastAsia"/>
        </w:rPr>
        <w:br/>
      </w:r>
      <w:r>
        <w:rPr>
          <w:rFonts w:hint="eastAsia"/>
        </w:rPr>
        <w:t>　　　　二、中国液态奶行业影响因素分析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三、国内液态奶行业存在问题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2021-2026年中国液态奶行业数据调查分析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2021-2026年中国液态奶行业产值分析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2021-2026年中国液态奶行业盈利能力分析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2021-2026年中国液态奶进出口数据监测分析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2021-2026年中国液态奶出口数据分析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2021-2026年中国液态奶进出口国家及地区分析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中国液态奶区域市场调查状况分析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2021-2026年中国液态奶产业市场竞争格局分析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二、液态奶产品价格竞争分析</w:t>
      </w:r>
      <w:r>
        <w:rPr>
          <w:rFonts w:hint="eastAsia"/>
        </w:rPr>
        <w:br/>
      </w:r>
      <w:r>
        <w:rPr>
          <w:rFonts w:hint="eastAsia"/>
        </w:rPr>
        <w:t>　　　　三、液态奶产业技术竞争分析</w:t>
      </w:r>
      <w:r>
        <w:rPr>
          <w:rFonts w:hint="eastAsia"/>
        </w:rPr>
        <w:br/>
      </w:r>
      <w:r>
        <w:rPr>
          <w:rFonts w:hint="eastAsia"/>
        </w:rPr>
        <w:t>　　　　四、液态奶产业品牌竞争分析</w:t>
      </w:r>
      <w:r>
        <w:rPr>
          <w:rFonts w:hint="eastAsia"/>
        </w:rPr>
        <w:br/>
      </w:r>
      <w:r>
        <w:rPr>
          <w:rFonts w:hint="eastAsia"/>
        </w:rPr>
        <w:t>　　第二节 液态奶竞争优劣势分析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2021-2026年中国液态奶企业提升竞争力策略分析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中国液态奶行业重点厂商分析</w:t>
      </w:r>
      <w:r>
        <w:rPr>
          <w:rFonts w:hint="eastAsia"/>
        </w:rPr>
        <w:br/>
      </w:r>
      <w:r>
        <w:rPr>
          <w:rFonts w:hint="eastAsia"/>
        </w:rPr>
        <w:t>　　第一节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2021-2026年中国液态奶行业产业链分析</w:t>
      </w:r>
      <w:r>
        <w:rPr>
          <w:rFonts w:hint="eastAsia"/>
        </w:rPr>
        <w:br/>
      </w:r>
      <w:r>
        <w:rPr>
          <w:rFonts w:hint="eastAsia"/>
        </w:rPr>
        <w:t>　　第一节 液态奶上游行业分析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三、上游行业对液态奶行业的影响</w:t>
      </w:r>
      <w:r>
        <w:rPr>
          <w:rFonts w:hint="eastAsia"/>
        </w:rPr>
        <w:br/>
      </w:r>
      <w:r>
        <w:rPr>
          <w:rFonts w:hint="eastAsia"/>
        </w:rPr>
        <w:t>　　第二节 液态奶下游行业分析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三、下游行业对液态奶行业的影响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2021-2032年中国液态奶产业发展趋势预测分析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2021-2032年中国液态奶产业发展趋势分析</w:t>
      </w:r>
      <w:r>
        <w:rPr>
          <w:rFonts w:hint="eastAsia"/>
        </w:rPr>
        <w:br/>
      </w:r>
      <w:r>
        <w:rPr>
          <w:rFonts w:hint="eastAsia"/>
        </w:rPr>
        <w:t>　　　　一、液态奶技术发展方向分析</w:t>
      </w:r>
      <w:r>
        <w:rPr>
          <w:rFonts w:hint="eastAsia"/>
        </w:rPr>
        <w:br/>
      </w:r>
      <w:r>
        <w:rPr>
          <w:rFonts w:hint="eastAsia"/>
        </w:rPr>
        <w:t>　　　　二、液态奶行业前景分析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2021-2032年中国液态奶产业市场预测分析</w:t>
      </w:r>
      <w:r>
        <w:rPr>
          <w:rFonts w:hint="eastAsia"/>
        </w:rPr>
        <w:br/>
      </w:r>
      <w:r>
        <w:rPr>
          <w:rFonts w:hint="eastAsia"/>
        </w:rPr>
        <w:t>　　　　一、液态奶市场供给预测分析</w:t>
      </w:r>
      <w:r>
        <w:rPr>
          <w:rFonts w:hint="eastAsia"/>
        </w:rPr>
        <w:br/>
      </w:r>
      <w:r>
        <w:rPr>
          <w:rFonts w:hint="eastAsia"/>
        </w:rPr>
        <w:t>　　　　二、液态奶产品需求预测分析</w:t>
      </w:r>
      <w:r>
        <w:rPr>
          <w:rFonts w:hint="eastAsia"/>
        </w:rPr>
        <w:br/>
      </w:r>
      <w:r>
        <w:rPr>
          <w:rFonts w:hint="eastAsia"/>
        </w:rPr>
        <w:t>　　　　三、液态奶进出口预测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2021-2032年中国液态奶产业市场盈利预测分析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2021-2032年中国液态奶产业投资机会与风险分析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2021-2032年中国液态奶产业投资环境分析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2021-2032年中国液态奶产业投资机会分析</w:t>
      </w:r>
      <w:r>
        <w:rPr>
          <w:rFonts w:hint="eastAsia"/>
        </w:rPr>
        <w:br/>
      </w:r>
      <w:r>
        <w:rPr>
          <w:rFonts w:hint="eastAsia"/>
        </w:rPr>
        <w:t>　　　　一、液态奶行业区域投资热点分析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二、液态奶行业投资潜力分析</w:t>
      </w:r>
      <w:r>
        <w:rPr>
          <w:rFonts w:hint="eastAsia"/>
        </w:rPr>
        <w:br/>
      </w:r>
      <w:r>
        <w:rPr>
          <w:rFonts w:hint="eastAsia"/>
        </w:rPr>
        <w:t>　　第三节 [中⋅智⋅林⋅]2021-2032年中国液态奶产业投资风险分析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液态奶产业链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2021-2026年中国液态奶市场需求量及增速统计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2021-2026年中国液态奶行业企业平均规模情况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2021-2026年中国液态奶行业市场规模及增长情况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**地区液态奶市场规模及增长情况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**地区液态奶行业市场需求情况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液态奶重点企业（一）基本信息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液态奶重点企业（一）经营情况分析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液态奶重点企业（一）主要经济指标情况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液态奶重点企业（二）经营情况分析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液态奶重点企业（二）主要经济指标情况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2021-2032年中国液态奶行业产量预测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2021-2032年中国液态奶市场需求量预测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2021-2032年中国液态奶行业市场规模预测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2021-2032年中国液态奶市场前景分析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2021-2032年中国液态奶行业发展趋势预测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0acc5459d246dc" w:history="1">
        <w:r>
          <w:rPr>
            <w:rStyle w:val="Hyperlink"/>
          </w:rPr>
          <w:t>中国液态奶行业调查研究分析及未来趋势预测报告（2026-2032年）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1131072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0acc5459d246dc" w:history="1">
        <w:r>
          <w:rPr>
            <w:rStyle w:val="Hyperlink"/>
          </w:rPr>
          <w:t>https://www.20087.com/2/07/YeTaiNaiFaZhanQuShi.html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热点：液态奶和奶粉哪个更有营养、液态奶和纯牛奶的区别、液态奶需要加热吗、液态奶价格、液态奶市场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77cba64264a21" w:history="1">
      <w:r>
        <w:rPr>
          <w:rStyle w:val="Hyperlink"/>
        </w:rPr>
        <w:t>中国液态奶行业调查研究分析及未来趋势预测报告（2026-2032年）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YeTaiNaiFaZhanQuShi.html" TargetMode="External" Id="Rdb0acc5459d246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YeTaiNaiFaZhanQuShi.html" TargetMode="External" Id="R00877cba64264a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2026-07-16T05:38:00Z</dcterms:created>
  <dcterms:modified xsi:type="dcterms:W3CDTF">2026-07-16T06:38:00Z</dcterms:modified>
  <dc:subject>中国液态奶行业调查研究分析及未来趋势预测报告（2026-2032年）</dc:subject>
  <dc:title>中国液态奶行业调查研究分析及未来趋势预测报告（2026-2032年）</dc:title>
  <cp:keywords>中国液态奶行业调查研究分析及未来趋势预测报告（2026-2032年）</cp:keywords>
  <dc:description>中国液态奶行业调查研究分析及未来趋势预测报告（2026-2032年）</dc:description>
</cp:coreProperties>
</file>