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4356394134ecf" w:history="1">
              <w:r>
                <w:rPr>
                  <w:rStyle w:val="Hyperlink"/>
                </w:rPr>
                <w:t>2026-2032年中国生鲜羊肉发展现状调研与市场前景分析报告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4356394134ecf" w:history="1">
              <w:r>
                <w:rPr>
                  <w:rStyle w:val="Hyperlink"/>
                </w:rPr>
                <w:t>2026-2032年中国生鲜羊肉发展现状调研与市场前景分析报告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4356394134ecf" w:history="1">
                <w:r>
                  <w:rPr>
                    <w:rStyle w:val="Hyperlink"/>
                  </w:rPr>
                  <w:t>https://www.20087.com/2/57/ShengXianYangRouDeXianZhuangYuFaZhanQianJing.html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羊肉是经过屠宰、排酸、分割与冷链包装后直接面向终端消费的未冷冻或冰鲜状态羊肉产品，强调新鲜度、可追溯性与食用安全性，主要销售渠道包括商超、生鲜电商与社区团购。当前领先企业普遍建立自有养殖基地与屠宰加工厂，推行HACCP与全程温控体系，部分品牌引入气调包装延长货架期。近年来，在消费升级与健康饮食理念推动下，生鲜羊肉在中高端家庭与餐饮渠道需求稳步增长。然而，行业仍面临活羊供应链分散导致品质波动、冷链断链引发食品安全风险、地域性消费习惯限制全国化拓展，以及消费者对“注水肉”“重组肉”等乱象存在信任顾虑等问题。</w:t>
      </w:r>
      <w:r>
        <w:rPr>
          <w:rFonts w:hint="eastAsia"/>
        </w:rPr>
        <w:br/>
      </w:r>
      <w:r>
        <w:rPr>
          <w:rFonts w:hint="eastAsia"/>
        </w:rPr>
        <w:t>　　未来，生鲜羊肉将向全链路透明化、标准化分级与场景化产品开发方向升级。一方面，区块链与电子耳标将实现从牧场到餐桌的全程溯源，增强消费信心；另一方面，按部位、嫩度与脂肪含量的精细化分级将支撑差异化定价。在产品端，预处理羊肉（如切配、腌制、即烹装）将满足快节奏烹饪需求。同时，冷链物流共享平台将降低中小主体履约成本。长远来看，生鲜羊肉将从“初级农产品”升级为“标准化健康蛋白解决方案”，在推动畜牧业现代化与构建优质动物蛋白供给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4356394134ecf" w:history="1">
        <w:r>
          <w:rPr>
            <w:rStyle w:val="Hyperlink"/>
          </w:rPr>
          <w:t>2026-2032年中国生鲜羊肉发展现状调研与市场前景分析报告</w:t>
        </w:r>
      </w:hyperlink>
      <w:r>
        <w:rPr>
          <w:rFonts w:hint="eastAsia"/>
        </w:rPr>
        <w:t>》系统分析了生鲜羊肉行业的市场规模、竞争格局和技术发展现状，对生鲜羊肉行业未来趋势做出客观预测。报告评估了生鲜羊肉市场增长空间和投资风险，分析了重点企业的市场表现和战略布局，结合政策环境和消费需求变化，识别生鲜羊肉行业潜在发展机遇，为投资者和企业决策者提供生鲜羊肉行业的现状分析和前景判断，帮助把握市场机会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生鲜羊肉行业概述</w:t>
      </w:r>
      <w:r>
        <w:rPr>
          <w:rFonts w:hint="eastAsia"/>
        </w:rPr>
        <w:br/>
      </w:r>
      <w:r>
        <w:rPr>
          <w:rFonts w:hint="eastAsia"/>
        </w:rPr>
        <w:t>　　第一节 生鲜羊肉定义与分类</w:t>
      </w:r>
      <w:r>
        <w:rPr>
          <w:rFonts w:hint="eastAsia"/>
        </w:rPr>
        <w:br/>
      </w:r>
      <w:r>
        <w:rPr>
          <w:rFonts w:hint="eastAsia"/>
        </w:rPr>
        <w:t>　　第二节 生鲜羊肉应用领域</w:t>
      </w:r>
      <w:r>
        <w:rPr>
          <w:rFonts w:hint="eastAsia"/>
        </w:rPr>
        <w:br/>
      </w:r>
      <w:r>
        <w:rPr>
          <w:rFonts w:hint="eastAsia"/>
        </w:rPr>
        <w:t>　　第三节 生鲜羊肉行业经济指标分析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生鲜羊肉产业链及经营模式分析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三、生鲜羊肉销售模式及销售渠道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全球生鲜羊肉市场发展综述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2020-2025年全球生鲜羊肉市场规模与趋势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主要国家与地区生鲜羊肉市场分析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2026-2032年全球生鲜羊肉行业发展趋势与前景预测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中国生鲜羊肉行业市场分析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2025-2026年生鲜羊肉产能与投资动态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一、国内生鲜羊肉产能及利用情况</w:t>
      </w:r>
      <w:r>
        <w:rPr>
          <w:rFonts w:hint="eastAsia"/>
        </w:rPr>
        <w:br/>
      </w:r>
      <w:r>
        <w:rPr>
          <w:rFonts w:hint="eastAsia"/>
        </w:rPr>
        <w:t>　　　　二、生鲜羊肉产能扩张与投资动态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2026-2032年生鲜羊肉行业产量统计与趋势预测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一、2020-2025年生鲜羊肉行业产量数据统计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1、2020-2025年生鲜羊肉产量及增长趋势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2、2020-2025年生鲜羊肉细分产品产量及份额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二、影响生鲜羊肉产量的关键因素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三、2026-2032年生鲜羊肉产量预测</w:t>
      </w:r>
      <w:r>
        <w:rPr>
          <w:rFonts w:hint="eastAsia"/>
        </w:rPr>
        <w:br/>
      </w:r>
      <w:r>
        <w:rPr>
          <w:rFonts w:hint="eastAsia"/>
        </w:rPr>
        <w:t>　　第三节 2026-2032年生鲜羊肉市场需求与销售分析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一、2025-2026年生鲜羊肉行业需求现状</w:t>
      </w:r>
      <w:r>
        <w:rPr>
          <w:rFonts w:hint="eastAsia"/>
        </w:rPr>
        <w:br/>
      </w:r>
      <w:r>
        <w:rPr>
          <w:rFonts w:hint="eastAsia"/>
        </w:rPr>
        <w:t>　　　　二、生鲜羊肉客户群体与需求特点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三、2020-2025年生鲜羊肉行业销售规模分析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四、2026-2032年生鲜羊肉市场增长潜力与规模预测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中国生鲜羊肉细分市场与下游应用领域分析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生鲜羊肉细分市场分析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一、2025-2026年生鲜羊肉主要细分产品市场现状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生鲜羊肉下游应用与客户群体分析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一、2025-2026年生鲜羊肉各应用领域市场现状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2025-2026年生鲜羊肉行业技术发展现状及趋势分析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生鲜羊肉行业技术发展现状分析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国内外生鲜羊肉行业技术差异与原因</w:t>
      </w:r>
      <w:r>
        <w:rPr>
          <w:rFonts w:hint="eastAsia"/>
        </w:rPr>
        <w:br/>
      </w:r>
      <w:r>
        <w:rPr>
          <w:rFonts w:hint="eastAsia"/>
        </w:rPr>
        <w:t>　　第三节 生鲜羊肉行业技术发展方向、趋势预测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提升生鲜羊肉行业技术能力策略建议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生鲜羊肉价格机制与竞争策略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一、2020-2025年生鲜羊肉市场价格走势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生鲜羊肉定价策略与方法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2026-2032年生鲜羊肉价格竞争态势与趋势预测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中国生鲜羊肉行业重点区域市场研究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2025-2026年重点区域生鲜羊肉市场发展概况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二、2020-2025年生鲜羊肉市场需求规模情况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三、2026-2032年生鲜羊肉行业发展潜力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二、2020-2025年生鲜羊肉市场需求规模情况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三、2026-2032年生鲜羊肉行业发展潜力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二、2020-2025年生鲜羊肉市场需求规模情况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三、2026-2032年生鲜羊肉行业发展潜力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二、2020-2025年生鲜羊肉市场需求规模情况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三、2026-2032年生鲜羊肉行业发展潜力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二、2020-2025年生鲜羊肉市场需求规模情况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三、2026-2032年生鲜羊肉行业发展潜力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2020-2025年中国生鲜羊肉行业进出口情况分析</w:t>
      </w:r>
      <w:r>
        <w:rPr>
          <w:rFonts w:hint="eastAsia"/>
        </w:rPr>
        <w:br/>
      </w:r>
      <w:r>
        <w:rPr>
          <w:rFonts w:hint="eastAsia"/>
        </w:rPr>
        <w:t>　　第一节 生鲜羊肉行业进口情况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一、2020-2025年生鲜羊肉进口规模及增长情况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二、生鲜羊肉主要进口来源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生鲜羊肉行业出口情况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一、2020-2025年生鲜羊肉出口规模及增长情况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二、生鲜羊肉主要出口目的地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2020-2025年中国生鲜羊肉行业总体发展与财务状况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2020-2025年中国生鲜羊肉行业规模情况</w:t>
      </w:r>
      <w:r>
        <w:rPr>
          <w:rFonts w:hint="eastAsia"/>
        </w:rPr>
        <w:br/>
      </w:r>
      <w:r>
        <w:rPr>
          <w:rFonts w:hint="eastAsia"/>
        </w:rPr>
        <w:t>　　　　一、生鲜羊肉行业企业数量规模</w:t>
      </w:r>
      <w:r>
        <w:rPr>
          <w:rFonts w:hint="eastAsia"/>
        </w:rPr>
        <w:br/>
      </w:r>
      <w:r>
        <w:rPr>
          <w:rFonts w:hint="eastAsia"/>
        </w:rPr>
        <w:t>　　　　二、生鲜羊肉行业从业人员规模</w:t>
      </w:r>
      <w:r>
        <w:rPr>
          <w:rFonts w:hint="eastAsia"/>
        </w:rPr>
        <w:br/>
      </w:r>
      <w:r>
        <w:rPr>
          <w:rFonts w:hint="eastAsia"/>
        </w:rPr>
        <w:t>　　　　三、生鲜羊肉行业市场敏感性分析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2020-2025年中国生鲜羊肉行业财务能力分析</w:t>
      </w:r>
      <w:r>
        <w:rPr>
          <w:rFonts w:hint="eastAsia"/>
        </w:rPr>
        <w:br/>
      </w:r>
      <w:r>
        <w:rPr>
          <w:rFonts w:hint="eastAsia"/>
        </w:rPr>
        <w:t>　　　　一、生鲜羊肉行业盈利能力</w:t>
      </w:r>
      <w:r>
        <w:rPr>
          <w:rFonts w:hint="eastAsia"/>
        </w:rPr>
        <w:br/>
      </w:r>
      <w:r>
        <w:rPr>
          <w:rFonts w:hint="eastAsia"/>
        </w:rPr>
        <w:t>　　　　二、生鲜羊肉行业偿债能力</w:t>
      </w:r>
      <w:r>
        <w:rPr>
          <w:rFonts w:hint="eastAsia"/>
        </w:rPr>
        <w:br/>
      </w:r>
      <w:r>
        <w:rPr>
          <w:rFonts w:hint="eastAsia"/>
        </w:rPr>
        <w:t>　　　　三、生鲜羊肉行业营运能力</w:t>
      </w:r>
      <w:r>
        <w:rPr>
          <w:rFonts w:hint="eastAsia"/>
        </w:rPr>
        <w:br/>
      </w:r>
      <w:r>
        <w:rPr>
          <w:rFonts w:hint="eastAsia"/>
        </w:rPr>
        <w:t>　　　　四、生鲜羊肉行业发展能力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生鲜羊肉行业重点企业调研分析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二、企业生鲜羊肉业务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二、企业生鲜羊肉业务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二、企业生鲜羊肉业务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二、企业生鲜羊肉业务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二、企业生鲜羊肉业务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二、企业生鲜羊肉业务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中国生鲜羊肉行业竞争格局分析</w:t>
      </w:r>
      <w:r>
        <w:rPr>
          <w:rFonts w:hint="eastAsia"/>
        </w:rPr>
        <w:br/>
      </w:r>
      <w:r>
        <w:rPr>
          <w:rFonts w:hint="eastAsia"/>
        </w:rPr>
        <w:t>　　第一节 生鲜羊肉行业竞争格局总览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2025-2026年生鲜羊肉行业竞争力分析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2020-2025年生鲜羊肉行业企业并购活动分析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2025-2026年生鲜羊肉行业会展与招投标活动分析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一、生鲜羊肉行业会展活动及其市场影响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2026年中国生鲜羊肉企业发展企业发展策略与建议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生鲜羊肉销售模式与渠道策略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生鲜羊肉品牌与市场推广策略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生鲜羊肉研发投入与技术创新能力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生鲜羊肉合作联盟与资源整合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中国生鲜羊肉行业风险与对策</w:t>
      </w:r>
      <w:r>
        <w:rPr>
          <w:rFonts w:hint="eastAsia"/>
        </w:rPr>
        <w:br/>
      </w:r>
      <w:r>
        <w:rPr>
          <w:rFonts w:hint="eastAsia"/>
        </w:rPr>
        <w:t>　　第一节 生鲜羊肉行业SWOT分析</w:t>
      </w:r>
      <w:r>
        <w:rPr>
          <w:rFonts w:hint="eastAsia"/>
        </w:rPr>
        <w:br/>
      </w:r>
      <w:r>
        <w:rPr>
          <w:rFonts w:hint="eastAsia"/>
        </w:rPr>
        <w:t>　　　　一、生鲜羊肉行业优势</w:t>
      </w:r>
      <w:r>
        <w:rPr>
          <w:rFonts w:hint="eastAsia"/>
        </w:rPr>
        <w:br/>
      </w:r>
      <w:r>
        <w:rPr>
          <w:rFonts w:hint="eastAsia"/>
        </w:rPr>
        <w:t>　　　　二、生鲜羊肉行业劣势</w:t>
      </w:r>
      <w:r>
        <w:rPr>
          <w:rFonts w:hint="eastAsia"/>
        </w:rPr>
        <w:br/>
      </w:r>
      <w:r>
        <w:rPr>
          <w:rFonts w:hint="eastAsia"/>
        </w:rPr>
        <w:t>　　　　三、生鲜羊肉市场机会</w:t>
      </w:r>
      <w:r>
        <w:rPr>
          <w:rFonts w:hint="eastAsia"/>
        </w:rPr>
        <w:br/>
      </w:r>
      <w:r>
        <w:rPr>
          <w:rFonts w:hint="eastAsia"/>
        </w:rPr>
        <w:t>　　　　四、生鲜羊肉市场威胁</w:t>
      </w:r>
      <w:r>
        <w:rPr>
          <w:rFonts w:hint="eastAsia"/>
        </w:rPr>
        <w:br/>
      </w:r>
      <w:r>
        <w:rPr>
          <w:rFonts w:hint="eastAsia"/>
        </w:rPr>
        <w:t>　　第二节 生鲜羊肉行业风险及对策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2026-2032年中国生鲜羊肉行业前景与发展趋势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2025-2026年生鲜羊肉行业发展环境分析</w:t>
      </w:r>
      <w:r>
        <w:rPr>
          <w:rFonts w:hint="eastAsia"/>
        </w:rPr>
        <w:br/>
      </w:r>
      <w:r>
        <w:rPr>
          <w:rFonts w:hint="eastAsia"/>
        </w:rPr>
        <w:t>　　　　一、生鲜羊肉行业主管部门与监管体制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二、生鲜羊肉行业主要法律法规及政策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三、生鲜羊肉行业标准与质量监管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2026-2032年生鲜羊肉行业发展趋势与方向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2026-2032年生鲜羊肉行业发展潜力与机遇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生鲜羊肉行业研究结论与建议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生鲜羊肉行业发展建议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生鲜羊肉行业类别</w:t>
      </w:r>
      <w:r>
        <w:rPr>
          <w:rFonts w:hint="eastAsia"/>
        </w:rPr>
        <w:br/>
      </w:r>
      <w:r>
        <w:rPr>
          <w:rFonts w:hint="eastAsia"/>
        </w:rPr>
        <w:t>　　图表 生鲜羊肉行业产业链调研</w:t>
      </w:r>
      <w:r>
        <w:rPr>
          <w:rFonts w:hint="eastAsia"/>
        </w:rPr>
        <w:br/>
      </w:r>
      <w:r>
        <w:rPr>
          <w:rFonts w:hint="eastAsia"/>
        </w:rPr>
        <w:t>　　图表 生鲜羊肉行业现状</w:t>
      </w:r>
      <w:r>
        <w:rPr>
          <w:rFonts w:hint="eastAsia"/>
        </w:rPr>
        <w:br/>
      </w:r>
      <w:r>
        <w:rPr>
          <w:rFonts w:hint="eastAsia"/>
        </w:rPr>
        <w:t>　　图表 生鲜羊肉行业标准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2020-2025年中国生鲜羊肉行业市场规模</w:t>
      </w:r>
      <w:r>
        <w:rPr>
          <w:rFonts w:hint="eastAsia"/>
        </w:rPr>
        <w:br/>
      </w:r>
      <w:r>
        <w:rPr>
          <w:rFonts w:hint="eastAsia"/>
        </w:rPr>
        <w:t>　　图表 2025年中国生鲜羊肉行业产能</w:t>
      </w:r>
      <w:r>
        <w:rPr>
          <w:rFonts w:hint="eastAsia"/>
        </w:rPr>
        <w:br/>
      </w:r>
      <w:r>
        <w:rPr>
          <w:rFonts w:hint="eastAsia"/>
        </w:rPr>
        <w:t>　　图表 2020-2025年中国生鲜羊肉行业产量统计</w:t>
      </w:r>
      <w:r>
        <w:rPr>
          <w:rFonts w:hint="eastAsia"/>
        </w:rPr>
        <w:br/>
      </w:r>
      <w:r>
        <w:rPr>
          <w:rFonts w:hint="eastAsia"/>
        </w:rPr>
        <w:t>　　图表 生鲜羊肉行业动态</w:t>
      </w:r>
      <w:r>
        <w:rPr>
          <w:rFonts w:hint="eastAsia"/>
        </w:rPr>
        <w:br/>
      </w:r>
      <w:r>
        <w:rPr>
          <w:rFonts w:hint="eastAsia"/>
        </w:rPr>
        <w:t>　　图表 2020-2025年中国生鲜羊肉市场需求量</w:t>
      </w:r>
      <w:r>
        <w:rPr>
          <w:rFonts w:hint="eastAsia"/>
        </w:rPr>
        <w:br/>
      </w:r>
      <w:r>
        <w:rPr>
          <w:rFonts w:hint="eastAsia"/>
        </w:rPr>
        <w:t>　　图表 2025年中国生鲜羊肉行业需求区域调研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2020-2025年中国生鲜羊肉行情</w:t>
      </w:r>
      <w:r>
        <w:rPr>
          <w:rFonts w:hint="eastAsia"/>
        </w:rPr>
        <w:br/>
      </w:r>
      <w:r>
        <w:rPr>
          <w:rFonts w:hint="eastAsia"/>
        </w:rPr>
        <w:t>　　图表 2020-2025年中国生鲜羊肉价格走势图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2020-2025年中国生鲜羊肉行业销售收入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2020-2025年中国生鲜羊肉行业盈利情况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2020-2025年中国生鲜羊肉行业利润总额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2020-2025年中国生鲜羊肉进口统计</w:t>
      </w:r>
      <w:r>
        <w:rPr>
          <w:rFonts w:hint="eastAsia"/>
        </w:rPr>
        <w:br/>
      </w:r>
      <w:r>
        <w:rPr>
          <w:rFonts w:hint="eastAsia"/>
        </w:rPr>
        <w:t>　　图表 2020-2025年中国生鲜羊肉出口统计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2020-2025年中国生鲜羊肉行业企业数量统计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**地区生鲜羊肉市场规模</w:t>
      </w:r>
      <w:r>
        <w:rPr>
          <w:rFonts w:hint="eastAsia"/>
        </w:rPr>
        <w:br/>
      </w:r>
      <w:r>
        <w:rPr>
          <w:rFonts w:hint="eastAsia"/>
        </w:rPr>
        <w:t>　　图表 **地区生鲜羊肉行业市场需求</w:t>
      </w:r>
      <w:r>
        <w:rPr>
          <w:rFonts w:hint="eastAsia"/>
        </w:rPr>
        <w:br/>
      </w:r>
      <w:r>
        <w:rPr>
          <w:rFonts w:hint="eastAsia"/>
        </w:rPr>
        <w:t>　　图表 **地区生鲜羊肉市场调研</w:t>
      </w:r>
      <w:r>
        <w:rPr>
          <w:rFonts w:hint="eastAsia"/>
        </w:rPr>
        <w:br/>
      </w:r>
      <w:r>
        <w:rPr>
          <w:rFonts w:hint="eastAsia"/>
        </w:rPr>
        <w:t>　　图表 **地区生鲜羊肉行业市场需求分析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**地区生鲜羊肉市场规模</w:t>
      </w:r>
      <w:r>
        <w:rPr>
          <w:rFonts w:hint="eastAsia"/>
        </w:rPr>
        <w:br/>
      </w:r>
      <w:r>
        <w:rPr>
          <w:rFonts w:hint="eastAsia"/>
        </w:rPr>
        <w:t>　　图表 **地区生鲜羊肉行业市场需求</w:t>
      </w:r>
      <w:r>
        <w:rPr>
          <w:rFonts w:hint="eastAsia"/>
        </w:rPr>
        <w:br/>
      </w:r>
      <w:r>
        <w:rPr>
          <w:rFonts w:hint="eastAsia"/>
        </w:rPr>
        <w:t>　　图表 **地区生鲜羊肉市场调研</w:t>
      </w:r>
      <w:r>
        <w:rPr>
          <w:rFonts w:hint="eastAsia"/>
        </w:rPr>
        <w:br/>
      </w:r>
      <w:r>
        <w:rPr>
          <w:rFonts w:hint="eastAsia"/>
        </w:rPr>
        <w:t>　　图表 **地区生鲜羊肉行业市场需求分析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生鲜羊肉行业竞争对手分析</w:t>
      </w:r>
      <w:r>
        <w:rPr>
          <w:rFonts w:hint="eastAsia"/>
        </w:rPr>
        <w:br/>
      </w:r>
      <w:r>
        <w:rPr>
          <w:rFonts w:hint="eastAsia"/>
        </w:rPr>
        <w:t>　　图表 生鲜羊肉重点企业（一）基本信息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生鲜羊肉重点企业（一）经营情况分析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生鲜羊肉重点企业（一）主要经济指标情况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生鲜羊肉重点企业（一）盈利能力情况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生鲜羊肉重点企业（一）偿债能力情况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生鲜羊肉重点企业（一）运营能力情况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生鲜羊肉重点企业（一）成长能力情况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生鲜羊肉重点企业（二）基本信息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生鲜羊肉重点企业（二）经营情况分析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生鲜羊肉重点企业（二）主要经济指标情况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生鲜羊肉重点企业（二）盈利能力情况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生鲜羊肉重点企业（二）偿债能力情况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生鲜羊肉重点企业（二）运营能力情况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生鲜羊肉重点企业（二）成长能力情况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生鲜羊肉重点企业（三）基本信息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生鲜羊肉重点企业（三）经营情况分析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生鲜羊肉重点企业（三）主要经济指标情况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生鲜羊肉重点企业（三）盈利能力情况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生鲜羊肉重点企业（三）偿债能力情况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生鲜羊肉重点企业（三）运营能力情况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生鲜羊肉重点企业（三）成长能力情况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2026-2032年中国生鲜羊肉行业产能预测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2026-2032年中国生鲜羊肉行业产量预测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2026-2032年中国生鲜羊肉市场需求预测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2026-2032年中国生鲜羊肉行业市场规模预测</w:t>
      </w:r>
      <w:r>
        <w:rPr>
          <w:rFonts w:hint="eastAsia"/>
        </w:rPr>
        <w:br/>
      </w:r>
      <w:r>
        <w:rPr>
          <w:rFonts w:hint="eastAsia"/>
        </w:rPr>
        <w:t>　　图表 生鲜羊肉行业准入条件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2026-2032年中国生鲜羊肉市场前景</w:t>
      </w:r>
      <w:r>
        <w:rPr>
          <w:rFonts w:hint="eastAsia"/>
        </w:rPr>
        <w:br/>
      </w:r>
      <w:r>
        <w:rPr>
          <w:rFonts w:hint="eastAsia"/>
        </w:rPr>
        <w:t>　　图表 2026-2032年中国生鲜羊肉行业信息化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2026-2032年中国生鲜羊肉行业风险分析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2026-2032年中国生鲜羊肉行业发展趋势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4356394134ecf" w:history="1">
        <w:r>
          <w:rPr>
            <w:rStyle w:val="Hyperlink"/>
          </w:rPr>
          <w:t>2026-2032年中国生鲜羊肉发展现状调研与市场前景分析报告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4356394134ecf" w:history="1">
        <w:r>
          <w:rPr>
            <w:rStyle w:val="Hyperlink"/>
          </w:rPr>
          <w:t>https://www.20087.com/2/57/ShengXianYangRouDeXianZhuangYuFaZhanQianJing.html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热点：生鲜羊肉价格、生鲜羊肉可以带上高铁吗、生鲜羊肉怎么寄、生鲜羊肉怎么保存方法、生鲜羊肉的做法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22074cec64aeb" w:history="1">
      <w:r>
        <w:rPr>
          <w:rStyle w:val="Hyperlink"/>
        </w:rPr>
        <w:t>2026-2032年中国生鲜羊肉发展现状调研与市场前景分析报告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ShengXianYangRouDeXianZhuangYuFaZhanQianJing.html" TargetMode="External" Id="Rf42435639413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ShengXianYangRouDeXianZhuangYuFaZhanQianJing.html" TargetMode="External" Id="R02c22074cec6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2025-12-01T01:56:36Z</dcterms:created>
  <dcterms:modified xsi:type="dcterms:W3CDTF">2025-12-01T02:56:36Z</dcterms:modified>
  <dc:subject>2026-2032年中国生鲜羊肉发展现状调研与市场前景分析报告</dc:subject>
  <dc:title>2026-2032年中国生鲜羊肉发展现状调研与市场前景分析报告</dc:title>
  <cp:keywords>2026-2032年中国生鲜羊肉发展现状调研与市场前景分析报告</cp:keywords>
  <dc:description>2026-2032年中国生鲜羊肉发展现状调研与市场前景分析报告</dc:description>
</cp:coreProperties>
</file>