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ce37f2ab24f63" w:history="1">
              <w:r>
                <w:rPr>
                  <w:rStyle w:val="Hyperlink"/>
                </w:rPr>
                <w:t>全球与中国空气蒸锅市场现状及发展前景报告（2026-2032年）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ce37f2ab24f63" w:history="1">
              <w:r>
                <w:rPr>
                  <w:rStyle w:val="Hyperlink"/>
                </w:rPr>
                <w:t>全球与中国空气蒸锅市场现状及发展前景报告（2026-2032年）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ce37f2ab24f63" w:history="1">
                <w:r>
                  <w:rPr>
                    <w:rStyle w:val="Hyperlink"/>
                  </w:rPr>
                  <w:t>https://www.20087.com/2/37/KongQiZhengGuoDeXianZhuangYuFaZhanQianJing.html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蒸锅是一种利用高速循环热风来烹饪食物的厨房电器，它能够在不添加油的情况下实现炸、烤等多种烹饪方式，因此被认为是一种健康的选择。近年来，随着消费者对健康饮食的关注度增加，空气蒸锅市场呈现出快速增长的趋势。空气蒸锅不仅能够帮助用户轻松制作出美味健康的菜肴，还能节省时间和精力。然而，市场上产品质量和服务水平参差不齐，部分低端产品可能存在加热不均或操作不便的问题，影响了用户的使用体验。此外，由于涉及复杂的加热技术和控制系统，研发成本较高，限制了一些中小企业的进入壁垒。</w:t>
      </w:r>
      <w:r>
        <w:rPr>
          <w:rFonts w:hint="eastAsia"/>
        </w:rPr>
        <w:br/>
      </w:r>
      <w:r>
        <w:rPr>
          <w:rFonts w:hint="eastAsia"/>
        </w:rPr>
        <w:t>　　未来，空气蒸锅将更加注重智能化与多功能发展。一方面，通过引入物联网(IoT)技术和大数据分析，实现设备间的无缝连接和高效协作，形成一个完整的智能家居生态系统；另一方面，结合纳米技术和新材料科学研究，开发出具有更高效率和更好保温性能的新一代空气蒸锅，满足不同家庭的需求。此外，随着个性化定制服务的兴起，支持根据用户偏好自动调整烹饪参数的智能空气蒸锅将成为可能，进一步提升用户体验。同时，注重品牌建设和市场营销，通过故事化传播和文化赋能，塑造品牌形象，吸引更多年轻家庭的关注。另外，探索深加工产品的开发，如多功能厨房电器系列等，增加附加值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ce37f2ab24f63" w:history="1">
        <w:r>
          <w:rPr>
            <w:rStyle w:val="Hyperlink"/>
          </w:rPr>
          <w:t>全球与中国空气蒸锅市场现状及发展前景报告（2026-2032年）</w:t>
        </w:r>
      </w:hyperlink>
      <w:r>
        <w:rPr>
          <w:rFonts w:hint="eastAsia"/>
        </w:rPr>
        <w:t>》系统梳理了空气蒸锅产业链的整体结构，详细解读了空气蒸锅市场规模、需求动态及价格波动的影响因素。报告基于空气蒸锅行业现状，结合技术发展与应用趋势，对空气蒸锅市场前景和未来发展方向进行了预测。同时，报告重点分析了行业重点企业的竞争策略、市场集中度及品牌表现，并对空气蒸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按产品类型细分，全球空气蒸锅市场规模2020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触控式</w:t>
      </w:r>
      <w:r>
        <w:rPr>
          <w:rFonts w:hint="eastAsia"/>
        </w:rPr>
        <w:br/>
      </w:r>
      <w:r>
        <w:rPr>
          <w:rFonts w:hint="eastAsia"/>
        </w:rPr>
        <w:t>　　　　1.3.3 机械式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按应用细分，全球空气蒸锅市场规模2020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空气蒸锅行业发展总体概况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空气蒸锅行业发展主要特点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空气蒸锅有利因素</w:t>
      </w:r>
      <w:r>
        <w:rPr>
          <w:rFonts w:hint="eastAsia"/>
        </w:rPr>
        <w:br/>
      </w:r>
      <w:r>
        <w:rPr>
          <w:rFonts w:hint="eastAsia"/>
        </w:rPr>
        <w:t>　　　　1.5.3 .2 空气蒸锅不利因素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空气蒸锅主要企业在国际市场占有率（按销量，2022-2025）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2024年空气蒸锅主要企业在国际市场排名（按销量）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全球市场主要企业空气蒸锅销量（2022-2025）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全球市场，近三年空气蒸锅主要企业占有率及排名（按收入）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空气蒸锅主要企业在国际市场占有率（按收入，2022-2025）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2024年空气蒸锅主要企业在国际市场排名（按收入）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全球市场主要企业空气蒸锅销售收入（2022-2025）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全球市场主要企业空气蒸锅销售价格（2022-2025）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中国市场，近三年空气蒸锅主要企业占有率及排名（按销量）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空气蒸锅主要企业在中国市场占有率（按销量，2022-2025）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2024年空气蒸锅主要企业在中国市场排名（按销量）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中国市场主要企业空气蒸锅销量（2022-2025）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中国市场，近三年空气蒸锅主要企业占有率及排名（按收入）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空气蒸锅主要企业在中国市场占有率（按收入，2022-2025）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2024年空气蒸锅主要企业在中国市场排名（按收入）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中国市场主要企业空气蒸锅销售收入（2022-2025）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全球主要厂商空气蒸锅总部及产地分布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全球主要厂商成立时间及空气蒸锅商业化日期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全球主要厂商空气蒸锅产品类型及应用</w:t>
      </w:r>
      <w:r>
        <w:rPr>
          <w:rFonts w:hint="eastAsia"/>
        </w:rPr>
        <w:br/>
      </w:r>
      <w:r>
        <w:rPr>
          <w:rFonts w:hint="eastAsia"/>
        </w:rPr>
        <w:t>　　2.9 空气蒸锅行业集中度、竞争程度分析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空气蒸锅行业集中度分析：2024年全球Top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全球空气蒸锅总体规模分析</w:t>
      </w:r>
      <w:r>
        <w:rPr>
          <w:rFonts w:hint="eastAsia"/>
        </w:rPr>
        <w:br/>
      </w:r>
      <w:r>
        <w:rPr>
          <w:rFonts w:hint="eastAsia"/>
        </w:rPr>
        <w:t>　　3.1 全球空气蒸锅供需现状及预测（2020-2032）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全球空气蒸锅产能、产量、产能利用率及发展趋势（2020-2032）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全球空气蒸锅产量、需求量及发展趋势（2020-2032）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全球主要地区空气蒸锅产量及发展趋势（2020-2032）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全球主要地区空气蒸锅产量（2020-2025）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全球主要地区空气蒸锅产量（2026-2032）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全球主要地区空气蒸锅产量市场份额（2020-2032）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中国空气蒸锅供需现状及预测（2020-2032）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中国空气蒸锅产能、产量、产能利用率及发展趋势（2020-2032）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中国空气蒸锅产量、市场需求量及发展趋势（2020-2032）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中国市场空气蒸锅进出口（2020-2032）</w:t>
      </w:r>
      <w:r>
        <w:rPr>
          <w:rFonts w:hint="eastAsia"/>
        </w:rPr>
        <w:br/>
      </w:r>
      <w:r>
        <w:rPr>
          <w:rFonts w:hint="eastAsia"/>
        </w:rPr>
        <w:t>　　3.4 全球空气蒸锅销量及销售额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全球市场空气蒸锅销售额（2020-2032）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全球市场空气蒸锅销量（2020-2032）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全球市场空气蒸锅价格趋势（2020-2032）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全球主要地区空气蒸锅市场规模分析：2020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全球主要地区空气蒸锅销售收入及市场份额（2020-2025年）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全球主要地区空气蒸锅销售收入预测（2026-2032年）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全球主要地区空气蒸锅销量分析：2020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全球主要地区空气蒸锅销量及市场份额（2020-2025年）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全球主要地区空气蒸锅销量及市场份额预测（2026-2032）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北美市场空气蒸锅销量、收入及增长率（2020-2032）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欧洲市场空气蒸锅销量、收入及增长率（2020-2032）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中国市场空气蒸锅销量、收入及增长率（2020-2032）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日本市场空气蒸锅销量、收入及增长率（2020-2032）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东南亚市场空气蒸锅销量、收入及增长率（2020-2032）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印度市场空气蒸锅销量、收入及增长率（2020-2032）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不同产品类型空气蒸锅分析</w:t>
      </w:r>
      <w:r>
        <w:rPr>
          <w:rFonts w:hint="eastAsia"/>
        </w:rPr>
        <w:br/>
      </w:r>
      <w:r>
        <w:rPr>
          <w:rFonts w:hint="eastAsia"/>
        </w:rPr>
        <w:t>　　6.1 全球不同产品类型空气蒸锅销量（2020-2032）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全球不同产品类型空气蒸锅销量预测（2026-2032）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全球不同产品类型空气蒸锅收入（2020-2032）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全球不同产品类型空气蒸锅收入预测（2026-2032）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全球不同产品类型空气蒸锅价格走势（2020-2032）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中国不同产品类型空气蒸锅销量（2020-2032）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中国不同产品类型空气蒸锅销量预测（2026-2032）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中国不同产品类型空气蒸锅收入（2020-2032）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中国不同产品类型空气蒸锅收入预测（2026-2032）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不同应用空气蒸锅分析</w:t>
      </w:r>
      <w:r>
        <w:rPr>
          <w:rFonts w:hint="eastAsia"/>
        </w:rPr>
        <w:br/>
      </w:r>
      <w:r>
        <w:rPr>
          <w:rFonts w:hint="eastAsia"/>
        </w:rPr>
        <w:t>　　7.1 全球不同应用空气蒸锅销量（2020-2032）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全球不同应用空气蒸锅销量预测（2026-2032）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全球不同应用空气蒸锅收入（2020-2032）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全球不同应用空气蒸锅收入预测（2026-2032）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全球不同应用空气蒸锅价格走势（2020-2032）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中国不同应用空气蒸锅销量（2020-2032）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中国不同应用空气蒸锅销量预测（2026-2032）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中国不同应用空气蒸锅收入（2020-2032）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中国不同应用空气蒸锅收入预测（2026-2032）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空气蒸锅行业发展趋势</w:t>
      </w:r>
      <w:r>
        <w:rPr>
          <w:rFonts w:hint="eastAsia"/>
        </w:rPr>
        <w:br/>
      </w:r>
      <w:r>
        <w:rPr>
          <w:rFonts w:hint="eastAsia"/>
        </w:rPr>
        <w:t>　　8.2 空气蒸锅行业主要驱动因素</w:t>
      </w:r>
      <w:r>
        <w:rPr>
          <w:rFonts w:hint="eastAsia"/>
        </w:rPr>
        <w:br/>
      </w:r>
      <w:r>
        <w:rPr>
          <w:rFonts w:hint="eastAsia"/>
        </w:rPr>
        <w:t>　　8.3 空气蒸锅中国企业SWOT分析</w:t>
      </w:r>
      <w:r>
        <w:rPr>
          <w:rFonts w:hint="eastAsia"/>
        </w:rPr>
        <w:br/>
      </w:r>
      <w:r>
        <w:rPr>
          <w:rFonts w:hint="eastAsia"/>
        </w:rPr>
        <w:t>　　8.4 中国空气蒸锅行业政策环境分析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空气蒸锅行业产业链简介</w:t>
      </w:r>
      <w:r>
        <w:rPr>
          <w:rFonts w:hint="eastAsia"/>
        </w:rPr>
        <w:br/>
      </w:r>
      <w:r>
        <w:rPr>
          <w:rFonts w:hint="eastAsia"/>
        </w:rPr>
        <w:t>　　　　9.1.1 空气蒸锅行业供应链分析</w:t>
      </w:r>
      <w:r>
        <w:rPr>
          <w:rFonts w:hint="eastAsia"/>
        </w:rPr>
        <w:br/>
      </w:r>
      <w:r>
        <w:rPr>
          <w:rFonts w:hint="eastAsia"/>
        </w:rPr>
        <w:t>　　　　9.1.2 空气蒸锅主要原料及供应情况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空气蒸锅行业采购模式</w:t>
      </w:r>
      <w:r>
        <w:rPr>
          <w:rFonts w:hint="eastAsia"/>
        </w:rPr>
        <w:br/>
      </w:r>
      <w:r>
        <w:rPr>
          <w:rFonts w:hint="eastAsia"/>
        </w:rPr>
        <w:t>　　9.3 空气蒸锅行业生产模式</w:t>
      </w:r>
      <w:r>
        <w:rPr>
          <w:rFonts w:hint="eastAsia"/>
        </w:rPr>
        <w:br/>
      </w:r>
      <w:r>
        <w:rPr>
          <w:rFonts w:hint="eastAsia"/>
        </w:rPr>
        <w:t>　　9.4 空气蒸锅行业销售模式及销售渠道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按产品类型细分，全球空气蒸锅市场规模2020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按应用细分，全球空气蒸锅市场规模（CAGR）2020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空气蒸锅行业发展主要特点</w:t>
      </w:r>
      <w:r>
        <w:rPr>
          <w:rFonts w:hint="eastAsia"/>
        </w:rPr>
        <w:br/>
      </w:r>
      <w:r>
        <w:rPr>
          <w:rFonts w:hint="eastAsia"/>
        </w:rPr>
        <w:t>　　表 4： 空气蒸锅行业发展有利因素分析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进入空气蒸锅行业壁垒</w:t>
      </w:r>
      <w:r>
        <w:rPr>
          <w:rFonts w:hint="eastAsia"/>
        </w:rPr>
        <w:br/>
      </w:r>
      <w:r>
        <w:rPr>
          <w:rFonts w:hint="eastAsia"/>
        </w:rPr>
        <w:t>　　表 7： 空气蒸锅主要企业在国际市场占有率（按销量，2022-2025）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2024年空气蒸锅主要企业在国际市场排名（按销量）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全球市场主要企业空气蒸锅销量（2022-2025）&amp;（千件）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空气蒸锅主要企业在国际市场占有率（按收入，2022-2025）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2024年空气蒸锅主要企业在国际市场排名（按收入）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全球市场主要企业空气蒸锅销售收入（2022-2025）&amp;（万元）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全球市场主要企业空气蒸锅销售价格（2022-2025）&amp;（元/件）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空气蒸锅主要企业在中国市场占有率（按销量，2022-2025）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2024年空气蒸锅主要企业在中国市场排名（按销量）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中国市场主要企业空气蒸锅销量（2022-2025）&amp;（千件）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空气蒸锅主要企业在中国市场占有率（按收入，2022-2025）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2024年空气蒸锅主要企业在中国市场排名（按收入）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中国市场主要企业空气蒸锅销售收入（2022-2025）&amp;（万元）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全球主要厂商空气蒸锅产品类型及应用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2024年全球空气蒸锅主要厂商市场地位（第一梯队、第二梯队和第三梯队）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全球主要地区空气蒸锅产量增速（CAGR）：（2020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全球主要地区空气蒸锅产量（2020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全球主要地区空气蒸锅产量（2020-2025）&amp;（千件）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全球主要地区空气蒸锅产量（2026-2032）&amp;（千件）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全球主要地区空气蒸锅产量市场份额（2020-2025）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全球主要地区空气蒸锅产量（2026-2032）&amp;（千件）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中国市场空气蒸锅产量、销量、进出口（2020-2025年）&amp;（千件）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中国市场空气蒸锅产量、销量、进出口预测（2026-2032）&amp;（千件）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全球主要地区空气蒸锅销售收入增速：（2020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全球主要地区空气蒸锅销售收入（2020-2025）&amp;（万元）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全球主要地区空气蒸锅收入（2026-2032）&amp;（万元）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全球主要地区空气蒸锅收入市场份额（2026-2032）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全球主要地区空气蒸锅销量（千件）：2020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全球主要地区空气蒸锅销量（2026-2032）&amp;（千件）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全球主要地区空气蒸锅销量份额（2026-2032）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全球不同产品类型空气蒸锅销量（2020-2025年）&amp;（千件）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全球不同产品类型空气蒸锅销量市场份额（2020-2025）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全球不同产品类型空气蒸锅销量预测（2026-2032）&amp;（千件）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全球市场不同产品类型空气蒸锅销量市场份额预测（2026-2032）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全球不同产品类型空气蒸锅收入（2020-2025年）&amp;（万元）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全球不同产品类型空气蒸锅收入市场份额（2020-2025）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全球不同产品类型空气蒸锅收入预测（2026-2032）&amp;（万元）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全球不同产品类型空气蒸锅收入市场份额预测（2026-2032）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中国不同产品类型空气蒸锅销量预测（2026-2032）&amp;（千件）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全球市场不同产品类型空气蒸锅销量市场份额预测（2026-2032）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中国不同产品类型空气蒸锅销量（2020-2025年）&amp;（千件）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中国不同产品类型空气蒸锅销量市场份额（2020-2025）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中国不同产品类型空气蒸锅收入（2020-2025年）&amp;（万元）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中国不同产品类型空气蒸锅收入市场份额（2020-2025）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中国不同产品类型空气蒸锅收入预测（2026-2032）&amp;（万元）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中国不同产品类型空气蒸锅收入市场份额预测（2026-2032）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全球不同应用空气蒸锅销量（2020-2025年）&amp;（千件）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全球不同应用空气蒸锅销量市场份额（2020-2025）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全球不同应用空气蒸锅销量预测（2026-2032）&amp;（千件）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全球市场不同应用空气蒸锅销量市场份额预测（2026-2032）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全球不同应用空气蒸锅收入（2020-2025年）&amp;（万元）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全球不同应用空气蒸锅收入市场份额（2020-2025）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全球不同应用空气蒸锅收入预测（2026-2032）&amp;（万元）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全球不同应用空气蒸锅收入市场份额预测（2026-2032）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中国不同应用空气蒸锅销量（2020-2025年）&amp;（千件）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中国不同应用空气蒸锅销量市场份额（2020-2025）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中国不同应用空气蒸锅销量预测（2026-2032）&amp;（千件）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中国市场不同应用空气蒸锅销量市场份额预测（2026-2032）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中国不同应用空气蒸锅收入（2020-2025年）&amp;（万元）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中国不同应用空气蒸锅收入市场份额（2020-2025）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中国不同应用空气蒸锅收入预测（2026-2032）&amp;（万元）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中国不同应用空气蒸锅收入市场份额预测（2026-2032）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空气蒸锅行业发展趋势</w:t>
      </w:r>
      <w:r>
        <w:rPr>
          <w:rFonts w:hint="eastAsia"/>
        </w:rPr>
        <w:br/>
      </w:r>
      <w:r>
        <w:rPr>
          <w:rFonts w:hint="eastAsia"/>
        </w:rPr>
        <w:t>　　表 106： 空气蒸锅行业主要驱动因素</w:t>
      </w:r>
      <w:r>
        <w:rPr>
          <w:rFonts w:hint="eastAsia"/>
        </w:rPr>
        <w:br/>
      </w:r>
      <w:r>
        <w:rPr>
          <w:rFonts w:hint="eastAsia"/>
        </w:rPr>
        <w:t>　　表 107： 空气蒸锅行业供应链分析</w:t>
      </w:r>
      <w:r>
        <w:rPr>
          <w:rFonts w:hint="eastAsia"/>
        </w:rPr>
        <w:br/>
      </w:r>
      <w:r>
        <w:rPr>
          <w:rFonts w:hint="eastAsia"/>
        </w:rPr>
        <w:t>　　表 108： 空气蒸锅上游原料供应商</w:t>
      </w:r>
      <w:r>
        <w:rPr>
          <w:rFonts w:hint="eastAsia"/>
        </w:rPr>
        <w:br/>
      </w:r>
      <w:r>
        <w:rPr>
          <w:rFonts w:hint="eastAsia"/>
        </w:rPr>
        <w:t>　　表 109： 空气蒸锅主要地区不同应用客户分析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空气蒸锅典型经销商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全球不同产品类型空气蒸锅销售额2020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全球不同产品类型空气蒸锅市场份额2024 &amp; 2032</w:t>
      </w:r>
      <w:r>
        <w:rPr>
          <w:rFonts w:hint="eastAsia"/>
        </w:rPr>
        <w:br/>
      </w:r>
      <w:r>
        <w:rPr>
          <w:rFonts w:hint="eastAsia"/>
        </w:rPr>
        <w:t>　　图 4： 触控式产品图片</w:t>
      </w:r>
      <w:r>
        <w:rPr>
          <w:rFonts w:hint="eastAsia"/>
        </w:rPr>
        <w:br/>
      </w:r>
      <w:r>
        <w:rPr>
          <w:rFonts w:hint="eastAsia"/>
        </w:rPr>
        <w:t>　　图 5： 机械式产品图片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全球不同应用空气蒸锅市场份额2024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2024年全球前五大生产商空气蒸锅市场份额</w:t>
      </w:r>
      <w:r>
        <w:rPr>
          <w:rFonts w:hint="eastAsia"/>
        </w:rPr>
        <w:br/>
      </w:r>
      <w:r>
        <w:rPr>
          <w:rFonts w:hint="eastAsia"/>
        </w:rPr>
        <w:t>　　图 11： 2024年全球空气蒸锅第一梯队、第二梯队和第三梯队厂商及市场份额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全球空气蒸锅产能、产量、产能利用率及发展趋势（2020-2032）&amp;（千件）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全球空气蒸锅产量、需求量及发展趋势（2020-2032）&amp;（千件）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全球主要地区空气蒸锅产量市场份额（2020-2032）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中国空气蒸锅产能、产量、产能利用率及发展趋势（2020-2032）&amp;（千件）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中国空气蒸锅产量、市场需求量及发展趋势（2020-2032）&amp;（千件）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全球空气蒸锅市场销售额及增长率：（2020-2032）&amp;（万元）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全球市场空气蒸锅市场规模：2020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全球市场空气蒸锅销量及增长率（2020-2032）&amp;（千件）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全球市场空气蒸锅价格趋势（2020-2032）&amp;（元/件）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全球主要地区空气蒸锅销售收入（2020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全球主要地区空气蒸锅销售收入市场份额（2020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北美市场空气蒸锅销量及增长率（2020-2032）&amp;（千件）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北美市场空气蒸锅收入及增长率（2020-2032）&amp;（万元）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欧洲市场空气蒸锅销量及增长率（2020-2032）&amp;（千件）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欧洲市场空气蒸锅收入及增长率（2020-2032）&amp;（万元）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中国市场空气蒸锅销量及增长率（2020-2032）&amp;（千件）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中国市场空气蒸锅收入及增长率（2020-2032）&amp;（万元）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日本市场空气蒸锅销量及增长率（2020-2032）&amp;（千件）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日本市场空气蒸锅收入及增长率（2020-2032）&amp;（万元）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东南亚市场空气蒸锅销量及增长率（2020-2032）&amp;（千件）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东南亚市场空气蒸锅收入及增长率（2020-2032）&amp;（万元）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印度市场空气蒸锅销量及增长率（2020-2032）&amp;（千件）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印度市场空气蒸锅收入及增长率（2020-2032）&amp;（万元）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全球不同产品类型空气蒸锅价格走势（2020-2032）&amp;（元/件）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全球不同应用空气蒸锅价格走势（2020-2032）&amp;（元/件）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空气蒸锅中国企业SWOT分析</w:t>
      </w:r>
      <w:r>
        <w:rPr>
          <w:rFonts w:hint="eastAsia"/>
        </w:rPr>
        <w:br/>
      </w:r>
      <w:r>
        <w:rPr>
          <w:rFonts w:hint="eastAsia"/>
        </w:rPr>
        <w:t>　　图 38： 空气蒸锅产业链</w:t>
      </w:r>
      <w:r>
        <w:rPr>
          <w:rFonts w:hint="eastAsia"/>
        </w:rPr>
        <w:br/>
      </w:r>
      <w:r>
        <w:rPr>
          <w:rFonts w:hint="eastAsia"/>
        </w:rPr>
        <w:t>　　图 39： 空气蒸锅行业采购模式分析</w:t>
      </w:r>
      <w:r>
        <w:rPr>
          <w:rFonts w:hint="eastAsia"/>
        </w:rPr>
        <w:br/>
      </w:r>
      <w:r>
        <w:rPr>
          <w:rFonts w:hint="eastAsia"/>
        </w:rPr>
        <w:t>　　图 40： 空气蒸锅行业生产模式</w:t>
      </w:r>
      <w:r>
        <w:rPr>
          <w:rFonts w:hint="eastAsia"/>
        </w:rPr>
        <w:br/>
      </w:r>
      <w:r>
        <w:rPr>
          <w:rFonts w:hint="eastAsia"/>
        </w:rPr>
        <w:t>　　图 41： 空气蒸锅行业销售模式分析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ce37f2ab24f63" w:history="1">
        <w:r>
          <w:rPr>
            <w:rStyle w:val="Hyperlink"/>
          </w:rPr>
          <w:t>全球与中国空气蒸锅市场现状及发展前景报告（2026-2032年）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ce37f2ab24f63" w:history="1">
        <w:r>
          <w:rPr>
            <w:rStyle w:val="Hyperlink"/>
          </w:rPr>
          <w:t>https://www.20087.com/2/37/KongQiZhengGuoDeXianZhuangYuFaZhanQianJing.html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蒸锅、空气炸锅能放瓷碗吗、十大建议买的电蒸锅、空气炸锅烤红薯怎么烤、全国公认蒸锅第一名、空气炸锅与烤箱有什么区别哪个好用、买空气炸烤箱的利弊、空气炸锅烤肠需要多少度多少分钟、苏泊尔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baae269cd4e96" w:history="1">
      <w:r>
        <w:rPr>
          <w:rStyle w:val="Hyperlink"/>
        </w:rPr>
        <w:t>全球与中国空气蒸锅市场现状及发展前景报告（2026-2032年）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KongQiZhengGuoDeXianZhuangYuFaZhanQianJing.html" TargetMode="External" Id="Rcdace37f2ab2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KongQiZhengGuoDeXianZhuangYuFaZhanQianJing.html" TargetMode="External" Id="R22bbaae269cd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2025-11-10T06:03:39Z</dcterms:created>
  <dcterms:modified xsi:type="dcterms:W3CDTF">2025-11-10T07:03:39Z</dcterms:modified>
  <dc:subject>全球与中国空气蒸锅市场现状及发展前景报告（2026-2032年）</dc:subject>
  <dc:title>全球与中国空气蒸锅市场现状及发展前景报告（2026-2032年）</dc:title>
  <cp:keywords>全球与中国空气蒸锅市场现状及发展前景报告（2026-2032年）</cp:keywords>
  <dc:description>全球与中国空气蒸锅市场现状及发展前景报告（2026-2032年）</dc:description>
</cp:coreProperties>
</file>