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eb1705f3204e88" w:history="1">
              <w:r>
                <w:rPr>
                  <w:rStyle w:val="Hyperlink"/>
                </w:rPr>
                <w:t>2025-2031年中国发酵食品市场研究与前景趋势预测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eb1705f3204e88" w:history="1">
              <w:r>
                <w:rPr>
                  <w:rStyle w:val="Hyperlink"/>
                </w:rPr>
                <w:t>2025-2031年中国发酵食品市场研究与前景趋势预测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5016573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eb1705f3204e88" w:history="1">
                <w:r>
                  <w:rPr>
                    <w:rStyle w:val="Hyperlink"/>
                  </w:rPr>
                  <w:t>https://www.20087.com/3/57/FaJiaoShiPinHangYeQianJingQuShi.html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酵食品是通过微生物发酵工艺制成的食品，如酸奶、酱油、面包等。近年来，随着消费者对健康和天然食品需求的增加，发酵食品的市场需求持续增长。目前，市场上已经有多种类型和品牌的发酵食品，产品质量和口感得到了显著提升。</w:t>
      </w:r>
      <w:r>
        <w:rPr>
          <w:rFonts w:hint="eastAsia"/>
        </w:rPr>
        <w:br/>
      </w:r>
      <w:r>
        <w:rPr>
          <w:rFonts w:hint="eastAsia"/>
        </w:rPr>
        <w:t>　　未来，发酵食品行业将朝着更高品质、更多样化、更健康的方向发展。首先，新型发酵技术和工艺的应用将进一步提高发酵食品的品质和口感。其次，多样化产品的研发和推广将满足不同消费者的需求。此外，健康和营养理念的推广将推动发酵食品向更健康的方向发展，如低糖、低脂、高纤维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eb1705f3204e88" w:history="1">
        <w:r>
          <w:rPr>
            <w:rStyle w:val="Hyperlink"/>
          </w:rPr>
          <w:t>2025-2031年中国发酵食品市场研究与前景趋势预测</w:t>
        </w:r>
      </w:hyperlink>
      <w:r>
        <w:rPr>
          <w:rFonts w:hint="eastAsia"/>
        </w:rPr>
        <w:t>》基于国家统计局、相关行业协会及科研机构详实资料，系统梳理发酵食品行业的市场规模、供需格局及产业链特征，客观分析发酵食品技术发展水平和市场价格趋势。报告从发酵食品竞争格局、企业战略和品牌影响力等角度，评估主要市场参与者的经营表现，并结合政策环境与技术创新方向，研判发酵食品行业未来增长空间与潜在风险。通过对发酵食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发酵食品行业概述</w:t>
      </w:r>
      <w:r>
        <w:rPr>
          <w:rFonts w:hint="eastAsia"/>
        </w:rPr>
        <w:br/>
      </w:r>
      <w:r>
        <w:rPr>
          <w:rFonts w:hint="eastAsia"/>
        </w:rPr>
        <w:t>　　第一节 发酵食品定义与分类</w:t>
      </w:r>
      <w:r>
        <w:rPr>
          <w:rFonts w:hint="eastAsia"/>
        </w:rPr>
        <w:br/>
      </w:r>
      <w:r>
        <w:rPr>
          <w:rFonts w:hint="eastAsia"/>
        </w:rPr>
        <w:t>　　第二节 发酵食品应用领域</w:t>
      </w:r>
      <w:r>
        <w:rPr>
          <w:rFonts w:hint="eastAsia"/>
        </w:rPr>
        <w:br/>
      </w:r>
      <w:r>
        <w:rPr>
          <w:rFonts w:hint="eastAsia"/>
        </w:rPr>
        <w:t>　　第三节 发酵食品行业经济指标分析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发酵食品产业链及经营模式分析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三、发酵食品销售模式及销售渠道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全球发酵食品市场发展综述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2019-2024年全球发酵食品市场规模与趋势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主要国家与地区发酵食品市场分析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2025-2031年全球发酵食品行业发展趋势与前景预测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中国发酵食品行业市场分析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2024-2025年发酵食品产能与投资动态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一、国内发酵食品产能及利用情况</w:t>
      </w:r>
      <w:r>
        <w:rPr>
          <w:rFonts w:hint="eastAsia"/>
        </w:rPr>
        <w:br/>
      </w:r>
      <w:r>
        <w:rPr>
          <w:rFonts w:hint="eastAsia"/>
        </w:rPr>
        <w:t>　　　　二、发酵食品产能扩张与投资动态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发酵食品行业产量情况分析与趋势预测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一、2019-2024年发酵食品行业产量数据统计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1、2019-2024年发酵食品产量及增长趋势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2、2019-2024年发酵食品细分产品产量及份额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二、影响发酵食品产量的关键因素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三、2025-2031年发酵食品产量预测</w:t>
      </w:r>
      <w:r>
        <w:rPr>
          <w:rFonts w:hint="eastAsia"/>
        </w:rPr>
        <w:br/>
      </w:r>
      <w:r>
        <w:rPr>
          <w:rFonts w:hint="eastAsia"/>
        </w:rPr>
        <w:t>　　第三节 2025-2031年发酵食品市场需求与销售分析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一、2024-2025年发酵食品行业需求现状</w:t>
      </w:r>
      <w:r>
        <w:rPr>
          <w:rFonts w:hint="eastAsia"/>
        </w:rPr>
        <w:br/>
      </w:r>
      <w:r>
        <w:rPr>
          <w:rFonts w:hint="eastAsia"/>
        </w:rPr>
        <w:t>　　　　二、发酵食品客户群体与需求特点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三、2019-2024年发酵食品行业销售规模分析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四、2025-2031年发酵食品市场增长潜力与规模预测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2024-2025年发酵食品行业技术发展现状及趋势分析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发酵食品行业技术发展现状分析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国内外发酵食品行业技术差异与原因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发酵食品行业技术发展方向、趋势预测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提升发酵食品行业技术能力策略建议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中国发酵食品细分市场与下游应用领域分析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发酵食品细分市场分析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一、2024-2025年发酵食品主要细分产品市场现状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发酵食品下游应用与客户群体分析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一、2024-2025年发酵食品各应用领域市场现状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发酵食品价格机制与竞争策略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一、2019-2024年发酵食品市场价格走势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发酵食品定价策略与方法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2025-2031年发酵食品价格竞争态势与趋势预测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中国发酵食品行业重点区域市场研究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2024-2025年重点区域发酵食品市场发展概况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二、2019-2024年发酵食品市场需求规模情况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三、2025-2031年发酵食品行业发展潜力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2019-2024年中国发酵食品行业进出口情况分析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发酵食品行业进口情况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一、2019-2024年发酵食品进口规模及增长情况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发酵食品行业出口情况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一、2019-2024年发酵食品出口规模及增长情况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二、发酵食品主要出口目的地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2019-2024年中国发酵食品行业总体发展与财务状况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2019-2024年中国发酵食品行业规模情况</w:t>
      </w:r>
      <w:r>
        <w:rPr>
          <w:rFonts w:hint="eastAsia"/>
        </w:rPr>
        <w:br/>
      </w:r>
      <w:r>
        <w:rPr>
          <w:rFonts w:hint="eastAsia"/>
        </w:rPr>
        <w:t>　　　　一、发酵食品行业企业数量规模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二、发酵食品行业从业人员规模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三、发酵食品行业市场敏感性分析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2019-2024年中国发酵食品行业财务能力分析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一、发酵食品行业盈利能力</w:t>
      </w:r>
      <w:r>
        <w:rPr>
          <w:rFonts w:hint="eastAsia"/>
        </w:rPr>
        <w:br/>
      </w:r>
      <w:r>
        <w:rPr>
          <w:rFonts w:hint="eastAsia"/>
        </w:rPr>
        <w:t>　　　　二、发酵食品行业偿债能力</w:t>
      </w:r>
      <w:r>
        <w:rPr>
          <w:rFonts w:hint="eastAsia"/>
        </w:rPr>
        <w:br/>
      </w:r>
      <w:r>
        <w:rPr>
          <w:rFonts w:hint="eastAsia"/>
        </w:rPr>
        <w:t>　　　　三、发酵食品行业营运能力</w:t>
      </w:r>
      <w:r>
        <w:rPr>
          <w:rFonts w:hint="eastAsia"/>
        </w:rPr>
        <w:br/>
      </w:r>
      <w:r>
        <w:rPr>
          <w:rFonts w:hint="eastAsia"/>
        </w:rPr>
        <w:t>　　　　四、发酵食品行业发展能力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发酵食品行业重点企业调研分析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二、企业发酵食品业务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中国发酵食品行业竞争格局分析</w:t>
      </w:r>
      <w:r>
        <w:rPr>
          <w:rFonts w:hint="eastAsia"/>
        </w:rPr>
        <w:br/>
      </w:r>
      <w:r>
        <w:rPr>
          <w:rFonts w:hint="eastAsia"/>
        </w:rPr>
        <w:t>　　第一节 发酵食品行业竞争格局总览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2024-2025年发酵食品行业竞争力分析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2019-2024年发酵食品行业企业并购活动分析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2024-2025年发酵食品行业会展与招投标活动分析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一、发酵食品行业会展活动及其市场影响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2025年中国发酵食品企业发展企业发展策略与建议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发酵食品销售模式与渠道策略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发酵食品品牌与市场推广策略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发酵食品研发投入与技术创新能力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发酵食品合作联盟与资源整合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中国发酵食品行业风险与对策</w:t>
      </w:r>
      <w:r>
        <w:rPr>
          <w:rFonts w:hint="eastAsia"/>
        </w:rPr>
        <w:br/>
      </w:r>
      <w:r>
        <w:rPr>
          <w:rFonts w:hint="eastAsia"/>
        </w:rPr>
        <w:t>　　第一节 发酵食品行业SWOT分析</w:t>
      </w:r>
      <w:r>
        <w:rPr>
          <w:rFonts w:hint="eastAsia"/>
        </w:rPr>
        <w:br/>
      </w:r>
      <w:r>
        <w:rPr>
          <w:rFonts w:hint="eastAsia"/>
        </w:rPr>
        <w:t>　　　　一、发酵食品行业优势</w:t>
      </w:r>
      <w:r>
        <w:rPr>
          <w:rFonts w:hint="eastAsia"/>
        </w:rPr>
        <w:br/>
      </w:r>
      <w:r>
        <w:rPr>
          <w:rFonts w:hint="eastAsia"/>
        </w:rPr>
        <w:t>　　　　二、发酵食品行业劣势</w:t>
      </w:r>
      <w:r>
        <w:rPr>
          <w:rFonts w:hint="eastAsia"/>
        </w:rPr>
        <w:br/>
      </w:r>
      <w:r>
        <w:rPr>
          <w:rFonts w:hint="eastAsia"/>
        </w:rPr>
        <w:t>　　　　三、发酵食品市场机会</w:t>
      </w:r>
      <w:r>
        <w:rPr>
          <w:rFonts w:hint="eastAsia"/>
        </w:rPr>
        <w:br/>
      </w:r>
      <w:r>
        <w:rPr>
          <w:rFonts w:hint="eastAsia"/>
        </w:rPr>
        <w:t>　　　　四、发酵食品市场威胁</w:t>
      </w:r>
      <w:r>
        <w:rPr>
          <w:rFonts w:hint="eastAsia"/>
        </w:rPr>
        <w:br/>
      </w:r>
      <w:r>
        <w:rPr>
          <w:rFonts w:hint="eastAsia"/>
        </w:rPr>
        <w:t>　　第二节 发酵食品行业风险及对策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2025-2031年中国发酵食品行业前景与发展趋势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2024-2025年发酵食品行业发展环境分析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一、发酵食品行业主管部门与监管体制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二、发酵食品行业主要法律法规及政策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三、发酵食品行业标准与质量监管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2025-2031年发酵食品行业发展趋势与方向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2025-2031年发酵食品行业发展潜力与机遇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发酵食品行业研究结论与建议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中^智^林^发酵食品行业发展建议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发酵食品行业历程</w:t>
      </w:r>
      <w:r>
        <w:rPr>
          <w:rFonts w:hint="eastAsia"/>
        </w:rPr>
        <w:br/>
      </w:r>
      <w:r>
        <w:rPr>
          <w:rFonts w:hint="eastAsia"/>
        </w:rPr>
        <w:t>　　图表 发酵食品行业生命周期</w:t>
      </w:r>
      <w:r>
        <w:rPr>
          <w:rFonts w:hint="eastAsia"/>
        </w:rPr>
        <w:br/>
      </w:r>
      <w:r>
        <w:rPr>
          <w:rFonts w:hint="eastAsia"/>
        </w:rPr>
        <w:t>　　图表 发酵食品行业产业链分析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2019-2024年发酵食品行业市场容量分析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2019-2024年中国发酵食品市场需求量及增速统计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2025年中国发酵食品行业需求领域分布格局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2019-2024年中国发酵食品出口数量分析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2019-2024年中国发酵食品出口金额分析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2025年中国发酵食品进口国家及地区分析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2025年中国发酵食品出口国家及地区分析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2019-2024年中国发酵食品行业企业平均规模情况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**地区发酵食品市场规模及增长情况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**地区发酵食品行业市场需求情况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发酵食品重点企业（一）基本信息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发酵食品重点企业（一）经营情况分析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发酵食品重点企业（一）主要经济指标情况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发酵食品重点企业（二）经营情况分析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发酵食品重点企业（二）主要经济指标情况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发酵食品重点企业（二）盈利能力情况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发酵食品企业信息</w:t>
      </w:r>
      <w:r>
        <w:rPr>
          <w:rFonts w:hint="eastAsia"/>
        </w:rPr>
        <w:br/>
      </w:r>
      <w:r>
        <w:rPr>
          <w:rFonts w:hint="eastAsia"/>
        </w:rPr>
        <w:t>　　图表 发酵食品企业经营情况分析</w:t>
      </w:r>
      <w:r>
        <w:rPr>
          <w:rFonts w:hint="eastAsia"/>
        </w:rPr>
        <w:br/>
      </w:r>
      <w:r>
        <w:rPr>
          <w:rFonts w:hint="eastAsia"/>
        </w:rPr>
        <w:t>　　图表 发酵食品重点企业（三）主要经济指标情况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发酵食品重点企业（三）成长能力情况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2025-2031年中国发酵食品市场前景分析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2025-2031年中国发酵食品发展趋势预测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eb1705f3204e88" w:history="1">
        <w:r>
          <w:rPr>
            <w:rStyle w:val="Hyperlink"/>
          </w:rPr>
          <w:t>2025-2031年中国发酵食品市场研究与前景趋势预测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5016573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eb1705f3204e88" w:history="1">
        <w:r>
          <w:rPr>
            <w:rStyle w:val="Hyperlink"/>
          </w:rPr>
          <w:t>https://www.20087.com/3/57/FaJiaoShiPinHangYeQianJingQuShi.html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热点：发酵食物一览表、发酵食品的制作过程、发酵食品包括哪些、发酵食品大全、100种发酵食物、发酵食品图片、哪些是发酵食品、发酵食品是一种低糖低脂低能量的绿色食品、发酵食品的制作过程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ad029c894f427c" w:history="1">
      <w:r>
        <w:rPr>
          <w:rStyle w:val="Hyperlink"/>
        </w:rPr>
        <w:t>2025-2031年中国发酵食品市场研究与前景趋势预测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FaJiaoShiPinHangYeQianJingQuShi.html" TargetMode="External" Id="Rb9eb1705f3204e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FaJiaoShiPinHangYeQianJingQuShi.html" TargetMode="External" Id="Rf4ad029c894f42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2024-11-06T08:19:37Z</dcterms:created>
  <dcterms:modified xsi:type="dcterms:W3CDTF">2024-11-06T09:19:37Z</dcterms:modified>
  <dc:subject>2025-2031年中国发酵食品市场研究与前景趋势预测</dc:subject>
  <dc:title>2025-2031年中国发酵食品市场研究与前景趋势预测</dc:title>
  <cp:keywords>2025-2031年中国发酵食品市场研究与前景趋势预测</cp:keywords>
  <dc:description>2025-2031年中国发酵食品市场研究与前景趋势预测</dc:description>
</cp:coreProperties>
</file>