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c53edbcb04013" w:history="1">
              <w:r>
                <w:rPr>
                  <w:rStyle w:val="Hyperlink"/>
                </w:rPr>
                <w:t>2024-2030年中国棉籽油行业发展全面调研与未来趋势报告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c53edbcb04013" w:history="1">
              <w:r>
                <w:rPr>
                  <w:rStyle w:val="Hyperlink"/>
                </w:rPr>
                <w:t>2024-2030年中国棉籽油行业发展全面调研与未来趋势报告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c53edbcb04013" w:history="1">
                <w:r>
                  <w:rPr>
                    <w:rStyle w:val="Hyperlink"/>
                  </w:rPr>
                  <w:t>https://www.20087.com/3/87/MianZiYouHangYeQuShiFenXi.html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籽油是一种重要的食用油，近年来随着油脂市场的多元化和消费者对健康油脂的需求增长，其市场份额逐步扩大。棉籽油富含不饱和脂肪酸，具有较高的营养价值和适宜的烹饪特性，成为许多家庭厨房的常备之选。随着食品科技的进步，棉籽油的精炼和提取技术得到提升，使得成品油的品质更加纯净，口感和香气更佳。同时，棉籽油的工业用途，如在化妆品和生物柴油领域的应用，也为棉籽油产业开辟了新的市场空间。</w:t>
      </w:r>
      <w:r>
        <w:rPr>
          <w:rFonts w:hint="eastAsia"/>
        </w:rPr>
        <w:br/>
      </w:r>
      <w:r>
        <w:rPr>
          <w:rFonts w:hint="eastAsia"/>
        </w:rPr>
        <w:t>　　未来，棉籽油行业的发展将更加注重质量和多功能性。一方面，随着消费者对食品安全和健康的关注度提高，棉籽油的生产将更加注重原料的可持续性和加工过程的透明度，以增强消费者信心。另一方面，棉籽油的科研创新将推动其在医药、保健品等领域的应用，拓展其市场边界。同时，随着全球对生物能源需求的增加，棉籽油作为生物柴油的原料，其工业价值也将进一步凸显。</w:t>
      </w:r>
      <w:r>
        <w:rPr>
          <w:rFonts w:hint="eastAsia"/>
        </w:rPr>
        <w:br/>
      </w:r>
      <w:r>
        <w:rPr>
          <w:rFonts w:hint="eastAsia"/>
        </w:rPr>
        <w:t>　　《</w:t>
      </w:r>
      <w:hyperlink r:id="Re2bc53edbcb04013" w:history="1">
        <w:r>
          <w:rPr>
            <w:rStyle w:val="Hyperlink"/>
          </w:rPr>
          <w:t>2024-2030年中国棉籽油行业发展全面调研与未来趋势报告</w:t>
        </w:r>
      </w:hyperlink>
      <w:r>
        <w:rPr>
          <w:rFonts w:hint="eastAsia"/>
        </w:rPr>
        <w:t>》是在大量的市场调研基础上，主要依据国家统计局、商务部、发改委、国务院发展研究中心、棉籽油相关行业协会、国内外棉籽油相关刊物的基础信息以及棉籽油行业研究单位提供的详实资料，结合深入的市场调研资料，立足于当前中国宏观经济、政策、主要行业对棉籽油行业的影响，重点探讨了棉籽油行业整体及棉籽油相关子行业的运行情况，并对未来棉籽油行业的发展趋势和前景进行分析和预测。</w:t>
      </w:r>
      <w:r>
        <w:rPr>
          <w:rFonts w:hint="eastAsia"/>
        </w:rPr>
        <w:br/>
      </w:r>
      <w:r>
        <w:rPr>
          <w:rFonts w:hint="eastAsia"/>
        </w:rPr>
        <w:t>　　市场调研网发布的《</w:t>
      </w:r>
      <w:hyperlink r:id="Re2bc53edbcb04013" w:history="1">
        <w:r>
          <w:rPr>
            <w:rStyle w:val="Hyperlink"/>
          </w:rPr>
          <w:t>2024-2030年中国棉籽油行业发展全面调研与未来趋势报告</w:t>
        </w:r>
      </w:hyperlink>
      <w:r>
        <w:rPr>
          <w:rFonts w:hint="eastAsia"/>
        </w:rPr>
        <w:t>》数据及时全面、图表丰富、反映直观，在对棉籽油市场发展现状和趋势进行深度分析和预测的基础上，研究了棉籽油行业今后的发展前景，为棉籽油企业在当前激烈的市场竞争中洞察投资机会，合理调整经营策略；为棉籽油战略投资者选择恰当的投资时机，公司领导层做战略规划，提供市场情报信息以及合理参考建议，《</w:t>
      </w:r>
      <w:hyperlink r:id="Re2bc53edbcb04013" w:history="1">
        <w:r>
          <w:rPr>
            <w:rStyle w:val="Hyperlink"/>
          </w:rPr>
          <w:t>2024-2030年中国棉籽油行业发展全面调研与未来趋势报告</w:t>
        </w:r>
      </w:hyperlink>
      <w:r>
        <w:rPr>
          <w:rFonts w:hint="eastAsia"/>
        </w:rPr>
        <w:t>》是相关棉籽油企业、研究单位及银行、政府等准确、全面、迅速了解目前棉籽油行业发展动向、把握企业战略发展定位方向不可或缺的专业性报告。</w:t>
      </w:r>
      <w:r>
        <w:rPr>
          <w:rFonts w:hint="eastAsia"/>
        </w:rPr>
        <w:br/>
      </w:r>
      <w:r>
        <w:rPr>
          <w:rFonts w:hint="eastAsia"/>
        </w:rPr>
        <w:br/>
      </w:r>
      <w:r>
        <w:rPr>
          <w:rFonts w:hint="eastAsia"/>
        </w:rPr>
        <w:t>第一章 棉籽油行业概述</w:t>
      </w:r>
      <w:r>
        <w:rPr>
          <w:rFonts w:hint="eastAsia"/>
        </w:rPr>
        <w:br/>
      </w:r>
      <w:r>
        <w:rPr>
          <w:rFonts w:hint="eastAsia"/>
        </w:rPr>
        <w:t>　　第一节 棉籽油行业定义</w:t>
      </w:r>
      <w:r>
        <w:rPr>
          <w:rFonts w:hint="eastAsia"/>
        </w:rPr>
        <w:br/>
      </w:r>
      <w:r>
        <w:rPr>
          <w:rFonts w:hint="eastAsia"/>
        </w:rPr>
        <w:t>　　第二节 棉籽油产品应用领域</w:t>
      </w:r>
      <w:r>
        <w:rPr>
          <w:rFonts w:hint="eastAsia"/>
        </w:rPr>
        <w:br/>
      </w:r>
      <w:r>
        <w:rPr>
          <w:rFonts w:hint="eastAsia"/>
        </w:rPr>
        <w:t>　　第三节 棉籽油行业标准</w:t>
      </w:r>
      <w:r>
        <w:rPr>
          <w:rFonts w:hint="eastAsia"/>
        </w:rPr>
        <w:br/>
      </w:r>
      <w:r>
        <w:rPr>
          <w:rFonts w:hint="eastAsia"/>
        </w:rPr>
        <w:br/>
      </w:r>
      <w:r>
        <w:rPr>
          <w:rFonts w:hint="eastAsia"/>
        </w:rPr>
        <w:t>第二章 2023-2024年棉籽油行业特性分析</w:t>
      </w:r>
      <w:r>
        <w:rPr>
          <w:rFonts w:hint="eastAsia"/>
        </w:rPr>
        <w:br/>
      </w:r>
      <w:r>
        <w:rPr>
          <w:rFonts w:hint="eastAsia"/>
        </w:rPr>
        <w:t>　　第一节 棉籽油行业市场集中度分析</w:t>
      </w:r>
      <w:r>
        <w:rPr>
          <w:rFonts w:hint="eastAsia"/>
        </w:rPr>
        <w:br/>
      </w:r>
      <w:r>
        <w:rPr>
          <w:rFonts w:hint="eastAsia"/>
        </w:rPr>
        <w:t>　　第二节 棉籽油行业波特五力模型分析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近几年棉籽油行业全球市场分析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中国棉籽油产业总体发展状况</w:t>
      </w:r>
      <w:r>
        <w:rPr>
          <w:rFonts w:hint="eastAsia"/>
        </w:rPr>
        <w:br/>
      </w:r>
      <w:r>
        <w:rPr>
          <w:rFonts w:hint="eastAsia"/>
        </w:rPr>
        <w:t>　　第一节 2024年中国棉籽油产业规模情况分析</w:t>
      </w:r>
      <w:r>
        <w:rPr>
          <w:rFonts w:hint="eastAsia"/>
        </w:rPr>
        <w:br/>
      </w:r>
      <w:r>
        <w:rPr>
          <w:rFonts w:hint="eastAsia"/>
        </w:rPr>
        <w:t>　　第二节 棉籽油产量分析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棉籽油市场消费量分析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2019-2024年中国棉籽油进出口分析</w:t>
      </w:r>
      <w:r>
        <w:rPr>
          <w:rFonts w:hint="eastAsia"/>
        </w:rPr>
        <w:br/>
      </w:r>
      <w:r>
        <w:rPr>
          <w:rFonts w:hint="eastAsia"/>
        </w:rPr>
        <w:t>　　第一节 棉籽油行业进口分析</w:t>
      </w:r>
      <w:r>
        <w:rPr>
          <w:rFonts w:hint="eastAsia"/>
        </w:rPr>
        <w:br/>
      </w:r>
      <w:r>
        <w:rPr>
          <w:rFonts w:hint="eastAsia"/>
        </w:rPr>
        <w:t>　　第二节 棉籽油行业出口分析</w:t>
      </w:r>
      <w:r>
        <w:rPr>
          <w:rFonts w:hint="eastAsia"/>
        </w:rPr>
        <w:br/>
      </w:r>
      <w:r>
        <w:rPr>
          <w:rFonts w:hint="eastAsia"/>
        </w:rPr>
        <w:br/>
      </w:r>
      <w:r>
        <w:rPr>
          <w:rFonts w:hint="eastAsia"/>
        </w:rPr>
        <w:t>第六章 近年棉籽油国内外生产工艺及技术进展</w:t>
      </w:r>
      <w:r>
        <w:rPr>
          <w:rFonts w:hint="eastAsia"/>
        </w:rPr>
        <w:br/>
      </w:r>
      <w:r>
        <w:rPr>
          <w:rFonts w:hint="eastAsia"/>
        </w:rPr>
        <w:t>　　第一节 棉籽油提取工艺现状</w:t>
      </w:r>
      <w:r>
        <w:rPr>
          <w:rFonts w:hint="eastAsia"/>
        </w:rPr>
        <w:br/>
      </w:r>
      <w:r>
        <w:rPr>
          <w:rFonts w:hint="eastAsia"/>
        </w:rPr>
        <w:t>　　第二节 中外棉籽油技术发展差距</w:t>
      </w:r>
      <w:r>
        <w:rPr>
          <w:rFonts w:hint="eastAsia"/>
        </w:rPr>
        <w:br/>
      </w:r>
      <w:r>
        <w:rPr>
          <w:rFonts w:hint="eastAsia"/>
        </w:rPr>
        <w:t>　　第三节 我国棉籽油技术发展对策及建议</w:t>
      </w:r>
      <w:r>
        <w:rPr>
          <w:rFonts w:hint="eastAsia"/>
        </w:rPr>
        <w:br/>
      </w:r>
      <w:r>
        <w:rPr>
          <w:rFonts w:hint="eastAsia"/>
        </w:rPr>
        <w:br/>
      </w:r>
      <w:r>
        <w:rPr>
          <w:rFonts w:hint="eastAsia"/>
        </w:rPr>
        <w:t>第七章 2019-2024年棉籽油各区域市场分析及营销策略调研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中国棉籽油行业市场价格走势分析</w:t>
      </w:r>
      <w:r>
        <w:rPr>
          <w:rFonts w:hint="eastAsia"/>
        </w:rPr>
        <w:br/>
      </w:r>
      <w:r>
        <w:rPr>
          <w:rFonts w:hint="eastAsia"/>
        </w:rPr>
        <w:t>　　第一节 2019-2024年中国棉籽油行业市场价格分析</w:t>
      </w:r>
      <w:r>
        <w:rPr>
          <w:rFonts w:hint="eastAsia"/>
        </w:rPr>
        <w:br/>
      </w:r>
      <w:r>
        <w:rPr>
          <w:rFonts w:hint="eastAsia"/>
        </w:rPr>
        <w:t>　　第二节 影响棉籽油产品市场价格因素分析</w:t>
      </w:r>
      <w:r>
        <w:rPr>
          <w:rFonts w:hint="eastAsia"/>
        </w:rPr>
        <w:br/>
      </w:r>
      <w:r>
        <w:rPr>
          <w:rFonts w:hint="eastAsia"/>
        </w:rPr>
        <w:t>　　第三节 2024-2030年棉籽油市场价格走势预测</w:t>
      </w:r>
      <w:r>
        <w:rPr>
          <w:rFonts w:hint="eastAsia"/>
        </w:rPr>
        <w:br/>
      </w:r>
      <w:r>
        <w:rPr>
          <w:rFonts w:hint="eastAsia"/>
        </w:rPr>
        <w:br/>
      </w:r>
      <w:r>
        <w:rPr>
          <w:rFonts w:hint="eastAsia"/>
        </w:rPr>
        <w:t>第九章 棉籽油产业链分析</w:t>
      </w:r>
      <w:r>
        <w:rPr>
          <w:rFonts w:hint="eastAsia"/>
        </w:rPr>
        <w:br/>
      </w:r>
      <w:r>
        <w:rPr>
          <w:rFonts w:hint="eastAsia"/>
        </w:rPr>
        <w:t>　　第一节 棉籽油产业链分析</w:t>
      </w:r>
      <w:r>
        <w:rPr>
          <w:rFonts w:hint="eastAsia"/>
        </w:rPr>
        <w:br/>
      </w:r>
      <w:r>
        <w:rPr>
          <w:rFonts w:hint="eastAsia"/>
        </w:rPr>
        <w:t>　　　　一、产业链模型介绍</w:t>
      </w:r>
      <w:r>
        <w:rPr>
          <w:rFonts w:hint="eastAsia"/>
        </w:rPr>
        <w:br/>
      </w:r>
      <w:r>
        <w:rPr>
          <w:rFonts w:hint="eastAsia"/>
        </w:rPr>
        <w:t>　　　　二、棉籽油产业链模型分析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棉籽油行业优势生产企业竞争力及关键性数据分析</w:t>
      </w:r>
      <w:r>
        <w:rPr>
          <w:rFonts w:hint="eastAsia"/>
        </w:rPr>
        <w:br/>
      </w:r>
      <w:r>
        <w:rPr>
          <w:rFonts w:hint="eastAsia"/>
        </w:rPr>
        <w:t>　　第一节 晨光生物科技集团股份</w:t>
      </w:r>
      <w:r>
        <w:rPr>
          <w:rFonts w:hint="eastAsia"/>
        </w:rPr>
        <w:br/>
      </w:r>
      <w:r>
        <w:rPr>
          <w:rFonts w:hint="eastAsia"/>
        </w:rPr>
        <w:t>　　　　一、企业概况</w:t>
      </w:r>
      <w:r>
        <w:rPr>
          <w:rFonts w:hint="eastAsia"/>
        </w:rPr>
        <w:br/>
      </w:r>
      <w:r>
        <w:rPr>
          <w:rFonts w:hint="eastAsia"/>
        </w:rPr>
        <w:t>　　　　二、企业棉籽油产销情况</w:t>
      </w:r>
      <w:r>
        <w:rPr>
          <w:rFonts w:hint="eastAsia"/>
        </w:rPr>
        <w:br/>
      </w:r>
      <w:r>
        <w:rPr>
          <w:rFonts w:hint="eastAsia"/>
        </w:rPr>
        <w:t>　　　　三、企业经济指标分析</w:t>
      </w:r>
      <w:r>
        <w:rPr>
          <w:rFonts w:hint="eastAsia"/>
        </w:rPr>
        <w:br/>
      </w:r>
      <w:r>
        <w:rPr>
          <w:rFonts w:hint="eastAsia"/>
        </w:rPr>
        <w:t>　　第二节 甘肃省敦煌种业股份</w:t>
      </w:r>
      <w:r>
        <w:rPr>
          <w:rFonts w:hint="eastAsia"/>
        </w:rPr>
        <w:br/>
      </w:r>
      <w:r>
        <w:rPr>
          <w:rFonts w:hint="eastAsia"/>
        </w:rPr>
        <w:t>　　　　一、企业概况</w:t>
      </w:r>
      <w:r>
        <w:rPr>
          <w:rFonts w:hint="eastAsia"/>
        </w:rPr>
        <w:br/>
      </w:r>
      <w:r>
        <w:rPr>
          <w:rFonts w:hint="eastAsia"/>
        </w:rPr>
        <w:t>　　　　二、企业棉籽油产销情况</w:t>
      </w:r>
      <w:r>
        <w:rPr>
          <w:rFonts w:hint="eastAsia"/>
        </w:rPr>
        <w:br/>
      </w:r>
      <w:r>
        <w:rPr>
          <w:rFonts w:hint="eastAsia"/>
        </w:rPr>
        <w:t>　　　　三、企业经济指标分析</w:t>
      </w:r>
      <w:r>
        <w:rPr>
          <w:rFonts w:hint="eastAsia"/>
        </w:rPr>
        <w:br/>
      </w:r>
      <w:r>
        <w:rPr>
          <w:rFonts w:hint="eastAsia"/>
        </w:rPr>
        <w:t>　　第三节 新疆天康畜牧生物技术股份</w:t>
      </w:r>
      <w:r>
        <w:rPr>
          <w:rFonts w:hint="eastAsia"/>
        </w:rPr>
        <w:br/>
      </w:r>
      <w:r>
        <w:rPr>
          <w:rFonts w:hint="eastAsia"/>
        </w:rPr>
        <w:t>　　　　一、企业概况</w:t>
      </w:r>
      <w:r>
        <w:rPr>
          <w:rFonts w:hint="eastAsia"/>
        </w:rPr>
        <w:br/>
      </w:r>
      <w:r>
        <w:rPr>
          <w:rFonts w:hint="eastAsia"/>
        </w:rPr>
        <w:t>　　　　二、企业棉籽油产销情况</w:t>
      </w:r>
      <w:r>
        <w:rPr>
          <w:rFonts w:hint="eastAsia"/>
        </w:rPr>
        <w:br/>
      </w:r>
      <w:r>
        <w:rPr>
          <w:rFonts w:hint="eastAsia"/>
        </w:rPr>
        <w:t>　　　　三、企业经济指标分析</w:t>
      </w:r>
      <w:r>
        <w:rPr>
          <w:rFonts w:hint="eastAsia"/>
        </w:rPr>
        <w:br/>
      </w:r>
      <w:r>
        <w:rPr>
          <w:rFonts w:hint="eastAsia"/>
        </w:rPr>
        <w:t>　　第四节 洪湖市洪湖浪米业</w:t>
      </w:r>
      <w:r>
        <w:rPr>
          <w:rFonts w:hint="eastAsia"/>
        </w:rPr>
        <w:br/>
      </w:r>
      <w:r>
        <w:rPr>
          <w:rFonts w:hint="eastAsia"/>
        </w:rPr>
        <w:t>　　　　一、企业概况</w:t>
      </w:r>
      <w:r>
        <w:rPr>
          <w:rFonts w:hint="eastAsia"/>
        </w:rPr>
        <w:br/>
      </w:r>
      <w:r>
        <w:rPr>
          <w:rFonts w:hint="eastAsia"/>
        </w:rPr>
        <w:t>　　　　二、企业棉籽油产销情况</w:t>
      </w:r>
      <w:r>
        <w:rPr>
          <w:rFonts w:hint="eastAsia"/>
        </w:rPr>
        <w:br/>
      </w:r>
      <w:r>
        <w:rPr>
          <w:rFonts w:hint="eastAsia"/>
        </w:rPr>
        <w:t>　　　　三、企业经济指标分析</w:t>
      </w:r>
      <w:r>
        <w:rPr>
          <w:rFonts w:hint="eastAsia"/>
        </w:rPr>
        <w:br/>
      </w:r>
      <w:r>
        <w:rPr>
          <w:rFonts w:hint="eastAsia"/>
        </w:rPr>
        <w:t>　　第五节 山西忠民集团</w:t>
      </w:r>
      <w:r>
        <w:rPr>
          <w:rFonts w:hint="eastAsia"/>
        </w:rPr>
        <w:br/>
      </w:r>
      <w:r>
        <w:rPr>
          <w:rFonts w:hint="eastAsia"/>
        </w:rPr>
        <w:t>　　　　一、企业概况</w:t>
      </w:r>
      <w:r>
        <w:rPr>
          <w:rFonts w:hint="eastAsia"/>
        </w:rPr>
        <w:br/>
      </w:r>
      <w:r>
        <w:rPr>
          <w:rFonts w:hint="eastAsia"/>
        </w:rPr>
        <w:t>　　　　二、企业棉籽油产销情况</w:t>
      </w:r>
      <w:r>
        <w:rPr>
          <w:rFonts w:hint="eastAsia"/>
        </w:rPr>
        <w:br/>
      </w:r>
      <w:r>
        <w:rPr>
          <w:rFonts w:hint="eastAsia"/>
        </w:rPr>
        <w:t>　　　　三、企业经济指标分析</w:t>
      </w:r>
      <w:r>
        <w:rPr>
          <w:rFonts w:hint="eastAsia"/>
        </w:rPr>
        <w:br/>
      </w:r>
      <w:r>
        <w:rPr>
          <w:rFonts w:hint="eastAsia"/>
        </w:rPr>
        <w:t>　　第六节 湖南盈成油脂工业</w:t>
      </w:r>
      <w:r>
        <w:rPr>
          <w:rFonts w:hint="eastAsia"/>
        </w:rPr>
        <w:br/>
      </w:r>
      <w:r>
        <w:rPr>
          <w:rFonts w:hint="eastAsia"/>
        </w:rPr>
        <w:t>　　　　一、企业概况</w:t>
      </w:r>
      <w:r>
        <w:rPr>
          <w:rFonts w:hint="eastAsia"/>
        </w:rPr>
        <w:br/>
      </w:r>
      <w:r>
        <w:rPr>
          <w:rFonts w:hint="eastAsia"/>
        </w:rPr>
        <w:t>　　　　二、企业棉籽油产销情况</w:t>
      </w:r>
      <w:r>
        <w:rPr>
          <w:rFonts w:hint="eastAsia"/>
        </w:rPr>
        <w:br/>
      </w:r>
      <w:r>
        <w:rPr>
          <w:rFonts w:hint="eastAsia"/>
        </w:rPr>
        <w:t>　　　　三、企业经济指标分析</w:t>
      </w:r>
      <w:r>
        <w:rPr>
          <w:rFonts w:hint="eastAsia"/>
        </w:rPr>
        <w:br/>
      </w:r>
      <w:r>
        <w:rPr>
          <w:rFonts w:hint="eastAsia"/>
        </w:rPr>
        <w:br/>
      </w:r>
      <w:r>
        <w:rPr>
          <w:rFonts w:hint="eastAsia"/>
        </w:rPr>
        <w:t>第十一章 中国棉籽油投资风险及模式分析</w:t>
      </w:r>
      <w:r>
        <w:rPr>
          <w:rFonts w:hint="eastAsia"/>
        </w:rPr>
        <w:br/>
      </w:r>
      <w:r>
        <w:rPr>
          <w:rFonts w:hint="eastAsia"/>
        </w:rPr>
        <w:t>　　第一节 中国棉籽油投资风险分析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2024-2030年棉籽油行业发展前景策略分析</w:t>
      </w:r>
      <w:r>
        <w:rPr>
          <w:rFonts w:hint="eastAsia"/>
        </w:rPr>
        <w:br/>
      </w:r>
      <w:r>
        <w:rPr>
          <w:rFonts w:hint="eastAsia"/>
        </w:rPr>
        <w:t>　　第一节 棉籽油行业发展前景预测</w:t>
      </w:r>
      <w:r>
        <w:rPr>
          <w:rFonts w:hint="eastAsia"/>
        </w:rPr>
        <w:br/>
      </w:r>
      <w:r>
        <w:rPr>
          <w:rFonts w:hint="eastAsia"/>
        </w:rPr>
        <w:t>　　第二节 棉籽油企业经营策略</w:t>
      </w:r>
      <w:r>
        <w:rPr>
          <w:rFonts w:hint="eastAsia"/>
        </w:rPr>
        <w:br/>
      </w:r>
      <w:r>
        <w:rPr>
          <w:rFonts w:hint="eastAsia"/>
        </w:rPr>
        <w:t>　　第三节 中国棉籽油市场竞争策略建议</w:t>
      </w:r>
      <w:r>
        <w:rPr>
          <w:rFonts w:hint="eastAsia"/>
        </w:rPr>
        <w:br/>
      </w:r>
      <w:r>
        <w:rPr>
          <w:rFonts w:hint="eastAsia"/>
        </w:rPr>
        <w:t>　　　　一、棉籽油市场定位策略建议</w:t>
      </w:r>
      <w:r>
        <w:rPr>
          <w:rFonts w:hint="eastAsia"/>
        </w:rPr>
        <w:br/>
      </w:r>
      <w:r>
        <w:rPr>
          <w:rFonts w:hint="eastAsia"/>
        </w:rPr>
        <w:t>　　　　二、棉籽油渠道竞争策略建议</w:t>
      </w:r>
      <w:r>
        <w:rPr>
          <w:rFonts w:hint="eastAsia"/>
        </w:rPr>
        <w:br/>
      </w:r>
      <w:r>
        <w:rPr>
          <w:rFonts w:hint="eastAsia"/>
        </w:rPr>
        <w:t>　　　　三、棉籽油品牌竞争策略建议</w:t>
      </w:r>
      <w:r>
        <w:rPr>
          <w:rFonts w:hint="eastAsia"/>
        </w:rPr>
        <w:br/>
      </w:r>
      <w:r>
        <w:rPr>
          <w:rFonts w:hint="eastAsia"/>
        </w:rPr>
        <w:t>　　　　四、棉籽油客户服务策略建议</w:t>
      </w:r>
      <w:r>
        <w:rPr>
          <w:rFonts w:hint="eastAsia"/>
        </w:rPr>
        <w:br/>
      </w:r>
      <w:r>
        <w:rPr>
          <w:rFonts w:hint="eastAsia"/>
        </w:rPr>
        <w:br/>
      </w:r>
      <w:r>
        <w:rPr>
          <w:rFonts w:hint="eastAsia"/>
        </w:rPr>
        <w:t>第十三章 2024-2030年中国棉籽油业投资机会分析</w:t>
      </w:r>
      <w:r>
        <w:rPr>
          <w:rFonts w:hint="eastAsia"/>
        </w:rPr>
        <w:br/>
      </w:r>
      <w:r>
        <w:rPr>
          <w:rFonts w:hint="eastAsia"/>
        </w:rPr>
        <w:t>　　第一节 2024-2030年中国棉籽油业投资环境分析</w:t>
      </w:r>
      <w:r>
        <w:rPr>
          <w:rFonts w:hint="eastAsia"/>
        </w:rPr>
        <w:br/>
      </w:r>
      <w:r>
        <w:rPr>
          <w:rFonts w:hint="eastAsia"/>
        </w:rPr>
        <w:t>　　第二节 2024-2030年棉籽油行业机会与挑战分析</w:t>
      </w:r>
      <w:r>
        <w:rPr>
          <w:rFonts w:hint="eastAsia"/>
        </w:rPr>
        <w:br/>
      </w:r>
      <w:r>
        <w:rPr>
          <w:rFonts w:hint="eastAsia"/>
        </w:rPr>
        <w:t>　　　　一、影响棉籽油行业发展的稳定因素</w:t>
      </w:r>
      <w:r>
        <w:rPr>
          <w:rFonts w:hint="eastAsia"/>
        </w:rPr>
        <w:br/>
      </w:r>
      <w:r>
        <w:rPr>
          <w:rFonts w:hint="eastAsia"/>
        </w:rPr>
        <w:t>　　　　二、影响棉籽油行业发展的有利因素</w:t>
      </w:r>
      <w:r>
        <w:rPr>
          <w:rFonts w:hint="eastAsia"/>
        </w:rPr>
        <w:br/>
      </w:r>
      <w:r>
        <w:rPr>
          <w:rFonts w:hint="eastAsia"/>
        </w:rPr>
        <w:t>　　　　三、我国棉籽油行业发展面临的机遇</w:t>
      </w:r>
      <w:r>
        <w:rPr>
          <w:rFonts w:hint="eastAsia"/>
        </w:rPr>
        <w:br/>
      </w:r>
      <w:r>
        <w:rPr>
          <w:rFonts w:hint="eastAsia"/>
        </w:rPr>
        <w:t>　　　　四、我国棉籽油行业发展面临的挑战</w:t>
      </w:r>
      <w:r>
        <w:rPr>
          <w:rFonts w:hint="eastAsia"/>
        </w:rPr>
        <w:br/>
      </w:r>
      <w:r>
        <w:rPr>
          <w:rFonts w:hint="eastAsia"/>
        </w:rPr>
        <w:t>　　第三节 中智^林：2024-2030年中国棉籽油业投资建议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c53edbcb04013" w:history="1">
        <w:r>
          <w:rPr>
            <w:rStyle w:val="Hyperlink"/>
          </w:rPr>
          <w:t>2024-2030年中国棉籽油行业发展全面调研与未来趋势报告</w:t>
        </w:r>
      </w:hyperlink>
      <w:r>
        <w:rPr>
          <w:color w:val="C00000"/>
        </w:rPr>
        <w:t>》，报告编号：</w:t>
      </w:r>
      <w:r>
        <w:rPr>
          <w:rFonts w:hint="eastAsia"/>
          <w:color w:val="C00000"/>
        </w:rPr>
        <w:t>2529873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c53edbcb04013" w:history="1">
        <w:r>
          <w:rPr>
            <w:rStyle w:val="Hyperlink"/>
          </w:rPr>
          <w:t>https://www.20087.com/3/87/MianZiYouHangYeQuShiFenXi.html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af5605aac463d" w:history="1">
      <w:r>
        <w:rPr>
          <w:rStyle w:val="Hyperlink"/>
        </w:rPr>
        <w:t>2024-2030年中国棉籽油行业发展全面调研与未来趋势报告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MianZiYouHangYeQuShiFenXi.html" TargetMode="External" Id="Re2bc53edbcb04013" /></Relationships>
</file>

<file path=word/_rels/header2.xml.rels>&#65279;<?xml version="1.0" encoding="utf-8"?><Relationships xmlns="http://schemas.openxmlformats.org/package/2006/relationships"><Relationship Type="http://schemas.openxmlformats.org/officeDocument/2006/relationships/hyperlink" Target="https://www.20087.com/3/87/MianZiYouHangYeQuShiFenXi.html" TargetMode="External" Id="Rc49af5605aac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2024-03-01T07:07:00Z</dcterms:created>
  <dcterms:modified xsi:type="dcterms:W3CDTF">2024-03-01T08:07:00Z</dcterms:modified>
  <dc:subject>2024-2030年中国棉籽油行业发展全面调研与未来趋势报告</dc:subject>
  <dc:title>2024-2030年中国棉籽油行业发展全面调研与未来趋势报告</dc:title>
  <cp:keywords>2024-2030年中国棉籽油行业发展全面调研与未来趋势报告</cp:keywords>
  <dc:description>2024-2030年中国棉籽油行业发展全面调研与未来趋势报告</dc:description>
</cp:coreProperties>
</file>