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d35f4db0458c" w:history="1">
              <w:r>
                <w:rPr>
                  <w:rStyle w:val="Hyperlink"/>
                </w:rPr>
                <w:t>全球与中国蓝莓果汁行业发展调研及市场前景报告（2025-2031年）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d35f4db0458c" w:history="1">
              <w:r>
                <w:rPr>
                  <w:rStyle w:val="Hyperlink"/>
                </w:rPr>
                <w:t>全球与中国蓝莓果汁行业发展调研及市场前景报告（2025-2031年）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d35f4db0458c" w:history="1">
                <w:r>
                  <w:rPr>
                    <w:rStyle w:val="Hyperlink"/>
                  </w:rPr>
                  <w:t>https://www.20087.com/3/57/LanMeiGuoZhiFaZhanQianJing.html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果汁是一种营养价值高、口感独特的健康饮品，近年来在全球范围内受到消费者喜爱。目前，蓝莓果汁产品种类丰富，从100%纯果汁到含果肉的混合果汁，以及添加了维生素、膳食纤维等功能性成分的增强型果汁，满足了不同消费者群体的需求。生产技术上，冷榨和非热处理技术的运用，有效保留了蓝莓中的天然营养成分和色泽，提高了果汁品质。</w:t>
      </w:r>
      <w:r>
        <w:rPr>
          <w:rFonts w:hint="eastAsia"/>
        </w:rPr>
        <w:br/>
      </w:r>
      <w:r>
        <w:rPr>
          <w:rFonts w:hint="eastAsia"/>
        </w:rPr>
        <w:t>　　蓝莓果汁行业未来的发展趋势将聚焦于健康化、个性化和可持续性。健康化方面，随着消费者健康意识的增强，低糖、无添加、有机认证的蓝莓果汁产品将更受欢迎。个性化定制服务，如根据消费者健康状况提供定制化配方，将提升市场竞争力。可持续性方面，从原料采购到包装，整个产业链将更加注重环保，采用可回收材料，减少碳足迹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ad35f4db0458c" w:history="1">
        <w:r>
          <w:rPr>
            <w:rStyle w:val="Hyperlink"/>
          </w:rPr>
          <w:t>全球与中国蓝莓果汁行业发展调研及市场前景报告（2025-2031年）</w:t>
        </w:r>
      </w:hyperlink>
      <w:r>
        <w:rPr>
          <w:rFonts w:hint="eastAsia"/>
        </w:rPr>
        <w:t>》基于详实数据，从市场规模、需求变化及价格动态等维度，全面解析了蓝莓果汁行业的现状与发展趋势，并对蓝莓果汁产业链各环节进行了系统性探讨。报告科学预测了蓝莓果汁行业未来发展方向，重点分析了蓝莓果汁技术现状及创新路径，同时聚焦蓝莓果汁重点企业的经营表现，评估了市场竞争格局、品牌影响力及市场集中度。通过对细分市场的深入研究及SWOT分析，报告揭示了蓝莓果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蓝莓果汁市场概述</w:t>
      </w:r>
      <w:r>
        <w:rPr>
          <w:rFonts w:hint="eastAsia"/>
        </w:rPr>
        <w:br/>
      </w:r>
      <w:r>
        <w:rPr>
          <w:rFonts w:hint="eastAsia"/>
        </w:rPr>
        <w:t>　　1.1 蓝莓果汁行业概述及统计范围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按照不同产品类型，蓝莓果汁主要可以分为如下几个类别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不同产品类型蓝莓果汁规模增长趋势2020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从不同应用，蓝莓果汁主要包括如下几个方面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不同应用蓝莓果汁规模增长趋势2020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蓝莓果汁行业发展总体概况</w:t>
      </w:r>
      <w:r>
        <w:rPr>
          <w:rFonts w:hint="eastAsia"/>
        </w:rPr>
        <w:br/>
      </w:r>
      <w:r>
        <w:rPr>
          <w:rFonts w:hint="eastAsia"/>
        </w:rPr>
        <w:t>　　　　1.4.2 蓝莓果汁行业发展主要特点</w:t>
      </w:r>
      <w:r>
        <w:rPr>
          <w:rFonts w:hint="eastAsia"/>
        </w:rPr>
        <w:br/>
      </w:r>
      <w:r>
        <w:rPr>
          <w:rFonts w:hint="eastAsia"/>
        </w:rPr>
        <w:t>　　　　1.4.3 蓝莓果汁行业发展影响因素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全球蓝莓果汁供需现状及预测（2020-2031）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全球蓝莓果汁产能、产量、产能利用率及发展趋势（2020-2031）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全球蓝莓果汁产量、需求量及发展趋势（2020-2031）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全球主要地区蓝莓果汁产量及发展趋势（2020-2031）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中国蓝莓果汁供需现状及预测（2020-2031）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中国蓝莓果汁产能、产量、产能利用率及发展趋势（2020-2031）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中国蓝莓果汁产量、市场需求量及发展趋势（2020-2031）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中国蓝莓果汁产能和产量占全球的比重（2020-2031）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全球蓝莓果汁销量及收入（2020-2031）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全球市场蓝莓果汁收入（2020-2031）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全球市场蓝莓果汁销量（2020-2031）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全球市场蓝莓果汁价格趋势（2020-2031）</w:t>
      </w:r>
      <w:r>
        <w:rPr>
          <w:rFonts w:hint="eastAsia"/>
        </w:rPr>
        <w:br/>
      </w:r>
      <w:r>
        <w:rPr>
          <w:rFonts w:hint="eastAsia"/>
        </w:rPr>
        <w:t>　　2.4 中国蓝莓果汁销量及收入（2020-2031）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中国市场蓝莓果汁收入（2020-2031）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中国市场蓝莓果汁销量（2020-2031）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中国市场蓝莓果汁销量和收入占全球的比重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全球蓝莓果汁主要地区分析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全球主要地区蓝莓果汁市场规模分析：2020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全球主要地区蓝莓果汁销售收入及市场份额（2020-2025年）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全球主要地区蓝莓果汁销售收入预测（2025-2031）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全球主要地区蓝莓果汁销量分析：2020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全球主要地区蓝莓果汁销量及市场份额（2020-2025年）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全球主要地区蓝莓果汁销量及市场份额预测（2025-2031）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北美（美国和加拿大）蓝莓果汁销量（2020-2031）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北美（美国和加拿大）蓝莓果汁收入（2020-2031）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欧洲（德国、英国、法国和意大利等国家）蓝莓果汁销量（2020-2031）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欧洲（德国、英国、法国和意大利等国家）蓝莓果汁收入（2020-2031）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亚太（中国、日本、韩国、中国台湾、印度和东南亚等）蓝莓果汁销量（2020-2031）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亚太（中国、日本、韩国、中国台湾、印度和东南亚等）蓝莓果汁收入（2020-2031）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拉美地区（墨西哥、巴西等国家）蓝莓果汁销量（2020-2031）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拉美地区（墨西哥、巴西等国家）蓝莓果汁收入（2020-2031）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中东及非洲（土耳其、沙特等国家）蓝莓果汁销量（2020-2031）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中东及非洲（土耳其、沙特等国家）蓝莓果汁收入（2020-2031）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全球市场主要厂商蓝莓果汁产能市场份额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全球市场主要厂商蓝莓果汁销量（2020-2025）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全球市场主要厂商蓝莓果汁销售收入（2020-2025）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全球市场主要厂商蓝莓果汁销售价格（2020-2025）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2025年全球主要生产商蓝莓果汁收入排名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中国市场主要厂商蓝莓果汁销量（2020-2025）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中国市场主要厂商蓝莓果汁销售收入（2020-2025）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中国市场主要厂商蓝莓果汁销售价格（2020-2025）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2025年中国主要生产商蓝莓果汁收入排名</w:t>
      </w:r>
      <w:r>
        <w:rPr>
          <w:rFonts w:hint="eastAsia"/>
        </w:rPr>
        <w:br/>
      </w:r>
      <w:r>
        <w:rPr>
          <w:rFonts w:hint="eastAsia"/>
        </w:rPr>
        <w:t>　　4.3 全球主要厂商蓝莓果汁总部及产地分布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全球主要厂商蓝莓果汁商业化日期</w:t>
      </w:r>
      <w:r>
        <w:rPr>
          <w:rFonts w:hint="eastAsia"/>
        </w:rPr>
        <w:br/>
      </w:r>
      <w:r>
        <w:rPr>
          <w:rFonts w:hint="eastAsia"/>
        </w:rPr>
        <w:t>　　4.5 全球主要厂商蓝莓果汁产品类型及应用</w:t>
      </w:r>
      <w:r>
        <w:rPr>
          <w:rFonts w:hint="eastAsia"/>
        </w:rPr>
        <w:br/>
      </w:r>
      <w:r>
        <w:rPr>
          <w:rFonts w:hint="eastAsia"/>
        </w:rPr>
        <w:t>　　4.6 蓝莓果汁行业集中度、竞争程度分析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蓝莓果汁行业集中度分析：全球头部厂商份额（Top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全球蓝莓果汁第一梯队、第二梯队和第三梯队生产商（品牌）及市场份额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不同产品类型蓝莓果汁分析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全球市场不同产品类型蓝莓果汁销量（2020-2031）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全球市场不同产品类型蓝莓果汁销量及市场份额（2020-2025）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全球市场不同产品类型蓝莓果汁销量预测（2025-2031）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全球市场不同产品类型蓝莓果汁收入（2020-2031）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全球市场不同产品类型蓝莓果汁收入及市场份额（2020-2025）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全球市场不同产品类型蓝莓果汁收入预测（2025-2031）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全球市场不同产品类型蓝莓果汁价格走势（2020-2031）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中国市场不同产品类型蓝莓果汁销量（2020-2031）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中国市场不同产品类型蓝莓果汁销量及市场份额（2020-2025）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中国市场不同产品类型蓝莓果汁销量预测（2025-2031）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中国市场不同产品类型蓝莓果汁收入（2020-2031）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中国市场不同产品类型蓝莓果汁收入及市场份额（2020-2025）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中国市场不同产品类型蓝莓果汁收入预测（2025-2031）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不同应用蓝莓果汁分析</w:t>
      </w:r>
      <w:r>
        <w:rPr>
          <w:rFonts w:hint="eastAsia"/>
        </w:rPr>
        <w:br/>
      </w:r>
      <w:r>
        <w:rPr>
          <w:rFonts w:hint="eastAsia"/>
        </w:rPr>
        <w:t>　　6.1 全球市场不同应用蓝莓果汁销量（2020-2031）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全球市场不同应用蓝莓果汁销量及市场份额（2020-2025）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全球市场不同应用蓝莓果汁销量预测（2025-2031）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全球市场不同应用蓝莓果汁收入（2020-2031）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全球市场不同应用蓝莓果汁收入及市场份额（2020-2025）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全球市场不同应用蓝莓果汁收入预测（2025-2031）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全球市场不同应用蓝莓果汁价格走势（2020-2031）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中国市场不同应用蓝莓果汁销量（2020-2031）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中国市场不同应用蓝莓果汁销量及市场份额（2020-2025）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中国市场不同应用蓝莓果汁销量预测（2025-2031）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中国市场不同应用蓝莓果汁收入（2020-2031）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中国市场不同应用蓝莓果汁收入及市场份额（2020-2025）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中国市场不同应用蓝莓果汁收入预测（2025-2031）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蓝莓果汁行业发展趋势</w:t>
      </w:r>
      <w:r>
        <w:rPr>
          <w:rFonts w:hint="eastAsia"/>
        </w:rPr>
        <w:br/>
      </w:r>
      <w:r>
        <w:rPr>
          <w:rFonts w:hint="eastAsia"/>
        </w:rPr>
        <w:t>　　7.2 蓝莓果汁行业主要驱动因素</w:t>
      </w:r>
      <w:r>
        <w:rPr>
          <w:rFonts w:hint="eastAsia"/>
        </w:rPr>
        <w:br/>
      </w:r>
      <w:r>
        <w:rPr>
          <w:rFonts w:hint="eastAsia"/>
        </w:rPr>
        <w:t>　　7.3 蓝莓果汁中国企业SWOT分析</w:t>
      </w:r>
      <w:r>
        <w:rPr>
          <w:rFonts w:hint="eastAsia"/>
        </w:rPr>
        <w:br/>
      </w:r>
      <w:r>
        <w:rPr>
          <w:rFonts w:hint="eastAsia"/>
        </w:rPr>
        <w:t>　　7.4 中国蓝莓果汁行业政策环境分析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蓝莓果汁行业产业链简介</w:t>
      </w:r>
      <w:r>
        <w:rPr>
          <w:rFonts w:hint="eastAsia"/>
        </w:rPr>
        <w:br/>
      </w:r>
      <w:r>
        <w:rPr>
          <w:rFonts w:hint="eastAsia"/>
        </w:rPr>
        <w:t>　　　　8.1.1 蓝莓果汁行业供应链分析</w:t>
      </w:r>
      <w:r>
        <w:rPr>
          <w:rFonts w:hint="eastAsia"/>
        </w:rPr>
        <w:br/>
      </w:r>
      <w:r>
        <w:rPr>
          <w:rFonts w:hint="eastAsia"/>
        </w:rPr>
        <w:t>　　　　8.1.2 蓝莓果汁主要原料及供应情况</w:t>
      </w:r>
      <w:r>
        <w:rPr>
          <w:rFonts w:hint="eastAsia"/>
        </w:rPr>
        <w:br/>
      </w:r>
      <w:r>
        <w:rPr>
          <w:rFonts w:hint="eastAsia"/>
        </w:rPr>
        <w:t>　　　　8.1.3 蓝莓果汁行业主要下游客户</w:t>
      </w:r>
      <w:r>
        <w:rPr>
          <w:rFonts w:hint="eastAsia"/>
        </w:rPr>
        <w:br/>
      </w:r>
      <w:r>
        <w:rPr>
          <w:rFonts w:hint="eastAsia"/>
        </w:rPr>
        <w:t>　　8.2 蓝莓果汁行业采购模式</w:t>
      </w:r>
      <w:r>
        <w:rPr>
          <w:rFonts w:hint="eastAsia"/>
        </w:rPr>
        <w:br/>
      </w:r>
      <w:r>
        <w:rPr>
          <w:rFonts w:hint="eastAsia"/>
        </w:rPr>
        <w:t>　　8.3 蓝莓果汁行业生产模式</w:t>
      </w:r>
      <w:r>
        <w:rPr>
          <w:rFonts w:hint="eastAsia"/>
        </w:rPr>
        <w:br/>
      </w:r>
      <w:r>
        <w:rPr>
          <w:rFonts w:hint="eastAsia"/>
        </w:rPr>
        <w:t>　　8.4 蓝莓果汁行业销售模式及销售渠道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全球市场主要蓝莓果汁厂商简介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蓝莓果汁销量、收入、价格及毛利率（2020-2025）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中国市场蓝莓果汁产量、销量、进出口分析及未来趋势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中国市场蓝莓果汁产量、销量、进出口分析及未来趋势（2020-2031）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中国市场蓝莓果汁进出口贸易趋势</w:t>
      </w:r>
      <w:r>
        <w:rPr>
          <w:rFonts w:hint="eastAsia"/>
        </w:rPr>
        <w:br/>
      </w:r>
      <w:r>
        <w:rPr>
          <w:rFonts w:hint="eastAsia"/>
        </w:rPr>
        <w:t>　　10.3 中国市场蓝莓果汁主要进口来源</w:t>
      </w:r>
      <w:r>
        <w:rPr>
          <w:rFonts w:hint="eastAsia"/>
        </w:rPr>
        <w:br/>
      </w:r>
      <w:r>
        <w:rPr>
          <w:rFonts w:hint="eastAsia"/>
        </w:rPr>
        <w:t>　　10.4 中国市场蓝莓果汁主要出口目的地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中国市场蓝莓果汁主要地区分布</w:t>
      </w:r>
      <w:r>
        <w:rPr>
          <w:rFonts w:hint="eastAsia"/>
        </w:rPr>
        <w:br/>
      </w:r>
      <w:r>
        <w:rPr>
          <w:rFonts w:hint="eastAsia"/>
        </w:rPr>
        <w:t>　　11.1 中国蓝莓果汁生产地区分布</w:t>
      </w:r>
      <w:r>
        <w:rPr>
          <w:rFonts w:hint="eastAsia"/>
        </w:rPr>
        <w:br/>
      </w:r>
      <w:r>
        <w:rPr>
          <w:rFonts w:hint="eastAsia"/>
        </w:rPr>
        <w:t>　　11.2 中国蓝莓果汁消费地区分布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蓝莓果汁产品图片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全球不同产品类型蓝莓果汁销售额2020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全球不同产品类型蓝莓果汁市场份额2024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全球不同应用蓝莓果汁销售额2020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全球不同应用蓝莓果汁市场份额2024 VS 2025</w:t>
      </w:r>
      <w:r>
        <w:rPr>
          <w:rFonts w:hint="eastAsia"/>
        </w:rPr>
        <w:br/>
      </w:r>
      <w:r>
        <w:rPr>
          <w:rFonts w:hint="eastAsia"/>
        </w:rPr>
        <w:t>　　图 全球蓝莓果汁产能、产量、产能利用率及发展趋势（2020-2031）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全球蓝莓果汁产量、需求量及发展趋势（2020-2031）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全球主要地区蓝莓果汁产量市场份额（2020-2031）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中国蓝莓果汁产能、产量、产能利用率及发展趋势（2020-2031）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中国蓝莓果汁产量、市场需求量及发展趋势（2020-2031）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全球蓝莓果汁市场销售额及增长率:（2020-2031）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全球市场蓝莓果汁市场规模：2020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全球市场蓝莓果汁价格趋势（2020-2031）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2025年全球市场主要厂家蓝莓果汁销量市场份额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2025年全球市场主要厂家蓝莓果汁收入市场份额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2025年中国市场主要厂家蓝莓果汁销量市场份额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2025年中国市场主要厂家蓝莓果汁收入市场份额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2025年全球前五大厂家蓝莓果汁市场份额</w:t>
      </w:r>
      <w:r>
        <w:rPr>
          <w:rFonts w:hint="eastAsia"/>
        </w:rPr>
        <w:br/>
      </w:r>
      <w:r>
        <w:rPr>
          <w:rFonts w:hint="eastAsia"/>
        </w:rPr>
        <w:t>　　图 2025年全球蓝莓果汁第一梯队、第二梯队和第三梯队厂家（品牌）及市场份额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全球主要地区蓝莓果汁销售收入（2020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全球主要地区蓝莓果汁销售收入市场份额（2024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北美市场蓝莓果汁收入及增长率（2020-2031）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欧洲市场蓝莓果汁收入及增长率（2020-2031）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中国市场蓝莓果汁收入及增长率（2020-2031）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日本市场蓝莓果汁收入及增长率（2020-2031）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韩国市场蓝莓果汁销量及增长率（2020-2031）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韩国市场蓝莓果汁收入及增长率（2020-2031）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全球不同产品类型蓝莓果汁价格走势（2020-2031）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全球不同应用蓝莓果汁价格走势（2020-2031）</w:t>
      </w:r>
      <w:r>
        <w:rPr>
          <w:rFonts w:hint="eastAsia"/>
        </w:rPr>
        <w:br/>
      </w:r>
      <w:r>
        <w:rPr>
          <w:rFonts w:hint="eastAsia"/>
        </w:rPr>
        <w:t>　　图 蓝莓果汁产业链</w:t>
      </w:r>
      <w:r>
        <w:rPr>
          <w:rFonts w:hint="eastAsia"/>
        </w:rPr>
        <w:br/>
      </w:r>
      <w:r>
        <w:rPr>
          <w:rFonts w:hint="eastAsia"/>
        </w:rPr>
        <w:t>　　图 蓝莓果汁中国企业SWOT分析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全球不同产品类型蓝莓果汁销售额增长（CAGR）趋势2020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蓝莓果汁行业目前发展现状</w:t>
      </w:r>
      <w:r>
        <w:rPr>
          <w:rFonts w:hint="eastAsia"/>
        </w:rPr>
        <w:br/>
      </w:r>
      <w:r>
        <w:rPr>
          <w:rFonts w:hint="eastAsia"/>
        </w:rPr>
        <w:t>　　表 蓝莓果汁发展趋势</w:t>
      </w:r>
      <w:r>
        <w:rPr>
          <w:rFonts w:hint="eastAsia"/>
        </w:rPr>
        <w:br/>
      </w:r>
      <w:r>
        <w:rPr>
          <w:rFonts w:hint="eastAsia"/>
        </w:rPr>
        <w:t>　　表 全球主要地区蓝莓果汁产量增速（CAGR）：2020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全球主要地区蓝莓果汁产量（2020-2025）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全球主要地区蓝莓果汁产量市场份额（2020-2025）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全球市场主要厂家蓝莓果汁销售价格（2020-2025）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2025年全球主要厂家蓝莓果汁收入排名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中国市场主要厂家蓝莓果汁销量（2020-2025）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中国市场主要厂家蓝莓果汁销量市场份额（2020-2025）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中国市场主要厂家蓝莓果汁销售收入（2020-2025）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中国市场主要厂家蓝莓果汁销售收入市场份额（2020-2025）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2025年中国主要厂家蓝莓果汁收入排名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中国市场主要厂家蓝莓果汁销售价格（2020-2025）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全球主要厂家蓝莓果汁总部及产地分布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全球主要厂家成立时间及蓝莓果汁商业化日期</w:t>
      </w:r>
      <w:r>
        <w:rPr>
          <w:rFonts w:hint="eastAsia"/>
        </w:rPr>
        <w:br/>
      </w:r>
      <w:r>
        <w:rPr>
          <w:rFonts w:hint="eastAsia"/>
        </w:rPr>
        <w:t>　　表 全球主要厂家蓝莓果汁产品类型及应用</w:t>
      </w:r>
      <w:r>
        <w:rPr>
          <w:rFonts w:hint="eastAsia"/>
        </w:rPr>
        <w:br/>
      </w:r>
      <w:r>
        <w:rPr>
          <w:rFonts w:hint="eastAsia"/>
        </w:rPr>
        <w:t>　　表 2025年全球蓝莓果汁主要厂家市场地位（第一梯队、第二梯队和第三梯队）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全球蓝莓果汁市场投资、并购等现状分析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全球主要地区蓝莓果汁销售收入增速：（2020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全球主要地区蓝莓果汁销售收入（2020-2025）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全球主要地区蓝莓果汁收入市场份额（2025-2031）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全球主要地区蓝莓果汁销量：2020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全球主要地区蓝莓果汁销量（2020-2025）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全球主要地区蓝莓果汁销量（2025-2031）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全球主要地区蓝莓果汁销量份额（2025-2031）</w:t>
      </w:r>
      <w:r>
        <w:rPr>
          <w:rFonts w:hint="eastAsia"/>
        </w:rPr>
        <w:br/>
      </w:r>
      <w:r>
        <w:rPr>
          <w:rFonts w:hint="eastAsia"/>
        </w:rPr>
        <w:t>　　表 蓝莓果汁厂家（一）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蓝莓果汁厂家（一）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蓝莓果汁厂家（一）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蓝莓果汁厂家（一）企业最新动态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蓝莓果汁厂家（二）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蓝莓果汁厂家（二）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蓝莓果汁厂家（二）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蓝莓果汁厂家（二）企业最新动态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蓝莓果汁厂家（三）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蓝莓果汁厂家（三）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蓝莓果汁厂家（三）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蓝莓果汁厂家（三）公司最新动态</w:t>
      </w:r>
      <w:r>
        <w:rPr>
          <w:rFonts w:hint="eastAsia"/>
        </w:rPr>
        <w:br/>
      </w:r>
      <w:r>
        <w:rPr>
          <w:rFonts w:hint="eastAsia"/>
        </w:rPr>
        <w:t>　　表 蓝莓果汁厂家（四）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蓝莓果汁厂家（四）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蓝莓果汁厂家（四）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蓝莓果汁厂家（四）企业最新动态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蓝莓果汁厂家（五）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蓝莓果汁厂家（五）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蓝莓果汁厂家（五）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蓝莓果汁厂家（五）企业最新动态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蓝莓果汁厂家（六）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蓝莓果汁厂家（六）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蓝莓果汁厂家（六）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蓝莓果汁厂家（六）企业最新动态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蓝莓果汁厂家（七）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蓝莓果汁厂家（七）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蓝莓果汁厂家（七）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蓝莓果汁厂家（七）企业最新动态</w:t>
      </w:r>
      <w:r>
        <w:rPr>
          <w:rFonts w:hint="eastAsia"/>
        </w:rPr>
        <w:br/>
      </w:r>
      <w:r>
        <w:rPr>
          <w:rFonts w:hint="eastAsia"/>
        </w:rPr>
        <w:t>　　表 蓝莓果汁厂家（八） 蓝莓果汁生产基地、销售区域、竞争对手及市场地位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蓝莓果汁厂家（八） 蓝莓果汁产品规格、参数及市场应用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蓝莓果汁厂家（八） 蓝莓果汁销量、收入、价格（美元/件）及毛利率（2020-2025）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蓝莓果汁厂家（八）公司简介及主要业务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蓝莓果汁厂家（八）企业最新动态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全球不同产品类型蓝莓果汁销量（2020-2025）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全球不同类型蓝莓果汁收入市场份额预测（2025-2031）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全球不同应用蓝莓果汁销量（2020-2025年）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全球不同应用蓝莓果汁销量市场份额（2020-2025）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全球不同应用蓝莓果汁销量预测（2025-2031）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全球不同应用蓝莓果汁销量市场份额预测（2025-2031）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全球不同应用蓝莓果汁收入（2020-2025年）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全球不同应用蓝莓果汁收入市场份额（2020-2025）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全球不同应用蓝莓果汁收入预测（2025-2031）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全球不同应用蓝莓果汁收入市场份额预测（2025-2031）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蓝莓果汁上游原料供应商及联系方式列表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蓝莓果汁典型客户列表</w:t>
      </w:r>
      <w:r>
        <w:rPr>
          <w:rFonts w:hint="eastAsia"/>
        </w:rPr>
        <w:br/>
      </w:r>
      <w:r>
        <w:rPr>
          <w:rFonts w:hint="eastAsia"/>
        </w:rPr>
        <w:t>　　表 蓝莓果汁主要销售模式及销售渠道</w:t>
      </w:r>
      <w:r>
        <w:rPr>
          <w:rFonts w:hint="eastAsia"/>
        </w:rPr>
        <w:br/>
      </w:r>
      <w:r>
        <w:rPr>
          <w:rFonts w:hint="eastAsia"/>
        </w:rPr>
        <w:t>　　表 蓝莓果汁行业发展机遇及主要驱动因素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蓝莓果汁行业发展面临的风险</w:t>
      </w:r>
      <w:r>
        <w:rPr>
          <w:rFonts w:hint="eastAsia"/>
        </w:rPr>
        <w:br/>
      </w:r>
      <w:r>
        <w:rPr>
          <w:rFonts w:hint="eastAsia"/>
        </w:rPr>
        <w:t>　　表 蓝莓果汁行业政策分析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d35f4db0458c" w:history="1">
        <w:r>
          <w:rPr>
            <w:rStyle w:val="Hyperlink"/>
          </w:rPr>
          <w:t>全球与中国蓝莓果汁行业发展调研及市场前景报告（2025-2031年）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d35f4db0458c" w:history="1">
        <w:r>
          <w:rPr>
            <w:rStyle w:val="Hyperlink"/>
          </w:rPr>
          <w:t>https://www.20087.com/3/57/LanMeiGuoZhiFaZhanQianJing.html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和什么一起榨汁比较好、蓝莓果汁做法大全、蓝莓汁的营养与功效与作用、蓝莓果汁怎么洗才干净、破壁机果汁食谱大全及做法、蓝莓果汁饮料的功效、蓝莓的营养价值、蓝莓果汁如何保证花色苷的稳定性、蓝莓果汁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e8d0c9c244be" w:history="1">
      <w:r>
        <w:rPr>
          <w:rStyle w:val="Hyperlink"/>
        </w:rPr>
        <w:t>全球与中国蓝莓果汁行业发展调研及市场前景报告（2025-2031年）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anMeiGuoZhiFaZhanQianJing.html" TargetMode="External" Id="R368ad35f4db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anMeiGuoZhiFaZhanQianJing.html" TargetMode="External" Id="R6557e8d0c9c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2025-05-04T05:17:00Z</dcterms:created>
  <dcterms:modified xsi:type="dcterms:W3CDTF">2025-05-04T06:17:00Z</dcterms:modified>
  <dc:subject>全球与中国蓝莓果汁行业发展调研及市场前景报告（2025-2031年）</dc:subject>
  <dc:title>全球与中国蓝莓果汁行业发展调研及市场前景报告（2025-2031年）</dc:title>
  <cp:keywords>全球与中国蓝莓果汁行业发展调研及市场前景报告（2025-2031年）</cp:keywords>
  <dc:description>全球与中国蓝莓果汁行业发展调研及市场前景报告（2025-2031年）</dc:description>
</cp:coreProperties>
</file>