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0c3793cd14f0d" w:history="1">
              <w:r>
                <w:rPr>
                  <w:rStyle w:val="Hyperlink"/>
                </w:rPr>
                <w:t>2026-2032年中国鸡精调味料发展现状调研及市场前景分析报告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0c3793cd14f0d" w:history="1">
              <w:r>
                <w:rPr>
                  <w:rStyle w:val="Hyperlink"/>
                </w:rPr>
                <w:t>2026-2032年中国鸡精调味料发展现状调研及市场前景分析报告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0c3793cd14f0d" w:history="1">
                <w:r>
                  <w:rPr>
                    <w:rStyle w:val="Hyperlink"/>
                  </w:rPr>
                  <w:t>https://www.20087.com/3/67/JiJingDiaoWeiLiaoDeXianZhuangYuQianJing.html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精调味料是家庭厨房与餐饮后厨常用的复合增鲜剂，在亚洲市场尤其普及，其主要优势在于融合鸡肉提取物、呈味核苷酸、谷氨酸钠及食用香精，提供比单一味精更丰富的鲜味层次。产品形态涵盖颗粒状、粉状及膏状，部分品牌推出减钠、无添加或有机认证版本以迎合健康诉求。生产工艺上，喷雾干燥与造粒技术确保溶解性与流动性，而风味稳定性控制是品质关键。尽管面临“味精有害”等认知误区残留，鸡精调味料凭借使用便捷性与成本效益，仍在大众烹饪中保持稳固地位。然而，清洁标签运动与天然调味品（如酵母抽提物、香菇粉）的兴起，对其长期市场构成潜在挑战。</w:t>
      </w:r>
      <w:r>
        <w:rPr>
          <w:rFonts w:hint="eastAsia"/>
        </w:rPr>
        <w:br/>
      </w:r>
      <w:r>
        <w:rPr>
          <w:rFonts w:hint="eastAsia"/>
        </w:rPr>
        <w:t>　　未来，鸡精调味料将加速向天然来源、营养强化与场景细分方向演进。市场调研网指出，动物源性成分可能被植物基鲜味物质（如发酵大豆、海藻提取物）部分或完全替代，以满足素食及过敏人群需求。同时，功能性添加（如锌、维生素B族或膳食纤维）将赋予产品额外健康价值，超越单纯调味角色。在应用场景上，针对中式炒菜、汤品、蘸料或预制菜的不同需求，开发专用型鸡精配方（如高耐热型、低吸湿型）将成为创新重点。包装方面，小剂量分装与防潮设计将提升家庭使用便利性。长远看，鸡精调味料需在保留鲜味效能的同时，重构其成分叙事，从“化学复合调味品”转型为“天然鲜味解决方案”，以维系在现代厨房中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b0c3793cd14f0d" w:history="1">
        <w:r>
          <w:rPr>
            <w:rStyle w:val="Hyperlink"/>
          </w:rPr>
          <w:t>2026-2032年中国鸡精调味料发展现状调研及市场前景分析报告</w:t>
        </w:r>
      </w:hyperlink>
      <w:r>
        <w:rPr>
          <w:rFonts w:hint="eastAsia"/>
        </w:rPr>
        <w:t>》，2025年鸡精调味料行业市场规模达 亿元，预计2032年市场规模将达 亿元，期间年均复合增长率（CAGR）达 %。报告系统分析了鸡精调味料行业的产业链结构、市场规模及需求特征，详细解读了价格体系与行业现状。基于严谨的数据分析与市场洞察，报告科学预测了鸡精调味料行业前景与发展趋势。同时，重点剖析了鸡精调味料重点企业的竞争格局、市场集中度及品牌影响力，并对鸡精调味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鸡精调味料市场概述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按照不同产品类型，鸡精调味料主要可以分为如下几个类别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中国不同产品类型鸡精调味料增长趋势2021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固体</w:t>
      </w:r>
      <w:r>
        <w:rPr>
          <w:rFonts w:hint="eastAsia"/>
        </w:rPr>
        <w:br/>
      </w:r>
      <w:r>
        <w:rPr>
          <w:rFonts w:hint="eastAsia"/>
        </w:rPr>
        <w:t>　　1.3 从不同应用，鸡精调味料主要包括如下几个方面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中国不同应用鸡精调味料增长趋势2021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动物饲料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中国鸡精调味料发展现状及未来趋势（2021-2032）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中国市场鸡精调味料收入及增长率（2021-2032）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中国市场鸡精调味料销量及增长率（2021-2032）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中国市场主要鸡精调味料厂商分析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中国市场主要厂商鸡精调味料销量及市场占有率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中国市场主要厂商鸡精调味料销量（2021-2026）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中国市场主要厂商鸡精调味料销量市场份额（2021-2026）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中国市场主要厂商鸡精调味料收入及市场占有率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中国市场主要厂商鸡精调味料收入（2021-2026）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中国市场主要厂商鸡精调味料收入市场份额（2021-2026）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2025年中国市场主要厂商鸡精调味料收入排名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中国市场主要厂商鸡精调味料价格（2021-2026）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中国市场主要厂商鸡精调味料总部及产地分布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中国市场主要厂商成立时间及鸡精调味料商业化日期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中国市场主要厂商鸡精调味料产品类型及应用</w:t>
      </w:r>
      <w:r>
        <w:rPr>
          <w:rFonts w:hint="eastAsia"/>
        </w:rPr>
        <w:br/>
      </w:r>
      <w:r>
        <w:rPr>
          <w:rFonts w:hint="eastAsia"/>
        </w:rPr>
        <w:t>　　2.7 鸡精调味料行业集中度、竞争程度分析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鸡精调味料行业集中度分析：2025年中国Top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中国市场鸡精调味料第一梯队、第二梯队和第三梯队厂商（品牌）及2025年市场份额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重点企业（1）基本信息、鸡精调味料生产基地、总部、竞争对手及市场地位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鸡精调味料产品规格、参数及市场应用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重点企业（1）在中国市场鸡精调味料销量、收入、价格及毛利率（2021-2026）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重点企业（2）基本信息、鸡精调味料生产基地、总部、竞争对手及市场地位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鸡精调味料产品规格、参数及市场应用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重点企业（2）在中国市场鸡精调味料销量、收入、价格及毛利率（2021-2026）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重点企业（3）基本信息、鸡精调味料生产基地、总部、竞争对手及市场地位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鸡精调味料产品规格、参数及市场应用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重点企业（3）在中国市场鸡精调味料销量、收入、价格及毛利率（2021-2026）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重点企业（4）基本信息、鸡精调味料生产基地、总部、竞争对手及市场地位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鸡精调味料产品规格、参数及市场应用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重点企业（4）在中国市场鸡精调味料销量、收入、价格及毛利率（2021-2026）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重点企业（5）基本信息、鸡精调味料生产基地、总部、竞争对手及市场地位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鸡精调味料产品规格、参数及市场应用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重点企业（5）在中国市场鸡精调味料销量、收入、价格及毛利率（2021-2026）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重点企业（6）基本信息、鸡精调味料生产基地、总部、竞争对手及市场地位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鸡精调味料产品规格、参数及市场应用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重点企业（6）在中国市场鸡精调味料销量、收入、价格及毛利率（2021-2026）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重点企业（7）基本信息、鸡精调味料生产基地、总部、竞争对手及市场地位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鸡精调味料产品规格、参数及市场应用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重点企业（7）在中国市场鸡精调味料销量、收入、价格及毛利率（2021-2026）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重点企业（8）基本信息、鸡精调味料生产基地、总部、竞争对手及市场地位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鸡精调味料产品规格、参数及市场应用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重点企业（8）在中国市场鸡精调味料销量、收入、价格及毛利率（2021-2026）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重点企业（9）基本信息、鸡精调味料生产基地、总部、竞争对手及市场地位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鸡精调味料产品规格、参数及市场应用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重点企业（9）在中国市场鸡精调味料销量、收入、价格及毛利率（2021-2026）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重点企业（10）基本信息、鸡精调味料生产基地、总部、竞争对手及市场地位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鸡精调味料产品规格、参数及市场应用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重点企业（10）在中国市场鸡精调味料销量、收入、价格及毛利率（2021-2026）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重点企业（11）基本信息、鸡精调味料生产基地、总部、竞争对手及市场地位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鸡精调味料产品规格、参数及市场应用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重点企业（11）在中国市场鸡精调味料销量、收入、价格及毛利率（2021-2026）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不同产品类型鸡精调味料分析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中国市场不同产品类型鸡精调味料销量（2021-2032）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中国市场不同产品类型鸡精调味料销量及市场份额（2021-2026）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中国市场不同产品类型鸡精调味料销量预测（2027-2032）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中国市场不同产品类型鸡精调味料规模（2021-2032）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中国市场不同产品类型鸡精调味料规模及市场份额（2021-2026）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中国市场不同产品类型鸡精调味料规模预测（2027-2032）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中国市场不同产品类型鸡精调味料价格走势（2021-2032）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不同应用鸡精调味料分析</w:t>
      </w:r>
      <w:r>
        <w:rPr>
          <w:rFonts w:hint="eastAsia"/>
        </w:rPr>
        <w:br/>
      </w:r>
      <w:r>
        <w:rPr>
          <w:rFonts w:hint="eastAsia"/>
        </w:rPr>
        <w:t>　　5.1 中国市场不同应用鸡精调味料销量（2021-2032）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中国市场不同应用鸡精调味料销量及市场份额（2021-2026）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中国市场不同应用鸡精调味料销量预测（2027-2032）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中国市场不同应用鸡精调味料规模（2021-2032）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中国市场不同应用鸡精调味料规模及市场份额（2021-2026）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中国市场不同应用鸡精调味料规模预测（2027-2032）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中国市场不同应用鸡精调味料价格走势（2021-2032）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鸡精调味料行业发展分析---发展趋势</w:t>
      </w:r>
      <w:r>
        <w:rPr>
          <w:rFonts w:hint="eastAsia"/>
        </w:rPr>
        <w:br/>
      </w:r>
      <w:r>
        <w:rPr>
          <w:rFonts w:hint="eastAsia"/>
        </w:rPr>
        <w:t>　　6.2 鸡精调味料行业发展分析---厂商壁垒</w:t>
      </w:r>
      <w:r>
        <w:rPr>
          <w:rFonts w:hint="eastAsia"/>
        </w:rPr>
        <w:br/>
      </w:r>
      <w:r>
        <w:rPr>
          <w:rFonts w:hint="eastAsia"/>
        </w:rPr>
        <w:t>　　6.3 鸡精调味料行业发展分析---驱动因素</w:t>
      </w:r>
      <w:r>
        <w:rPr>
          <w:rFonts w:hint="eastAsia"/>
        </w:rPr>
        <w:br/>
      </w:r>
      <w:r>
        <w:rPr>
          <w:rFonts w:hint="eastAsia"/>
        </w:rPr>
        <w:t>　　6.4 鸡精调味料行业发展分析---制约因素</w:t>
      </w:r>
      <w:r>
        <w:rPr>
          <w:rFonts w:hint="eastAsia"/>
        </w:rPr>
        <w:br/>
      </w:r>
      <w:r>
        <w:rPr>
          <w:rFonts w:hint="eastAsia"/>
        </w:rPr>
        <w:t>　　6.5 鸡精调味料中国企业SWOT分析</w:t>
      </w:r>
      <w:r>
        <w:rPr>
          <w:rFonts w:hint="eastAsia"/>
        </w:rPr>
        <w:br/>
      </w:r>
      <w:r>
        <w:rPr>
          <w:rFonts w:hint="eastAsia"/>
        </w:rPr>
        <w:t>　　6.6 鸡精调味料行业发展分析---行业政策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鸡精调味料行业产业链简介</w:t>
      </w:r>
      <w:r>
        <w:rPr>
          <w:rFonts w:hint="eastAsia"/>
        </w:rPr>
        <w:br/>
      </w:r>
      <w:r>
        <w:rPr>
          <w:rFonts w:hint="eastAsia"/>
        </w:rPr>
        <w:t>　　7.2 鸡精调味料产业链分析-上游</w:t>
      </w:r>
      <w:r>
        <w:rPr>
          <w:rFonts w:hint="eastAsia"/>
        </w:rPr>
        <w:br/>
      </w:r>
      <w:r>
        <w:rPr>
          <w:rFonts w:hint="eastAsia"/>
        </w:rPr>
        <w:t>　　7.3 鸡精调味料产业链分析-中游</w:t>
      </w:r>
      <w:r>
        <w:rPr>
          <w:rFonts w:hint="eastAsia"/>
        </w:rPr>
        <w:br/>
      </w:r>
      <w:r>
        <w:rPr>
          <w:rFonts w:hint="eastAsia"/>
        </w:rPr>
        <w:t>　　7.4 鸡精调味料产业链分析-下游</w:t>
      </w:r>
      <w:r>
        <w:rPr>
          <w:rFonts w:hint="eastAsia"/>
        </w:rPr>
        <w:br/>
      </w:r>
      <w:r>
        <w:rPr>
          <w:rFonts w:hint="eastAsia"/>
        </w:rPr>
        <w:t>　　7.5 鸡精调味料行业采购模式</w:t>
      </w:r>
      <w:r>
        <w:rPr>
          <w:rFonts w:hint="eastAsia"/>
        </w:rPr>
        <w:br/>
      </w:r>
      <w:r>
        <w:rPr>
          <w:rFonts w:hint="eastAsia"/>
        </w:rPr>
        <w:t>　　7.6 鸡精调味料行业生产模式</w:t>
      </w:r>
      <w:r>
        <w:rPr>
          <w:rFonts w:hint="eastAsia"/>
        </w:rPr>
        <w:br/>
      </w:r>
      <w:r>
        <w:rPr>
          <w:rFonts w:hint="eastAsia"/>
        </w:rPr>
        <w:t>　　7.7 鸡精调味料行业销售模式及销售渠道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中国本土鸡精调味料产能、产量分析</w:t>
      </w:r>
      <w:r>
        <w:rPr>
          <w:rFonts w:hint="eastAsia"/>
        </w:rPr>
        <w:br/>
      </w:r>
      <w:r>
        <w:rPr>
          <w:rFonts w:hint="eastAsia"/>
        </w:rPr>
        <w:t>　　8.1 中国鸡精调味料供需现状及预测（2021-2032）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中国鸡精调味料产能、产量、产能利用率及发展趋势（2021-2032）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中国鸡精调味料产量、市场需求量及发展趋势（2021-2032）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中国鸡精调味料进出口分析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中国市场鸡精调味料主要进口来源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中国市场鸡精调味料主要出口目的地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不同产品类型鸡精调味料市场规模2021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不同应用鸡精调味料市场规模2021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中国市场主要厂商鸡精调味料销量（2021-2026）&amp;（千件）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中国市场主要厂商鸡精调味料销量市场份额（2021-2026）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中国市场主要厂商鸡精调味料收入（2021-2026）&amp;（万元）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中国市场主要厂商鸡精调味料收入份额（2021-2026）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2025年中国主要生产商鸡精调味料收入排名（万元）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中国市场主要厂商鸡精调味料价格（2021-2026）&amp;（元/件）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中国市场主要厂商鸡精调味料总部及产地分布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中国市场主要厂商成立时间及鸡精调味料商业化日期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中国市场主要厂商鸡精调味料产品类型及应用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2025年中国市场鸡精调味料主要厂商市场地位（第一梯队、第二梯队和第三梯队）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鸡精调味料市场投资、并购等现状分析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鸡精调味料生产基地、总部、竞争对手及市场地位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鸡精调味料产品规格、参数及市场应用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鸡精调味料销量（千件）、收入（万元）、价格（元/件）及毛利率（2021-2026）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鸡精调味料生产基地、总部、竞争对手及市场地位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鸡精调味料产品规格、参数及市场应用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鸡精调味料销量（千件）、收入（万元）、价格（元/件）及毛利率（2021-2026）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鸡精调味料生产基地、总部、竞争对手及市场地位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鸡精调味料产品规格、参数及市场应用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鸡精调味料销量（千件）、收入（万元）、价格（元/件）及毛利率（2021-2026）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鸡精调味料生产基地、总部、竞争对手及市场地位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鸡精调味料产品规格、参数及市场应用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鸡精调味料销量（千件）、收入（万元）、价格（元/件）及毛利率（2021-2026）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鸡精调味料生产基地、总部、竞争对手及市场地位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鸡精调味料产品规格、参数及市场应用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鸡精调味料销量（千件）、收入（万元）、价格（元/件）及毛利率（2021-2026）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鸡精调味料生产基地、总部、竞争对手及市场地位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鸡精调味料产品规格、参数及市场应用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鸡精调味料销量（千件）、收入（万元）、价格（元/件）及毛利率（2021-2026）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鸡精调味料生产基地、总部、竞争对手及市场地位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鸡精调味料产品规格、参数及市场应用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鸡精调味料销量（千件）、收入（万元）、价格（元/件）及毛利率（2021-2026）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鸡精调味料生产基地、总部、竞争对手及市场地位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鸡精调味料产品规格、参数及市场应用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鸡精调味料销量（千件）、收入（万元）、价格（元/件）及毛利率（2021-2026）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鸡精调味料生产基地、总部、竞争对手及市场地位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鸡精调味料产品规格、参数及市场应用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鸡精调味料销量（千件）、收入（万元）、价格（元/件）及毛利率（2021-2026）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鸡精调味料生产基地、总部、竞争对手及市场地位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鸡精调味料产品规格、参数及市场应用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鸡精调味料销量（千件）、收入（万元）、价格（元/件）及毛利率（2021-2026）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鸡精调味料生产基地、总部、竞争对手及市场地位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鸡精调味料产品规格、参数及市场应用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鸡精调味料销量（千件）、收入（万元）、价格（元/件）及毛利率（2021-2026）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中国市场不同产品类型鸡精调味料销量（2021-2026）&amp;（千件）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中国市场不同产品类型鸡精调味料销量市场份额（2021-2026）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中国市场不同产品类型鸡精调味料销量预测（2027-2032）&amp;（千件）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中国市场不同产品类型鸡精调味料销量市场份额预测（2027-2032）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中国市场不同产品类型鸡精调味料规模（2021-2026）&amp;（万元）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中国市场不同产品类型鸡精调味料规模市场份额（2021-2026）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中国市场不同产品类型鸡精调味料规模预测（2027-2032）&amp;（万元）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中国市场不同产品类型鸡精调味料规模市场份额预测（2027-2032）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中国市场不同应用鸡精调味料销量（2021-2026）&amp;（千件）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中国市场不同应用鸡精调味料销量市场份额（2021-2026）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中国市场不同应用鸡精调味料销量预测（2027-2032）&amp;（千件）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中国市场不同应用鸡精调味料销量市场份额预测（2027-2032）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中国市场不同应用鸡精调味料规模（2021-2026）&amp;（万元）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中国市场不同应用鸡精调味料规模市场份额（2021-2026）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中国市场不同应用鸡精调味料规模预测（2027-2032）&amp;（万元）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中国市场不同应用鸡精调味料规模市场份额预测（2027-2032）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鸡精调味料行业发展分析---发展趋势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鸡精调味料行业发展分析---厂商壁垒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鸡精调味料行业发展分析---驱动因素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鸡精调味料行业发展分析---制约因素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鸡精调味料行业相关重点政策一览</w:t>
      </w:r>
      <w:r>
        <w:rPr>
          <w:rFonts w:hint="eastAsia"/>
        </w:rPr>
        <w:br/>
      </w:r>
      <w:r>
        <w:rPr>
          <w:rFonts w:hint="eastAsia"/>
        </w:rPr>
        <w:t>　　表 90： 鸡精调味料行业供应链分析</w:t>
      </w:r>
      <w:r>
        <w:rPr>
          <w:rFonts w:hint="eastAsia"/>
        </w:rPr>
        <w:br/>
      </w:r>
      <w:r>
        <w:rPr>
          <w:rFonts w:hint="eastAsia"/>
        </w:rPr>
        <w:t>　　表 91： 鸡精调味料上游原料供应商</w:t>
      </w:r>
      <w:r>
        <w:rPr>
          <w:rFonts w:hint="eastAsia"/>
        </w:rPr>
        <w:br/>
      </w:r>
      <w:r>
        <w:rPr>
          <w:rFonts w:hint="eastAsia"/>
        </w:rPr>
        <w:t>　　表 92： 鸡精调味料行业主要下游客户</w:t>
      </w:r>
      <w:r>
        <w:rPr>
          <w:rFonts w:hint="eastAsia"/>
        </w:rPr>
        <w:br/>
      </w:r>
      <w:r>
        <w:rPr>
          <w:rFonts w:hint="eastAsia"/>
        </w:rPr>
        <w:t>　　表 93： 鸡精调味料典型经销商</w:t>
      </w:r>
      <w:r>
        <w:rPr>
          <w:rFonts w:hint="eastAsia"/>
        </w:rPr>
        <w:br/>
      </w:r>
      <w:r>
        <w:rPr>
          <w:rFonts w:hint="eastAsia"/>
        </w:rPr>
        <w:t>　　表 94： 中国鸡精调味料产量、销量、进口量及出口量（2021-2026）&amp;（千件）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中国鸡精调味料产量、销量、进口量及出口量预测（2027-2032）&amp;（千件）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中国市场鸡精调味料主要进口来源</w:t>
      </w:r>
      <w:r>
        <w:rPr>
          <w:rFonts w:hint="eastAsia"/>
        </w:rPr>
        <w:br/>
      </w:r>
      <w:r>
        <w:rPr>
          <w:rFonts w:hint="eastAsia"/>
        </w:rPr>
        <w:t>　　表 97： 中国市场鸡精调味料主要出口目的地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鸡精调味料产品图片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中国不同产品类型鸡精调味料市场规模市场份额2025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液体产品图片</w:t>
      </w:r>
      <w:r>
        <w:rPr>
          <w:rFonts w:hint="eastAsia"/>
        </w:rPr>
        <w:br/>
      </w:r>
      <w:r>
        <w:rPr>
          <w:rFonts w:hint="eastAsia"/>
        </w:rPr>
        <w:t>　　图 4： 固体产品图片</w:t>
      </w:r>
      <w:r>
        <w:rPr>
          <w:rFonts w:hint="eastAsia"/>
        </w:rPr>
        <w:br/>
      </w:r>
      <w:r>
        <w:rPr>
          <w:rFonts w:hint="eastAsia"/>
        </w:rPr>
        <w:t>　　图 5： 中国不同应用鸡精调味料市场份额2025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食品与饮料</w:t>
      </w:r>
      <w:r>
        <w:rPr>
          <w:rFonts w:hint="eastAsia"/>
        </w:rPr>
        <w:br/>
      </w:r>
      <w:r>
        <w:rPr>
          <w:rFonts w:hint="eastAsia"/>
        </w:rPr>
        <w:t>　　图 7： 动物饲料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中国市场鸡精调味料市场规模，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中国市场鸡精调味料收入及增长率（2021-2032）&amp;（万元）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中国市场鸡精调味料销量及增长率（2021-2032）&amp;（千件）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2025年中国市场主要厂商鸡精调味料销量市场份额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2025年中国市场主要厂商鸡精调味料收入市场份额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2025年中国市场前五大厂商鸡精调味料市场份额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2025年中国市场鸡精调味料第一梯队、第二梯队和第三梯队厂商（品牌）及市场份额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中国市场不同产品类型鸡精调味料价格走势（2021-2032）&amp;（元/件）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中国市场不同应用鸡精调味料价格走势（2021-2032）&amp;（元/件）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鸡精调味料中国企业SWOT分析</w:t>
      </w:r>
      <w:r>
        <w:rPr>
          <w:rFonts w:hint="eastAsia"/>
        </w:rPr>
        <w:br/>
      </w:r>
      <w:r>
        <w:rPr>
          <w:rFonts w:hint="eastAsia"/>
        </w:rPr>
        <w:t>　　图 19： 鸡精调味料产业链</w:t>
      </w:r>
      <w:r>
        <w:rPr>
          <w:rFonts w:hint="eastAsia"/>
        </w:rPr>
        <w:br/>
      </w:r>
      <w:r>
        <w:rPr>
          <w:rFonts w:hint="eastAsia"/>
        </w:rPr>
        <w:t>　　图 20： 鸡精调味料行业采购模式分析</w:t>
      </w:r>
      <w:r>
        <w:rPr>
          <w:rFonts w:hint="eastAsia"/>
        </w:rPr>
        <w:br/>
      </w:r>
      <w:r>
        <w:rPr>
          <w:rFonts w:hint="eastAsia"/>
        </w:rPr>
        <w:t>　　图 21： 鸡精调味料行业生产模式分析</w:t>
      </w:r>
      <w:r>
        <w:rPr>
          <w:rFonts w:hint="eastAsia"/>
        </w:rPr>
        <w:br/>
      </w:r>
      <w:r>
        <w:rPr>
          <w:rFonts w:hint="eastAsia"/>
        </w:rPr>
        <w:t>　　图 22： 鸡精调味料行业销售模式分析</w:t>
      </w:r>
      <w:r>
        <w:rPr>
          <w:rFonts w:hint="eastAsia"/>
        </w:rPr>
        <w:br/>
      </w:r>
      <w:r>
        <w:rPr>
          <w:rFonts w:hint="eastAsia"/>
        </w:rPr>
        <w:t>　　图 23： 中国鸡精调味料产能、产量、产能利用率及发展趋势（2021-2032）&amp;（千件）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中国鸡精调味料产量、市场需求量及发展趋势（2021-2032）&amp;（千件）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0c3793cd14f0d" w:history="1">
        <w:r>
          <w:rPr>
            <w:rStyle w:val="Hyperlink"/>
          </w:rPr>
          <w:t>2026-2032年中国鸡精调味料发展现状调研及市场前景分析报告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0c3793cd14f0d" w:history="1">
        <w:r>
          <w:rPr>
            <w:rStyle w:val="Hyperlink"/>
          </w:rPr>
          <w:t>https://www.20087.com/3/67/JiJingDiaoWeiLiaoDeXianZhuangYuQianJing.html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精什么牌子最好最正宗、鸡精调味料配方、松鲜鲜松茸调味料安全吗、鸡精调味料是素的吗、质量比较好的鸡精牌子、川骄鸡精调味料、鸡精十大名牌哪个第一、助家太太品牌鸡精调味料、中国最好鸡精十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0a00b99fe45b5" w:history="1">
      <w:r>
        <w:rPr>
          <w:rStyle w:val="Hyperlink"/>
        </w:rPr>
        <w:t>2026-2032年中国鸡精调味料发展现状调研及市场前景分析报告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JiJingDiaoWeiLiaoDeXianZhuangYuQianJing.html" TargetMode="External" Id="R4bb0c3793cd1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JiJingDiaoWeiLiaoDeXianZhuangYuQianJing.html" TargetMode="External" Id="Reac0a00b99fe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2026-02-04T02:46:05Z</dcterms:created>
  <dcterms:modified xsi:type="dcterms:W3CDTF">2026-02-04T03:46:05Z</dcterms:modified>
  <dc:subject>2026-2032年中国鸡精调味料发展现状调研及市场前景分析报告</dc:subject>
  <dc:title>2026-2032年中国鸡精调味料发展现状调研及市场前景分析报告</dc:title>
  <cp:keywords>2026-2032年中国鸡精调味料发展现状调研及市场前景分析报告</cp:keywords>
  <dc:description>2026-2032年中国鸡精调味料发展现状调研及市场前景分析报告</dc:description>
</cp:coreProperties>
</file>