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c150c345407f" w:history="1">
              <w:r>
                <w:rPr>
                  <w:rStyle w:val="Hyperlink"/>
                </w:rPr>
                <w:t>中国保健冰糖行业市场调查研究及发展前景预测报告（2025年版）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c150c345407f" w:history="1">
              <w:r>
                <w:rPr>
                  <w:rStyle w:val="Hyperlink"/>
                </w:rPr>
                <w:t>中国保健冰糖行业市场调查研究及发展前景预测报告（2025年版）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c150c345407f" w:history="1">
                <w:r>
                  <w:rPr>
                    <w:rStyle w:val="Hyperlink"/>
                  </w:rPr>
                  <w:t>https://www.20087.com/M_ShiPinYinLiao/73/BaoJianBingTangDeXianZhuangHeFaZhanQuShi.html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通过添加各种天然草本、维生素或矿物质等健康成分的冰糖，旨在提供额外的营养价值或特定的健康益处。随着消费者对健康生活方式的追求，以及对功能性食品的兴趣增加，保健冰糖市场正在逐渐成长。保健冰糖通常强调其低糖或无糖配方，以及对血糖影响较小的特点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未来，保健冰糖将更加注重创新和个性化。随着科学研究对特定健康成分作用机制的深入理解，将会有更多针对性的保健冰糖产品出现，如针对免疫力提升、心血管健康或肠道健康的配方。同时，个性化营养的概念可能会引领保健冰糖市场，根据消费者的基因组学和生活方式提供定制化的健康糖分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c150c345407f" w:history="1">
        <w:r>
          <w:rPr>
            <w:rStyle w:val="Hyperlink"/>
          </w:rPr>
          <w:t>中国保健冰糖行业市场调查研究及发展前景预测报告（2025年版）</w:t>
        </w:r>
      </w:hyperlink>
      <w:r>
        <w:rPr>
          <w:rFonts w:hint="eastAsia"/>
        </w:rPr>
        <w:t>》系统分析了保健冰糖行业的现状，全面梳理了保健冰糖市场需求、市场规模、产业链结构及价格体系，详细解读了保健冰糖细分市场特点。报告结合权威数据，科学预测了保健冰糖市场前景与发展趋势，客观分析了品牌竞争格局、市场集中度及重点企业的运营表现，并指出了保健冰糖行业面临的机遇与风险。为保健冰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冰糖行业发展现状</w:t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2025-2031年世界保健冰糖市场发展现状分析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第三节 2025-2031年世界保健冰糖市场消费形势预测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二、食糖标准制定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2025-2031年中国冰糖市场社会环境分析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冰糖行业深度分析</w:t>
      </w:r>
      <w:r>
        <w:rPr>
          <w:rFonts w:hint="eastAsia"/>
        </w:rPr>
        <w:br/>
      </w:r>
      <w:r>
        <w:rPr>
          <w:rFonts w:hint="eastAsia"/>
        </w:rPr>
        <w:t>第四章 2025-2031年中国制糖整体运行态势分析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2025-2031年中国食糖流通格局分析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2025-2031年中国保健冰糖产业整体运行状况分析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2025-2031年中国保健冰糖产业现状综述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2020-2025年中国保健冰糖制造行业数据监测分析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2025年中国保健冰糖制造行业结构分析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2020-2025年中国保健冰糖制造行业成本费用分析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2020-2025年中国保健冰糖制造行业盈利能力分析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2025-2031年中国保健冰糖市场消费分析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三、中国食糖市场人均消费显著增长</w:t>
      </w:r>
      <w:r>
        <w:rPr>
          <w:rFonts w:hint="eastAsia"/>
        </w:rPr>
        <w:br/>
      </w:r>
      <w:r>
        <w:rPr>
          <w:rFonts w:hint="eastAsia"/>
        </w:rPr>
        <w:t>　　　　四、我国食糖消费量占世界比重小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2025-2031年中国保健冰糖市场现状综述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保健冰糖行业竞争分析</w:t>
      </w:r>
      <w:r>
        <w:rPr>
          <w:rFonts w:hint="eastAsia"/>
        </w:rPr>
        <w:br/>
      </w:r>
      <w:r>
        <w:rPr>
          <w:rFonts w:hint="eastAsia"/>
        </w:rPr>
        <w:t>第八章 2025-2031年中国保健冰糖市场竞争格局透析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2025-2031年中国保健冰糖主要原料市场 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2025-2031年中国白砂糖市场动态分析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近三年中国榨季一级白砂糖销售价格及区域同比 分析</w:t>
      </w:r>
      <w:r>
        <w:rPr>
          <w:rFonts w:hint="eastAsia"/>
        </w:rPr>
        <w:br/>
      </w:r>
      <w:r>
        <w:rPr>
          <w:rFonts w:hint="eastAsia"/>
        </w:rPr>
        <w:t>　　　　一、2025年中国榨季一级白砂糖三大区域销售分析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保健冰糖行业发展前景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2025-2031年中国保健冰糖行业发展趋势与前景展望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2025-2031年中国保健冰糖行业投资战略研究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四、品牌的战略思考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全球糖业供需平衡表</w:t>
      </w:r>
      <w:r>
        <w:rPr>
          <w:rFonts w:hint="eastAsia"/>
        </w:rPr>
        <w:br/>
      </w:r>
      <w:r>
        <w:rPr>
          <w:rFonts w:hint="eastAsia"/>
        </w:rPr>
        <w:t>　　图表 近年来全球食糖供应的过剩量逐步收窄</w:t>
      </w:r>
      <w:r>
        <w:rPr>
          <w:rFonts w:hint="eastAsia"/>
        </w:rPr>
        <w:br/>
      </w:r>
      <w:r>
        <w:rPr>
          <w:rFonts w:hint="eastAsia"/>
        </w:rPr>
        <w:t>　　图表 2025年全球前5大产糖国产量及占国际比例</w:t>
      </w:r>
      <w:r>
        <w:rPr>
          <w:rFonts w:hint="eastAsia"/>
        </w:rPr>
        <w:br/>
      </w:r>
      <w:r>
        <w:rPr>
          <w:rFonts w:hint="eastAsia"/>
        </w:rPr>
        <w:t>　　图表 2025年全球前5大产糖国出口量及占国际比例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2025-2031年中国制糖业产成品</w:t>
      </w:r>
      <w:r>
        <w:rPr>
          <w:rFonts w:hint="eastAsia"/>
        </w:rPr>
        <w:br/>
      </w:r>
      <w:r>
        <w:rPr>
          <w:rFonts w:hint="eastAsia"/>
        </w:rPr>
        <w:t>　　图表 2025-2031年中国制糖业资产合计</w:t>
      </w:r>
      <w:r>
        <w:rPr>
          <w:rFonts w:hint="eastAsia"/>
        </w:rPr>
        <w:br/>
      </w:r>
      <w:r>
        <w:rPr>
          <w:rFonts w:hint="eastAsia"/>
        </w:rPr>
        <w:t>　　图表 2025-2031年中国制糖业主营业务收入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2020-2025年中国成品糖产量分析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中国保健冰糖制造行业从业人数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2025-2031年中国保健冰糖制造行业资产规模</w:t>
      </w:r>
      <w:r>
        <w:rPr>
          <w:rFonts w:hint="eastAsia"/>
        </w:rPr>
        <w:br/>
      </w:r>
      <w:r>
        <w:rPr>
          <w:rFonts w:hint="eastAsia"/>
        </w:rPr>
        <w:t>　　图表 2025年中国保健冰糖制造行业结构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2025-2031年中国保健冰糖制造行业销售成本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2025-2031年中国保健冰糖制造行业三项费用情况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2025-2031年中国保健冰糖制造行业亏损面</w:t>
      </w:r>
      <w:r>
        <w:rPr>
          <w:rFonts w:hint="eastAsia"/>
        </w:rPr>
        <w:br/>
      </w:r>
      <w:r>
        <w:rPr>
          <w:rFonts w:hint="eastAsia"/>
        </w:rPr>
        <w:t>　　图表 我国保健冰糖市场主要消费群体占比</w:t>
      </w:r>
      <w:r>
        <w:rPr>
          <w:rFonts w:hint="eastAsia"/>
        </w:rPr>
        <w:br/>
      </w:r>
      <w:r>
        <w:rPr>
          <w:rFonts w:hint="eastAsia"/>
        </w:rPr>
        <w:t>　　图表 保健冰糖市场消费者主要关注点</w:t>
      </w:r>
      <w:r>
        <w:rPr>
          <w:rFonts w:hint="eastAsia"/>
        </w:rPr>
        <w:br/>
      </w:r>
      <w:r>
        <w:rPr>
          <w:rFonts w:hint="eastAsia"/>
        </w:rPr>
        <w:t>　　图表 2025-2031年广西鹿寨县国大食品有限公司销售收入情况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2024-2025年广西贵糖（集团）股份有限公司财务风险分析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广东金岭糖业集团有限糖业子公司组织结构</w:t>
      </w:r>
      <w:r>
        <w:rPr>
          <w:rFonts w:hint="eastAsia"/>
        </w:rPr>
        <w:br/>
      </w:r>
      <w:r>
        <w:rPr>
          <w:rFonts w:hint="eastAsia"/>
        </w:rPr>
        <w:t>　　图表 广东金岭糖业集团有限公司组织结构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佛山市南海嘉南食品有限公司概况</w:t>
      </w:r>
      <w:r>
        <w:rPr>
          <w:rFonts w:hint="eastAsia"/>
        </w:rPr>
        <w:br/>
      </w:r>
      <w:r>
        <w:rPr>
          <w:rFonts w:hint="eastAsia"/>
        </w:rPr>
        <w:t>　　图表 佛山市南海嘉南食品有限公司经营状况</w:t>
      </w:r>
      <w:r>
        <w:rPr>
          <w:rFonts w:hint="eastAsia"/>
        </w:rPr>
        <w:br/>
      </w:r>
      <w:r>
        <w:rPr>
          <w:rFonts w:hint="eastAsia"/>
        </w:rPr>
        <w:t>　　图表 广州市佳龄保健品有限公司概况</w:t>
      </w:r>
      <w:r>
        <w:rPr>
          <w:rFonts w:hint="eastAsia"/>
        </w:rPr>
        <w:br/>
      </w:r>
      <w:r>
        <w:rPr>
          <w:rFonts w:hint="eastAsia"/>
        </w:rPr>
        <w:t>　　图表 2025年中国榨季一级白砂糖价格情况</w:t>
      </w:r>
      <w:r>
        <w:rPr>
          <w:rFonts w:hint="eastAsia"/>
        </w:rPr>
        <w:br/>
      </w:r>
      <w:r>
        <w:rPr>
          <w:rFonts w:hint="eastAsia"/>
        </w:rPr>
        <w:t>　　图表 2025年中国砂糖进出口数据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2025-2031年我国制糖业产成品预测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c150c345407f" w:history="1">
        <w:r>
          <w:rPr>
            <w:rStyle w:val="Hyperlink"/>
          </w:rPr>
          <w:t>中国保健冰糖行业市场调查研究及发展前景预测报告（2025年版）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c150c345407f" w:history="1">
        <w:r>
          <w:rPr>
            <w:rStyle w:val="Hyperlink"/>
          </w:rPr>
          <w:t>https://www.20087.com/M_ShiPinYinLiao/73/BaoJianBingTangDeXianZhuangHeFaZhanQuShi.html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8c00f16647a2" w:history="1">
      <w:r>
        <w:rPr>
          <w:rStyle w:val="Hyperlink"/>
        </w:rPr>
        <w:t>中国保健冰糖行业市场调查研究及发展前景预测报告（2025年版）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BaoJianBingTangDeXianZhuangHeFaZhanQuShi.html" TargetMode="External" Id="R3425c150c34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BaoJianBingTangDeXianZhuangHeFaZhanQuShi.html" TargetMode="External" Id="Rcf5a8c00f16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2025-03-05T04:31:00Z</dcterms:created>
  <dcterms:modified xsi:type="dcterms:W3CDTF">2025-03-05T05:31:00Z</dcterms:modified>
  <dc:subject>中国保健冰糖行业市场调查研究及发展前景预测报告（2025年版）</dc:subject>
  <dc:title>中国保健冰糖行业市场调查研究及发展前景预测报告（2025年版）</dc:title>
  <cp:keywords>中国保健冰糖行业市场调查研究及发展前景预测报告（2025年版）</cp:keywords>
  <dc:description>中国保健冰糖行业市场调查研究及发展前景预测报告（2025年版）</dc:description>
</cp:coreProperties>
</file>