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da0363a354a29" w:history="1">
              <w:r>
                <w:rPr>
                  <w:rStyle w:val="Hyperlink"/>
                </w:rPr>
                <w:t>中国刺槐蜜行业市场调研及前景趋势报告（2026-2032年）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da0363a354a29" w:history="1">
              <w:r>
                <w:rPr>
                  <w:rStyle w:val="Hyperlink"/>
                </w:rPr>
                <w:t>中国刺槐蜜行业市场调研及前景趋势报告（2026-2032年）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da0363a354a29" w:history="1">
                <w:r>
                  <w:rPr>
                    <w:rStyle w:val="Hyperlink"/>
                  </w:rPr>
                  <w:t>https://www.20087.com/3/17/CiHuaiMiXianZhuangYuQianJingFenXi.html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槐蜜是由蜜蜂采集刺槐花蜜酿造而成的一种高品质蜂蜜，因其色泽清亮、口感清香、结晶细腻而广受消费者喜爱，被广泛用于日常饮用、保健养生及药膳配伍。目前，刺槐蜜主要产自我国北方地区，依托刺槐林资源进行规模化养殖生产，产品形态涵盖原蜜、液态蜜和低温结晶蜜等多种类型。相较于其他花种蜂蜜，刺槐蜜具有较低的果糖含量和较高的葡萄糖比例，使其更易于结晶且不易发酵变质，便于长期保存。然而，由于蜜源季节性强、产量受限，市场上存在掺假、勾兑、标签误导等问题，影响消费者信任。此外，普通消费者对不同蜂蜜品种的功效差异认知不足，制约了刺槐蜜的精细化消费。</w:t>
      </w:r>
      <w:r>
        <w:rPr>
          <w:rFonts w:hint="eastAsia"/>
        </w:rPr>
        <w:br/>
      </w:r>
      <w:r>
        <w:rPr>
          <w:rFonts w:hint="eastAsia"/>
        </w:rPr>
        <w:t>　　未来，刺槐蜜的发展将聚焦于品质溯源体系建设、功能性研究深化与品牌价值塑造。市场调研网指出，一方面，随着物联网、区块链等技术在农业领域的应用，蜂农与生产企业将建立从养蜂基地到成品灌装的全流程追溯机制，确保蜜源真实、加工透明，提升产品可信度。另一方面，科研机构将进一步挖掘刺槐蜜在抗氧化、润肺止咳、调节血糖等方面的潜在功效，为其在保健品、功能性饮品领域的应用提供科学依据。此外，区域特色品牌的培育将成为重点方向，通过地理标志认证、非遗工艺宣传等方式打造差异化竞争优势。同时，绿色生态养蜂模式的推广也有望成为发展趋势，助力乡村振兴与可持续产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8cda0363a354a29" w:history="1">
        <w:r>
          <w:rPr>
            <w:rStyle w:val="Hyperlink"/>
          </w:rPr>
          <w:t>中国刺槐蜜行业市场调研及前景趋势报告（2026-2032年）</w:t>
        </w:r>
      </w:hyperlink>
      <w:r>
        <w:rPr>
          <w:rFonts w:hint="eastAsia"/>
        </w:rPr>
        <w:t>》，2025年刺槐蜜行业市场规模达 亿元，预计2032年市场规模将达 亿元，期间年均复合增长率（CAGR）达 %。报告基于国家统计局及相关协会的详实数据，系统分析了刺槐蜜行业的市场规模、重点企业表现、产业链结构、竞争格局及价格动态。报告内容严谨、数据详实，结合丰富图表，全面呈现刺槐蜜行业现状与未来发展趋势。通过对刺槐蜜技术现状、SWOT分析及市场前景的解读，报告为刺槐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刺槐蜜市场概述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按照不同产品类型，刺槐蜜主要可以分为如下几个类别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中国不同产品类型刺槐蜜增长趋势2021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瓶装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从不同应用，刺槐蜜主要包括如下几个方面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中国不同应用刺槐蜜增长趋势2021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中国刺槐蜜发展现状及未来趋势（2021-2032）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中国市场刺槐蜜收入及增长率（2021-2032）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中国市场刺槐蜜销量及增长率（2021-2032）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中国市场主要刺槐蜜厂商分析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中国市场主要厂商刺槐蜜销量及市场占有率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中国市场主要厂商刺槐蜜销量（2021-2026）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中国市场主要厂商刺槐蜜销量市场份额（2021-2026）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中国市场主要厂商刺槐蜜收入及市场占有率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中国市场主要厂商刺槐蜜收入（2021-2026）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中国市场主要厂商刺槐蜜收入市场份额（2021-2026）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2025年中国市场主要厂商刺槐蜜收入排名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中国市场主要厂商刺槐蜜价格（2021-2026）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中国市场主要厂商刺槐蜜总部及产地分布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中国市场主要厂商成立时间及刺槐蜜商业化日期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中国市场主要厂商刺槐蜜产品类型及应用</w:t>
      </w:r>
      <w:r>
        <w:rPr>
          <w:rFonts w:hint="eastAsia"/>
        </w:rPr>
        <w:br/>
      </w:r>
      <w:r>
        <w:rPr>
          <w:rFonts w:hint="eastAsia"/>
        </w:rPr>
        <w:t>　　2.7 刺槐蜜行业集中度、竞争程度分析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刺槐蜜行业集中度分析：2025年中国Top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中国市场刺槐蜜第一梯队、第二梯队和第三梯队厂商（品牌）及2025年市场份额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重点企业（14）在中国市场刺槐蜜销量、收入、价格及毛利率（2021-2026）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不同产品类型刺槐蜜分析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中国市场不同产品类型刺槐蜜销量（2021-2032）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中国市场不同产品类型刺槐蜜销量及市场份额（2021-2026）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中国市场不同产品类型刺槐蜜销量预测（2027-2032）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中国市场不同产品类型刺槐蜜规模（2021-2032）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中国市场不同产品类型刺槐蜜规模及市场份额（2021-2026）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中国市场不同产品类型刺槐蜜规模预测（2027-2032）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中国市场不同产品类型刺槐蜜价格走势（2021-2032）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不同应用刺槐蜜分析</w:t>
      </w:r>
      <w:r>
        <w:rPr>
          <w:rFonts w:hint="eastAsia"/>
        </w:rPr>
        <w:br/>
      </w:r>
      <w:r>
        <w:rPr>
          <w:rFonts w:hint="eastAsia"/>
        </w:rPr>
        <w:t>　　5.1 中国市场不同应用刺槐蜜销量（2021-2032）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中国市场不同应用刺槐蜜销量及市场份额（2021-2026）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中国市场不同应用刺槐蜜销量预测（2027-2032）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中国市场不同应用刺槐蜜规模（2021-2032）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中国市场不同应用刺槐蜜规模及市场份额（2021-2026）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中国市场不同应用刺槐蜜规模预测（2027-2032）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中国市场不同应用刺槐蜜价格走势（2021-2032）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刺槐蜜行业发展分析---发展趋势</w:t>
      </w:r>
      <w:r>
        <w:rPr>
          <w:rFonts w:hint="eastAsia"/>
        </w:rPr>
        <w:br/>
      </w:r>
      <w:r>
        <w:rPr>
          <w:rFonts w:hint="eastAsia"/>
        </w:rPr>
        <w:t>　　6.2 刺槐蜜行业发展分析---厂商壁垒</w:t>
      </w:r>
      <w:r>
        <w:rPr>
          <w:rFonts w:hint="eastAsia"/>
        </w:rPr>
        <w:br/>
      </w:r>
      <w:r>
        <w:rPr>
          <w:rFonts w:hint="eastAsia"/>
        </w:rPr>
        <w:t>　　6.3 刺槐蜜行业发展分析---驱动因素</w:t>
      </w:r>
      <w:r>
        <w:rPr>
          <w:rFonts w:hint="eastAsia"/>
        </w:rPr>
        <w:br/>
      </w:r>
      <w:r>
        <w:rPr>
          <w:rFonts w:hint="eastAsia"/>
        </w:rPr>
        <w:t>　　6.4 刺槐蜜行业发展分析---制约因素</w:t>
      </w:r>
      <w:r>
        <w:rPr>
          <w:rFonts w:hint="eastAsia"/>
        </w:rPr>
        <w:br/>
      </w:r>
      <w:r>
        <w:rPr>
          <w:rFonts w:hint="eastAsia"/>
        </w:rPr>
        <w:t>　　6.5 刺槐蜜中国企业SWOT分析</w:t>
      </w:r>
      <w:r>
        <w:rPr>
          <w:rFonts w:hint="eastAsia"/>
        </w:rPr>
        <w:br/>
      </w:r>
      <w:r>
        <w:rPr>
          <w:rFonts w:hint="eastAsia"/>
        </w:rPr>
        <w:t>　　6.6 刺槐蜜行业发展分析---行业政策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刺槐蜜行业产业链简介</w:t>
      </w:r>
      <w:r>
        <w:rPr>
          <w:rFonts w:hint="eastAsia"/>
        </w:rPr>
        <w:br/>
      </w:r>
      <w:r>
        <w:rPr>
          <w:rFonts w:hint="eastAsia"/>
        </w:rPr>
        <w:t>　　7.2 刺槐蜜产业链分析-上游</w:t>
      </w:r>
      <w:r>
        <w:rPr>
          <w:rFonts w:hint="eastAsia"/>
        </w:rPr>
        <w:br/>
      </w:r>
      <w:r>
        <w:rPr>
          <w:rFonts w:hint="eastAsia"/>
        </w:rPr>
        <w:t>　　7.3 刺槐蜜产业链分析-中游</w:t>
      </w:r>
      <w:r>
        <w:rPr>
          <w:rFonts w:hint="eastAsia"/>
        </w:rPr>
        <w:br/>
      </w:r>
      <w:r>
        <w:rPr>
          <w:rFonts w:hint="eastAsia"/>
        </w:rPr>
        <w:t>　　7.4 刺槐蜜产业链分析-下游</w:t>
      </w:r>
      <w:r>
        <w:rPr>
          <w:rFonts w:hint="eastAsia"/>
        </w:rPr>
        <w:br/>
      </w:r>
      <w:r>
        <w:rPr>
          <w:rFonts w:hint="eastAsia"/>
        </w:rPr>
        <w:t>　　7.5 刺槐蜜行业采购模式</w:t>
      </w:r>
      <w:r>
        <w:rPr>
          <w:rFonts w:hint="eastAsia"/>
        </w:rPr>
        <w:br/>
      </w:r>
      <w:r>
        <w:rPr>
          <w:rFonts w:hint="eastAsia"/>
        </w:rPr>
        <w:t>　　7.6 刺槐蜜行业生产模式</w:t>
      </w:r>
      <w:r>
        <w:rPr>
          <w:rFonts w:hint="eastAsia"/>
        </w:rPr>
        <w:br/>
      </w:r>
      <w:r>
        <w:rPr>
          <w:rFonts w:hint="eastAsia"/>
        </w:rPr>
        <w:t>　　7.7 刺槐蜜行业销售模式及销售渠道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中国本土刺槐蜜产能、产量分析</w:t>
      </w:r>
      <w:r>
        <w:rPr>
          <w:rFonts w:hint="eastAsia"/>
        </w:rPr>
        <w:br/>
      </w:r>
      <w:r>
        <w:rPr>
          <w:rFonts w:hint="eastAsia"/>
        </w:rPr>
        <w:t>　　8.1 中国刺槐蜜供需现状及预测（2021-2032）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中国刺槐蜜产能、产量、产能利用率及发展趋势（2021-2032）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中国刺槐蜜产量、市场需求量及发展趋势（2021-2032）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中国刺槐蜜进出口分析</w:t>
      </w:r>
      <w:r>
        <w:rPr>
          <w:rFonts w:hint="eastAsia"/>
        </w:rPr>
        <w:br/>
      </w:r>
      <w:r>
        <w:rPr>
          <w:rFonts w:hint="eastAsia"/>
        </w:rPr>
        <w:t>　　　　8.2.1 中国市场刺槐蜜主要进口来源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中国市场刺槐蜜主要出口目的地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不同产品类型刺槐蜜市场规模2021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不同应用刺槐蜜市场规模2021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中国市场主要厂商刺槐蜜销量（2021-2026）&amp;（千件）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中国市场主要厂商刺槐蜜销量市场份额（2021-2026）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中国市场主要厂商刺槐蜜收入（2021-2026）&amp;（万元）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中国市场主要厂商刺槐蜜收入份额（2021-2026）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2025年中国主要生产商刺槐蜜收入排名（万元）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中国市场主要厂商刺槐蜜价格（2021-2026）&amp;（元/件）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中国市场主要厂商刺槐蜜总部及产地分布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中国市场主要厂商成立时间及刺槐蜜商业化日期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中国市场主要厂商刺槐蜜产品类型及应用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2025年中国市场刺槐蜜主要厂商市场地位（第一梯队、第二梯队和第三梯队）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刺槐蜜市场投资、并购等现状分析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刺槐蜜生产基地、总部、竞争对手及市场地位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刺槐蜜产品规格、参数及市场应用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刺槐蜜销量（千件）、收入（万元）、价格（元/件）及毛利率（2021-2026）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中国市场不同产品类型刺槐蜜销量（2021-2026）&amp;（千件）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中国市场不同产品类型刺槐蜜销量市场份额（2021-2026）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中国市场不同产品类型刺槐蜜销量预测（2027-2032）&amp;（千件）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中国市场不同产品类型刺槐蜜销量市场份额预测（2027-2032）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中国市场不同产品类型刺槐蜜规模（2021-2026）&amp;（万元）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中国市场不同产品类型刺槐蜜规模市场份额（2021-2026）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中国市场不同产品类型刺槐蜜规模预测（2027-2032）&amp;（万元）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中国市场不同产品类型刺槐蜜规模市场份额预测（2027-2032）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中国市场不同应用刺槐蜜销量（2021-2026）&amp;（千件）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中国市场不同应用刺槐蜜销量市场份额（2021-2026）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中国市场不同应用刺槐蜜销量预测（2027-2032）&amp;（千件）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中国市场不同应用刺槐蜜销量市场份额预测（2027-2032）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中国市场不同应用刺槐蜜规模（2021-2026）&amp;（万元）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中国市场不同应用刺槐蜜规模市场份额（2021-2026）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中国市场不同应用刺槐蜜规模预测（2027-2032）&amp;（万元）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中国市场不同应用刺槐蜜规模市场份额预测（2027-2032）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刺槐蜜行业发展分析---发展趋势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刺槐蜜行业发展分析---厂商壁垒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刺槐蜜行业发展分析---驱动因素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刺槐蜜行业发展分析---制约因素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刺槐蜜行业相关重点政策一览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刺槐蜜行业供应链分析</w:t>
      </w:r>
      <w:r>
        <w:rPr>
          <w:rFonts w:hint="eastAsia"/>
        </w:rPr>
        <w:br/>
      </w:r>
      <w:r>
        <w:rPr>
          <w:rFonts w:hint="eastAsia"/>
        </w:rPr>
        <w:t>　　表 106： 刺槐蜜上游原料供应商</w:t>
      </w:r>
      <w:r>
        <w:rPr>
          <w:rFonts w:hint="eastAsia"/>
        </w:rPr>
        <w:br/>
      </w:r>
      <w:r>
        <w:rPr>
          <w:rFonts w:hint="eastAsia"/>
        </w:rPr>
        <w:t>　　表 107： 刺槐蜜行业主要下游客户</w:t>
      </w:r>
      <w:r>
        <w:rPr>
          <w:rFonts w:hint="eastAsia"/>
        </w:rPr>
        <w:br/>
      </w:r>
      <w:r>
        <w:rPr>
          <w:rFonts w:hint="eastAsia"/>
        </w:rPr>
        <w:t>　　表 108： 刺槐蜜典型经销商</w:t>
      </w:r>
      <w:r>
        <w:rPr>
          <w:rFonts w:hint="eastAsia"/>
        </w:rPr>
        <w:br/>
      </w:r>
      <w:r>
        <w:rPr>
          <w:rFonts w:hint="eastAsia"/>
        </w:rPr>
        <w:t>　　表 109： 中国刺槐蜜产量、销量、进口量及出口量（2021-2026）&amp;（千件）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中国刺槐蜜产量、销量、进口量及出口量预测（2027-2032）&amp;（千件）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中国市场刺槐蜜主要进口来源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中国市场刺槐蜜主要出口目的地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刺槐蜜产品图片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中国不同产品类型刺槐蜜市场规模市场份额2025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瓶装产品图片</w:t>
      </w:r>
      <w:r>
        <w:rPr>
          <w:rFonts w:hint="eastAsia"/>
        </w:rPr>
        <w:br/>
      </w:r>
      <w:r>
        <w:rPr>
          <w:rFonts w:hint="eastAsia"/>
        </w:rPr>
        <w:t>　　图 4： 袋装产品图片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中国不同应用刺槐蜜市场份额2025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中国市场刺槐蜜市场规模，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中国市场刺槐蜜收入及增长率（2021-2032）&amp;（万元）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中国市场刺槐蜜销量及增长率（2021-2032）&amp;（千件）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2025年中国市场主要厂商刺槐蜜销量市场份额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2025年中国市场主要厂商刺槐蜜收入市场份额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2025年中国市场前五大厂商刺槐蜜市场份额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2025年中国市场刺槐蜜第一梯队、第二梯队和第三梯队厂商（品牌）及市场份额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中国市场不同产品类型刺槐蜜价格走势（2021-2032）&amp;（元/件）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中国市场不同应用刺槐蜜价格走势（2021-2032）&amp;（元/件）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刺槐蜜中国企业SWOT分析</w:t>
      </w:r>
      <w:r>
        <w:rPr>
          <w:rFonts w:hint="eastAsia"/>
        </w:rPr>
        <w:br/>
      </w:r>
      <w:r>
        <w:rPr>
          <w:rFonts w:hint="eastAsia"/>
        </w:rPr>
        <w:t>　　图 18： 刺槐蜜产业链</w:t>
      </w:r>
      <w:r>
        <w:rPr>
          <w:rFonts w:hint="eastAsia"/>
        </w:rPr>
        <w:br/>
      </w:r>
      <w:r>
        <w:rPr>
          <w:rFonts w:hint="eastAsia"/>
        </w:rPr>
        <w:t>　　图 19： 刺槐蜜行业采购模式分析</w:t>
      </w:r>
      <w:r>
        <w:rPr>
          <w:rFonts w:hint="eastAsia"/>
        </w:rPr>
        <w:br/>
      </w:r>
      <w:r>
        <w:rPr>
          <w:rFonts w:hint="eastAsia"/>
        </w:rPr>
        <w:t>　　图 20： 刺槐蜜行业生产模式分析</w:t>
      </w:r>
      <w:r>
        <w:rPr>
          <w:rFonts w:hint="eastAsia"/>
        </w:rPr>
        <w:br/>
      </w:r>
      <w:r>
        <w:rPr>
          <w:rFonts w:hint="eastAsia"/>
        </w:rPr>
        <w:t>　　图 21： 刺槐蜜行业销售模式分析</w:t>
      </w:r>
      <w:r>
        <w:rPr>
          <w:rFonts w:hint="eastAsia"/>
        </w:rPr>
        <w:br/>
      </w:r>
      <w:r>
        <w:rPr>
          <w:rFonts w:hint="eastAsia"/>
        </w:rPr>
        <w:t>　　图 22： 中国刺槐蜜产能、产量、产能利用率及发展趋势（2021-2032）&amp;（千件）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中国刺槐蜜产量、市场需求量及发展趋势（2021-2032）&amp;（千件）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da0363a354a29" w:history="1">
        <w:r>
          <w:rPr>
            <w:rStyle w:val="Hyperlink"/>
          </w:rPr>
          <w:t>中国刺槐蜜行业市场调研及前景趋势报告（2026-2032年）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da0363a354a29" w:history="1">
        <w:r>
          <w:rPr>
            <w:rStyle w:val="Hyperlink"/>
          </w:rPr>
          <w:t>https://www.20087.com/3/17/CiHuaiMiXianZhuangYuQianJingFenXi.html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槐蜜的作用与功效、刺槐蜜的功效与作用及食用方法、刺槐蜜和洋槐蜜的区别、刺槐蜜和洋槐蜜的区别、真正的槐花蜜是啥样、刺槐蜜为啥不建议喝、一年开八次花的蜜源植物是什么、刺槐蜜什么颜色、洋槐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459eac266643bc" w:history="1">
      <w:r>
        <w:rPr>
          <w:rStyle w:val="Hyperlink"/>
        </w:rPr>
        <w:t>中国刺槐蜜行业市场调研及前景趋势报告（2026-2032年）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CiHuaiMiXianZhuangYuQianJingFenXi.html" TargetMode="External" Id="R58cda0363a35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CiHuaiMiXianZhuangYuQianJingFenXi.html" TargetMode="External" Id="R38459eac2666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2026-02-09T08:25:50Z</dcterms:created>
  <dcterms:modified xsi:type="dcterms:W3CDTF">2026-02-09T09:25:50Z</dcterms:modified>
  <dc:subject>中国刺槐蜜行业市场调研及前景趋势报告（2026-2032年）</dc:subject>
  <dc:title>中国刺槐蜜行业市场调研及前景趋势报告（2026-2032年）</dc:title>
  <cp:keywords>中国刺槐蜜行业市场调研及前景趋势报告（2026-2032年）</cp:keywords>
  <dc:description>中国刺槐蜜行业市场调研及前景趋势报告（2026-2032年）</dc:description>
</cp:coreProperties>
</file>