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ff0946cb0e45ed" w:history="1">
              <w:r>
                <w:rPr>
                  <w:rStyle w:val="Hyperlink"/>
                </w:rPr>
                <w:t>2026-2032年全球与中国碳酸饮料制作机行业现状及前景趋势报告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ff0946cb0e45ed" w:history="1">
              <w:r>
                <w:rPr>
                  <w:rStyle w:val="Hyperlink"/>
                </w:rPr>
                <w:t>2026-2032年全球与中国碳酸饮料制作机行业现状及前景趋势报告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5990773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ff0946cb0e45ed" w:history="1">
                <w:r>
                  <w:rPr>
                    <w:rStyle w:val="Hyperlink"/>
                  </w:rPr>
                  <w:t>https://www.20087.com/3/77/TanSuanYinLiaoZhiZuoJiDeQianJing.html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酸饮料制作机指用于碳酸饮料生产的成套加工装备，涵盖水处理、糖浆配制、碳酸化混合、灌装封盖、杀菌贴标及包装码垛等关键工序，属于食品装备制造业中技术壁垒较高、定制化程度较强的细分领域。当前行业受健康化、功能化饮料品类扩容与柔性生产需求驱动，设备正向高精度碳酸化控制、模块化快换、多包材兼容及全流程追溯方向升级。主流产线普遍采用食品级不锈钢材质，配置CIP/SIP清洗灭菌系统、变频碳酸化罐与伺服灌装阀组，支持PET瓶、玻璃瓶、易拉罐及复合纸包等多规格切换。能效与环保方面，热能回收、CO₂循环利用、低水耗设计及磁悬浮压缩机等绿色技术逐步普及。行业竞争格局呈现头部集中态势，具备整线集成、工艺验证与海外认证能力的厂商占据优势，中小产能柔性化产线因适应区域品牌SKU快速迭代而需求增长。</w:t>
      </w:r>
      <w:r>
        <w:rPr>
          <w:rFonts w:hint="eastAsia"/>
        </w:rPr>
        <w:br/>
      </w:r>
      <w:r>
        <w:rPr>
          <w:rFonts w:hint="eastAsia"/>
        </w:rPr>
        <w:t>　　未来，碳酸饮料制作机将随饮料品类多元化、智能制造深化及绿色法规趋严持续升级。市场调研网指出，AI服务器、新能源车及高端MLCC对高容介质材料需求爆发，带动上游稀土功能材料在精密计量与传感部件中的应用拓展，设备智能化水平有望进一步提升。柔性化产线将成为采购主流，支持快速换型、小批量多品种生产及远程运维诊断。卫生等级要求向中端市场渗透，A级洁净室接口、电子签名审计追踪及无菌正压控制将成为标配。低碳化方面，rPET瓶、可降解包材适配能力、光伏直流接入及余热回收系统将加速落地。海外市场尤其东南亚、中东及东欧将成为重要增量，具备CE/UL认证、多语言HMI及模块化运输设计能力的厂商更具出口优势。具备跨学科技术整合、行业应用验证及全生命周期服务能力的供应商将占据长期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ff0946cb0e45ed" w:history="1">
        <w:r>
          <w:rPr>
            <w:rStyle w:val="Hyperlink"/>
          </w:rPr>
          <w:t>2026-2032年全球与中国碳酸饮料制作机行业现状及前景趋势报告</w:t>
        </w:r>
      </w:hyperlink>
      <w:r>
        <w:rPr>
          <w:rFonts w:hint="eastAsia"/>
        </w:rPr>
        <w:t>》，2025年碳酸饮料制作机行业市场规模达 亿元，预计2032年市场规模将达 亿元，期间年均复合增长率（CAGR）达 %。报告基于对碳酸饮料制作机行业的长期监测研究，结合碳酸饮料制作机行业供需关系变化规律、产品消费结构、应用领域拓展、市场发展环境及政策支持等多维度分析，采用定量与定性相结合的科学方法，对行业内重点企业进行了系统研究。报告全面呈现了碳酸饮料制作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碳酸饮料制作机市场概述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按照不同产品类型，碳酸饮料制作机主要可以分为如下几个类别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全球不同产品类型碳酸饮料制作机销售额增长趋势2021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全自动</w:t>
      </w:r>
      <w:r>
        <w:rPr>
          <w:rFonts w:hint="eastAsia"/>
        </w:rPr>
        <w:br/>
      </w:r>
      <w:r>
        <w:rPr>
          <w:rFonts w:hint="eastAsia"/>
        </w:rPr>
        <w:t>　　　　1.2.3 半自动</w:t>
      </w:r>
      <w:r>
        <w:rPr>
          <w:rFonts w:hint="eastAsia"/>
        </w:rPr>
        <w:br/>
      </w:r>
      <w:r>
        <w:rPr>
          <w:rFonts w:hint="eastAsia"/>
        </w:rPr>
        <w:t>　　1.3 从不同应用，碳酸饮料制作机主要包括如下几个方面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全球不同应用碳酸饮料制作机销售额增长趋势2021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酒</w:t>
      </w:r>
      <w:r>
        <w:rPr>
          <w:rFonts w:hint="eastAsia"/>
        </w:rPr>
        <w:br/>
      </w:r>
      <w:r>
        <w:rPr>
          <w:rFonts w:hint="eastAsia"/>
        </w:rPr>
        <w:t>　　　　1.3.3 苏打气泡水</w:t>
      </w:r>
      <w:r>
        <w:rPr>
          <w:rFonts w:hint="eastAsia"/>
        </w:rPr>
        <w:br/>
      </w:r>
      <w:r>
        <w:rPr>
          <w:rFonts w:hint="eastAsia"/>
        </w:rPr>
        <w:t>　　　　1.3.4 饮品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碳酸饮料制作机行业背景、发展历史、现状及趋势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碳酸饮料制作机行业目前现状分析</w:t>
      </w:r>
      <w:r>
        <w:rPr>
          <w:rFonts w:hint="eastAsia"/>
        </w:rPr>
        <w:br/>
      </w:r>
      <w:r>
        <w:rPr>
          <w:rFonts w:hint="eastAsia"/>
        </w:rPr>
        <w:t>　　　　1.4.2 碳酸饮料制作机发展趋势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全球碳酸饮料制作机总体规模分析</w:t>
      </w:r>
      <w:r>
        <w:rPr>
          <w:rFonts w:hint="eastAsia"/>
        </w:rPr>
        <w:br/>
      </w:r>
      <w:r>
        <w:rPr>
          <w:rFonts w:hint="eastAsia"/>
        </w:rPr>
        <w:t>　　2.1 全球碳酸饮料制作机供需现状及预测（2021-2032）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全球碳酸饮料制作机产能、产量、产能利用率及发展趋势（2021-2032）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全球碳酸饮料制作机产量、需求量及发展趋势（2021-2032）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全球主要地区碳酸饮料制作机产量及发展趋势（2021-2032）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全球主要地区碳酸饮料制作机产量（2021-2026）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全球主要地区碳酸饮料制作机产量（2027-2032）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全球主要地区碳酸饮料制作机产量市场份额（2021-2032）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中国碳酸饮料制作机供需现状及预测（2021-2032）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中国碳酸饮料制作机产能、产量、产能利用率及发展趋势（2021-2032）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中国碳酸饮料制作机产量、市场需求量及发展趋势（2021-2032）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全球碳酸饮料制作机销量及销售额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全球市场碳酸饮料制作机销售额（2021-2032）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全球市场碳酸饮料制作机销量（2021-2032）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全球市场碳酸饮料制作机价格趋势（2021-2032）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全球碳酸饮料制作机主要地区分析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全球主要地区碳酸饮料制作机市场规模分析：2021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全球主要地区碳酸饮料制作机销售收入及市场份额（2021-2026）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全球主要地区碳酸饮料制作机销售收入预测（2027-2032）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全球主要地区碳酸饮料制作机销量分析：2021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全球主要地区碳酸饮料制作机销量及市场份额（2021-2026）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全球主要地区碳酸饮料制作机销量及市场份额预测（2027-2032）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北美市场碳酸饮料制作机销量、收入及增长率（2021-2032）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欧洲市场碳酸饮料制作机销量、收入及增长率（2021-2032）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中国市场碳酸饮料制作机销量、收入及增长率（2021-2032）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日本市场碳酸饮料制作机销量、收入及增长率（2021-2032）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东南亚市场碳酸饮料制作机销量、收入及增长率（2021-2032）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印度市场碳酸饮料制作机销量、收入及增长率（2021-2032）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全球市场主要厂商碳酸饮料制作机产能市场份额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全球市场主要厂商碳酸饮料制作机销量（2021-2026）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全球市场主要厂商碳酸饮料制作机销量（2021-2026）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全球市场主要厂商碳酸饮料制作机销售收入（2021-2026）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全球市场主要厂商碳酸饮料制作机销售价格（2021-2026）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2025年全球主要生产商碳酸饮料制作机收入排名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中国市场主要厂商碳酸饮料制作机销量（2021-2026）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中国市场主要厂商碳酸饮料制作机销量（2021-2026）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中国市场主要厂商碳酸饮料制作机销售收入（2021-2026）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2025年中国主要生产商碳酸饮料制作机收入排名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中国市场主要厂商碳酸饮料制作机销售价格（2021-2026）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全球主要厂商碳酸饮料制作机总部及产地分布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全球主要厂商成立时间及碳酸饮料制作机商业化日期</w:t>
      </w:r>
      <w:r>
        <w:rPr>
          <w:rFonts w:hint="eastAsia"/>
        </w:rPr>
        <w:br/>
      </w:r>
      <w:r>
        <w:rPr>
          <w:rFonts w:hint="eastAsia"/>
        </w:rPr>
        <w:t>　　4.6 全球主要厂商碳酸饮料制作机产品类型及应用</w:t>
      </w:r>
      <w:r>
        <w:rPr>
          <w:rFonts w:hint="eastAsia"/>
        </w:rPr>
        <w:br/>
      </w:r>
      <w:r>
        <w:rPr>
          <w:rFonts w:hint="eastAsia"/>
        </w:rPr>
        <w:t>　　4.7 碳酸饮料制作机行业集中度、竞争程度分析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碳酸饮料制作机行业集中度分析：2025年全球Top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全球碳酸饮料制作机第一梯队、第二梯队和第三梯队生产商（品牌）及市场份额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重点企业（1）基本信息、碳酸饮料制作机生产基地、销售区域、竞争对手及市场地位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碳酸饮料制作机产品规格、参数及市场应用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碳酸饮料制作机销量、收入、价格及毛利率（2021-2026）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重点企业（2）基本信息、碳酸饮料制作机生产基地、销售区域、竞争对手及市场地位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碳酸饮料制作机产品规格、参数及市场应用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碳酸饮料制作机销量、收入、价格及毛利率（2021-2026）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重点企业（3）基本信息、碳酸饮料制作机生产基地、销售区域、竞争对手及市场地位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碳酸饮料制作机产品规格、参数及市场应用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碳酸饮料制作机销量、收入、价格及毛利率（2021-2026）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重点企业（4）基本信息、碳酸饮料制作机生产基地、销售区域、竞争对手及市场地位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碳酸饮料制作机产品规格、参数及市场应用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碳酸饮料制作机销量、收入、价格及毛利率（2021-2026）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重点企业（5）基本信息、碳酸饮料制作机生产基地、销售区域、竞争对手及市场地位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碳酸饮料制作机产品规格、参数及市场应用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碳酸饮料制作机销量、收入、价格及毛利率（2021-2026）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重点企业（6）基本信息、碳酸饮料制作机生产基地、销售区域、竞争对手及市场地位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碳酸饮料制作机产品规格、参数及市场应用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碳酸饮料制作机销量、收入、价格及毛利率（2021-2026）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重点企业（7）基本信息、碳酸饮料制作机生产基地、销售区域、竞争对手及市场地位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碳酸饮料制作机产品规格、参数及市场应用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碳酸饮料制作机销量、收入、价格及毛利率（2021-2026）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重点企业（8）基本信息、碳酸饮料制作机生产基地、销售区域、竞争对手及市场地位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碳酸饮料制作机产品规格、参数及市场应用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碳酸饮料制作机销量、收入、价格及毛利率（2021-2026）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不同产品类型碳酸饮料制作机分析</w:t>
      </w:r>
      <w:r>
        <w:rPr>
          <w:rFonts w:hint="eastAsia"/>
        </w:rPr>
        <w:br/>
      </w:r>
      <w:r>
        <w:rPr>
          <w:rFonts w:hint="eastAsia"/>
        </w:rPr>
        <w:t>　　6.1 全球不同产品类型碳酸饮料制作机销量（2021-2032）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全球不同产品类型碳酸饮料制作机销量及市场份额（2021-2026）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全球不同产品类型碳酸饮料制作机销量预测（2027-2032）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全球不同产品类型碳酸饮料制作机收入（2021-2032）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全球不同产品类型碳酸饮料制作机收入及市场份额（2021-2026）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全球不同产品类型碳酸饮料制作机收入预测（2027-2032）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全球不同产品类型碳酸饮料制作机价格走势（2021-2032）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不同应用碳酸饮料制作机分析</w:t>
      </w:r>
      <w:r>
        <w:rPr>
          <w:rFonts w:hint="eastAsia"/>
        </w:rPr>
        <w:br/>
      </w:r>
      <w:r>
        <w:rPr>
          <w:rFonts w:hint="eastAsia"/>
        </w:rPr>
        <w:t>　　7.1 全球不同应用碳酸饮料制作机销量（2021-2032）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全球不同应用碳酸饮料制作机销量及市场份额（2021-2026）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全球不同应用碳酸饮料制作机销量预测（2027-2032）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全球不同应用碳酸饮料制作机收入（2021-2032）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全球不同应用碳酸饮料制作机收入及市场份额（2021-2026）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全球不同应用碳酸饮料制作机收入预测（2027-2032）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全球不同应用碳酸饮料制作机价格走势（2021-2032）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碳酸饮料制作机产业链分析</w:t>
      </w:r>
      <w:r>
        <w:rPr>
          <w:rFonts w:hint="eastAsia"/>
        </w:rPr>
        <w:br/>
      </w:r>
      <w:r>
        <w:rPr>
          <w:rFonts w:hint="eastAsia"/>
        </w:rPr>
        <w:t>　　8.2 碳酸饮料制作机工艺制造技术分析</w:t>
      </w:r>
      <w:r>
        <w:rPr>
          <w:rFonts w:hint="eastAsia"/>
        </w:rPr>
        <w:br/>
      </w:r>
      <w:r>
        <w:rPr>
          <w:rFonts w:hint="eastAsia"/>
        </w:rPr>
        <w:t>　　8.3 碳酸饮料制作机产业上游供应分析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碳酸饮料制作机下游客户分析</w:t>
      </w:r>
      <w:r>
        <w:rPr>
          <w:rFonts w:hint="eastAsia"/>
        </w:rPr>
        <w:br/>
      </w:r>
      <w:r>
        <w:rPr>
          <w:rFonts w:hint="eastAsia"/>
        </w:rPr>
        <w:t>　　8.5 碳酸饮料制作机销售渠道分析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碳酸饮料制作机行业发展机遇及主要驱动因素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碳酸饮料制作机行业发展面临的风险</w:t>
      </w:r>
      <w:r>
        <w:rPr>
          <w:rFonts w:hint="eastAsia"/>
        </w:rPr>
        <w:br/>
      </w:r>
      <w:r>
        <w:rPr>
          <w:rFonts w:hint="eastAsia"/>
        </w:rPr>
        <w:t>　　9.3 碳酸饮料制作机行业政策分析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[:中:智林:]附录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全球不同产品类型碳酸饮料制作机销售额增长（CAGR）趋势2021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碳酸饮料制作机行业目前发展现状</w:t>
      </w:r>
      <w:r>
        <w:rPr>
          <w:rFonts w:hint="eastAsia"/>
        </w:rPr>
        <w:br/>
      </w:r>
      <w:r>
        <w:rPr>
          <w:rFonts w:hint="eastAsia"/>
        </w:rPr>
        <w:t>　　表 4： 碳酸饮料制作机发展趋势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全球主要地区碳酸饮料制作机产量增速（CAGR）：（2021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全球主要地区碳酸饮料制作机产量（2021-2026）&amp;（台）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全球主要地区碳酸饮料制作机产量（2027-2032）&amp;（台）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全球主要地区碳酸饮料制作机产量市场份额（2021-2026）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全球主要地区碳酸饮料制作机产量市场份额（2027-2032）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全球主要地区碳酸饮料制作机销售收入增速：（2021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全球主要地区碳酸饮料制作机销售收入（2021-2026）&amp;（百万美元）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全球主要地区碳酸饮料制作机销售收入市场份额（2021-2026）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全球主要地区碳酸饮料制作机收入（2027-2032）&amp;（百万美元）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全球主要地区碳酸饮料制作机收入市场份额（2027-2032）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全球主要地区碳酸饮料制作机销量（台）：2021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全球主要地区碳酸饮料制作机销量（2021-2026）&amp;（台）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全球主要地区碳酸饮料制作机销量市场份额（2021-2026）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全球主要地区碳酸饮料制作机销量（2027-2032）&amp;（台）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全球主要地区碳酸饮料制作机销量份额（2027-2032）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全球市场主要厂商碳酸饮料制作机产能（2025-2026）&amp;（台）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全球市场主要厂商碳酸饮料制作机销量（2021-2026）&amp;（台）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全球市场主要厂商碳酸饮料制作机销量市场份额（2021-2026）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全球市场主要厂商碳酸饮料制作机销售收入（2021-2026）&amp;（百万美元）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全球市场主要厂商碳酸饮料制作机销售收入市场份额（2021-2026）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全球市场主要厂商碳酸饮料制作机销售价格（2021-2026）&amp;（美元/台）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2025年全球主要生产商碳酸饮料制作机收入排名（百万美元）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中国市场主要厂商碳酸饮料制作机销量（2021-2026）&amp;（台）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中国市场主要厂商碳酸饮料制作机销量市场份额（2021-2026）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中国市场主要厂商碳酸饮料制作机销售收入（2021-2026）&amp;（百万美元）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中国市场主要厂商碳酸饮料制作机销售收入市场份额（2021-2026）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2025年中国主要生产商碳酸饮料制作机收入排名（百万美元）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中国市场主要厂商碳酸饮料制作机销售价格（2021-2026）&amp;（美元/台）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全球主要厂商碳酸饮料制作机总部及产地分布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全球主要厂商成立时间及碳酸饮料制作机商业化日期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全球主要厂商碳酸饮料制作机产品类型及应用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2025年全球碳酸饮料制作机主要厂商市场地位（第一梯队、第二梯队和第三梯队）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全球碳酸饮料制作机市场投资、并购等现状分析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碳酸饮料制作机生产基地、销售区域、竞争对手及市场地位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碳酸饮料制作机产品规格、参数及市场应用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碳酸饮料制作机销量（台）、收入（百万美元）、价格（美元/台）及毛利率（2021-2026）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碳酸饮料制作机生产基地、销售区域、竞争对手及市场地位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碳酸饮料制作机产品规格、参数及市场应用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碳酸饮料制作机销量（台）、收入（百万美元）、价格（美元/台）及毛利率（2021-2026）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碳酸饮料制作机生产基地、销售区域、竞争对手及市场地位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碳酸饮料制作机产品规格、参数及市场应用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碳酸饮料制作机销量（台）、收入（百万美元）、价格（美元/台）及毛利率（2021-2026）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碳酸饮料制作机生产基地、销售区域、竞争对手及市场地位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碳酸饮料制作机产品规格、参数及市场应用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碳酸饮料制作机销量（台）、收入（百万美元）、价格（美元/台）及毛利率（2021-2026）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碳酸饮料制作机生产基地、销售区域、竞争对手及市场地位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碳酸饮料制作机产品规格、参数及市场应用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碳酸饮料制作机销量（台）、收入（百万美元）、价格（美元/台）及毛利率（2021-2026）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碳酸饮料制作机生产基地、销售区域、竞争对手及市场地位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碳酸饮料制作机产品规格、参数及市场应用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碳酸饮料制作机销量（台）、收入（百万美元）、价格（美元/台）及毛利率（2021-2026）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碳酸饮料制作机生产基地、销售区域、竞争对手及市场地位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碳酸饮料制作机产品规格、参数及市场应用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碳酸饮料制作机销量（台）、收入（百万美元）、价格（美元/台）及毛利率（2021-2026）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碳酸饮料制作机生产基地、销售区域、竞争对手及市场地位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碳酸饮料制作机产品规格、参数及市场应用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碳酸饮料制作机销量（台）、收入（百万美元）、价格（美元/台）及毛利率（2021-2026）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全球不同产品类型碳酸饮料制作机销量（2021-2026）&amp;（台）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79： 全球不同产品类型碳酸饮料制作机销量市场份额（2021-2026）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全球不同产品类型碳酸饮料制作机销量预测（2027-2032）&amp;（台）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全球市场不同产品类型碳酸饮料制作机销量市场份额预测（2027-2032）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全球不同产品类型碳酸饮料制作机收入（2021-2026）&amp;（百万美元）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全球不同产品类型碳酸饮料制作机收入市场份额（2021-2026）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全球不同产品类型碳酸饮料制作机收入预测（2027-2032）&amp;（百万美元）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全球不同产品类型碳酸饮料制作机收入市场份额预测（2027-2032）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全球不同应用碳酸饮料制作机销量（2021-2026）&amp;（台）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87： 全球不同应用碳酸饮料制作机销量市场份额（2021-2026）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全球不同应用碳酸饮料制作机销量预测（2027-2032）&amp;（台）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89： 全球市场不同应用碳酸饮料制作机销量市场份额预测（2027-2032）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全球不同应用碳酸饮料制作机收入（2021-2026）&amp;（百万美元）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全球不同应用碳酸饮料制作机收入市场份额（2021-2026）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全球不同应用碳酸饮料制作机收入预测（2027-2032）&amp;（百万美元）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全球不同应用碳酸饮料制作机收入市场份额预测（2027-2032）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碳酸饮料制作机上游原料供应商及联系方式列表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碳酸饮料制作机典型客户列表</w:t>
      </w:r>
      <w:r>
        <w:rPr>
          <w:rFonts w:hint="eastAsia"/>
        </w:rPr>
        <w:br/>
      </w:r>
      <w:r>
        <w:rPr>
          <w:rFonts w:hint="eastAsia"/>
        </w:rPr>
        <w:t>　　表 96： 碳酸饮料制作机主要销售模式及销售渠道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碳酸饮料制作机行业发展机遇及主要驱动因素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碳酸饮料制作机行业发展面临的风险</w:t>
      </w:r>
      <w:r>
        <w:rPr>
          <w:rFonts w:hint="eastAsia"/>
        </w:rPr>
        <w:br/>
      </w:r>
      <w:r>
        <w:rPr>
          <w:rFonts w:hint="eastAsia"/>
        </w:rPr>
        <w:t>　　表 99： 碳酸饮料制作机行业政策分析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碳酸饮料制作机产品图片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全球不同产品类型碳酸饮料制作机销售额2021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全球不同产品类型碳酸饮料制作机市场份额2025 &amp; 2032</w:t>
      </w:r>
      <w:r>
        <w:rPr>
          <w:rFonts w:hint="eastAsia"/>
        </w:rPr>
        <w:br/>
      </w:r>
      <w:r>
        <w:rPr>
          <w:rFonts w:hint="eastAsia"/>
        </w:rPr>
        <w:t>　　图 4： 全自动产品图片</w:t>
      </w:r>
      <w:r>
        <w:rPr>
          <w:rFonts w:hint="eastAsia"/>
        </w:rPr>
        <w:br/>
      </w:r>
      <w:r>
        <w:rPr>
          <w:rFonts w:hint="eastAsia"/>
        </w:rPr>
        <w:t>　　图 5： 半自动产品图片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全球不同应用碳酸饮料制作机市场份额2025 &amp; 2032</w:t>
      </w:r>
      <w:r>
        <w:rPr>
          <w:rFonts w:hint="eastAsia"/>
        </w:rPr>
        <w:br/>
      </w:r>
      <w:r>
        <w:rPr>
          <w:rFonts w:hint="eastAsia"/>
        </w:rPr>
        <w:t>　　图 8： 酒</w:t>
      </w:r>
      <w:r>
        <w:rPr>
          <w:rFonts w:hint="eastAsia"/>
        </w:rPr>
        <w:br/>
      </w:r>
      <w:r>
        <w:rPr>
          <w:rFonts w:hint="eastAsia"/>
        </w:rPr>
        <w:t>　　图 9： 苏打气泡水</w:t>
      </w:r>
      <w:r>
        <w:rPr>
          <w:rFonts w:hint="eastAsia"/>
        </w:rPr>
        <w:br/>
      </w:r>
      <w:r>
        <w:rPr>
          <w:rFonts w:hint="eastAsia"/>
        </w:rPr>
        <w:t>　　图 10： 饮品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全球碳酸饮料制作机产能、产量、产能利用率及发展趋势（2021-2032）&amp;（台）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全球碳酸饮料制作机产量、需求量及发展趋势（2021-2032）&amp;（台）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全球主要地区碳酸饮料制作机产量（2021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全球主要地区碳酸饮料制作机产量市场份额（2021-2032）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中国碳酸饮料制作机产能、产量、产能利用率及发展趋势（2021-2032）&amp;（台）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中国碳酸饮料制作机产量、市场需求量及发展趋势（2021-2032）&amp;（台）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全球碳酸饮料制作机市场销售额及增长率：（2021-2032）&amp;（百万美元）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全球市场碳酸饮料制作机市场规模：2021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全球市场碳酸饮料制作机销量及增长率（2021-2032）&amp;（台）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全球市场碳酸饮料制作机价格趋势（2021-2032）&amp;（美元/台）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全球主要地区碳酸饮料制作机销售收入（2021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全球主要地区碳酸饮料制作机销售收入市场份额（2021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北美市场碳酸饮料制作机销量及增长率（2021-2032）&amp;（台）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北美市场碳酸饮料制作机收入及增长率（2021-2032）&amp;（百万美元）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欧洲市场碳酸饮料制作机销量及增长率（2021-2032）&amp;（台）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欧洲市场碳酸饮料制作机收入及增长率（2021-2032）&amp;（百万美元）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中国市场碳酸饮料制作机销量及增长率（2021-2032）&amp;（台）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中国市场碳酸饮料制作机收入及增长率（2021-2032）&amp;（百万美元）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日本市场碳酸饮料制作机销量及增长率（2021-2032）&amp;（台）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日本市场碳酸饮料制作机收入及增长率（2021-2032）&amp;（百万美元）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东南亚市场碳酸饮料制作机销量及增长率（2021-2032）&amp;（台）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东南亚市场碳酸饮料制作机收入及增长率（2021-2032）&amp;（百万美元）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印度市场碳酸饮料制作机销量及增长率（2021-2032）&amp;（台）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印度市场碳酸饮料制作机收入及增长率（2021-2032）&amp;（百万美元）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2025年全球市场主要厂商碳酸饮料制作机销量市场份额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2025年全球市场主要厂商碳酸饮料制作机收入市场份额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2025年中国市场主要厂商碳酸饮料制作机销量市场份额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2025年中国市场主要厂商碳酸饮料制作机收入市场份额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2025年全球前五大生产商碳酸饮料制作机市场份额</w:t>
      </w:r>
      <w:r>
        <w:rPr>
          <w:rFonts w:hint="eastAsia"/>
        </w:rPr>
        <w:br/>
      </w:r>
      <w:r>
        <w:rPr>
          <w:rFonts w:hint="eastAsia"/>
        </w:rPr>
        <w:t>　　图 41： 2025年全球碳酸饮料制作机第一梯队、第二梯队和第三梯队厂商及市场份额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全球不同产品类型碳酸饮料制作机价格走势（2021-2032）&amp;（美元/台）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全球不同应用碳酸饮料制作机价格走势（2021-2032）&amp;（美元/台）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碳酸饮料制作机产业链</w:t>
      </w:r>
      <w:r>
        <w:rPr>
          <w:rFonts w:hint="eastAsia"/>
        </w:rPr>
        <w:br/>
      </w:r>
      <w:r>
        <w:rPr>
          <w:rFonts w:hint="eastAsia"/>
        </w:rPr>
        <w:t>　　图 45： 碳酸饮料制作机中国企业SWOT分析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ff0946cb0e45ed" w:history="1">
        <w:r>
          <w:rPr>
            <w:rStyle w:val="Hyperlink"/>
          </w:rPr>
          <w:t>2026-2032年全球与中国碳酸饮料制作机行业现状及前景趋势报告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5990773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ff0946cb0e45ed" w:history="1">
        <w:r>
          <w:rPr>
            <w:rStyle w:val="Hyperlink"/>
          </w:rPr>
          <w:t>https://www.20087.com/3/77/TanSuanYinLiaoZhiZuoJiDeQianJing.html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热点：碳酸饮料制作机械、碳酸饮汽水制作机器、碳酸饮料机械、碳酸饮料的制作方法视频、自己做碳酸饮料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0ebbad2f524d6a" w:history="1">
      <w:r>
        <w:rPr>
          <w:rStyle w:val="Hyperlink"/>
        </w:rPr>
        <w:t>2026-2032年全球与中国碳酸饮料制作机行业现状及前景趋势报告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7/TanSuanYinLiaoZhiZuoJiDeQianJing.html" TargetMode="External" Id="R13ff0946cb0e45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7/TanSuanYinLiaoZhiZuoJiDeQianJing.html" TargetMode="External" Id="R830ebbad2f524d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2026-09-24T07:39:40Z</dcterms:created>
  <dcterms:modified xsi:type="dcterms:W3CDTF">2026-09-24T08:39:40Z</dcterms:modified>
  <dc:subject>2026-2032年全球与中国碳酸饮料制作机行业现状及前景趋势报告</dc:subject>
  <dc:title>2026-2032年全球与中国碳酸饮料制作机行业现状及前景趋势报告</dc:title>
  <cp:keywords>2026-2032年全球与中国碳酸饮料制作机行业现状及前景趋势报告</cp:keywords>
  <dc:description>2026-2032年全球与中国碳酸饮料制作机行业现状及前景趋势报告</dc:description>
</cp:coreProperties>
</file>