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af9d5eb94bf5" w:history="1">
              <w:r>
                <w:rPr>
                  <w:rStyle w:val="Hyperlink"/>
                </w:rPr>
                <w:t>中国糖精行业市场调查研究及发展前景预测报告（2024年版）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af9d5eb94bf5" w:history="1">
              <w:r>
                <w:rPr>
                  <w:rStyle w:val="Hyperlink"/>
                </w:rPr>
                <w:t>中国糖精行业市场调查研究及发展前景预测报告（2024年版）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aaf9d5eb94bf5" w:history="1">
                <w:r>
                  <w:rPr>
                    <w:rStyle w:val="Hyperlink"/>
                  </w:rPr>
                  <w:t>https://www.20087.com/M_ShiPinYinLiao/73/TangJingChanYeXianZhuangYuFaZhanQianJing.html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因其零热量和甜度远高于蔗糖而被广泛用于食品和饮料工业，特别是在低热量和无糖产品中。近年来，关于糖精安全性的争议导致了消费者偏好的变化，天然甜味剂如甜菊糖苷和赤藓糖醇的市场占有率上升。尽管如此，糖精在一些应用中仍不可替代，如在烘焙产品中保持稳定的甜度。</w:t>
      </w:r>
      <w:r>
        <w:rPr>
          <w:rFonts w:hint="eastAsia"/>
        </w:rPr>
        <w:br/>
      </w:r>
      <w:r>
        <w:rPr>
          <w:rFonts w:hint="eastAsia"/>
        </w:rPr>
        <w:t>　　未来，糖精将面临更严格的监管和消费者选择的挑战。随着对健康和天然成分的追求，糖精可能需要通过改进配方或与其他甜味剂组合使用，以减少潜在的健康风险。同时，糖精生产商将探索更环保的生产过程，减少化学合成的环境影响。此外，糖精可能在特定工业应用中找到新的市场，如药物配方和实验室试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af9d5eb94bf5" w:history="1">
        <w:r>
          <w:rPr>
            <w:rStyle w:val="Hyperlink"/>
          </w:rPr>
          <w:t>中国糖精行业市场调查研究及发展前景预测报告（2024年版）</w:t>
        </w:r>
      </w:hyperlink>
      <w:r>
        <w:rPr>
          <w:rFonts w:hint="eastAsia"/>
        </w:rPr>
        <w:t>》全面分析了糖精行业的市场规模、需求和价格趋势，探讨了产业链结构及其发展变化。糖精报告详尽阐述了行业现状，对未来糖精市场前景和发展趋势进行了科学预测。同时，糖精报告还深入剖析了细分市场的竞争格局，重点评估了行业领先企业的竞争实力、市场集中度及品牌影响力。糖精报告以专业、科学的视角，为投资者揭示了糖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2024年世界糖精行业市场运行状况分析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2024年世界糖精行业发展轨迹综述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一、世界糖精行业发展历程</w:t>
      </w:r>
      <w:r>
        <w:rPr>
          <w:rFonts w:hint="eastAsia"/>
        </w:rPr>
        <w:br/>
      </w:r>
      <w:r>
        <w:rPr>
          <w:rFonts w:hint="eastAsia"/>
        </w:rPr>
        <w:t>　　　　二、世界糖精行业市场分析</w:t>
      </w:r>
      <w:r>
        <w:rPr>
          <w:rFonts w:hint="eastAsia"/>
        </w:rPr>
        <w:br/>
      </w:r>
      <w:r>
        <w:rPr>
          <w:rFonts w:hint="eastAsia"/>
        </w:rPr>
        <w:t>　　　　三、世界糖精行业技术发展现状分析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2024年世界糖精主要国家发展状况分析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2024-2030年世界糖精行业发展趋势分析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2024年中国糖精产业运行环境分析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2024年中国糖精产业政策环境分析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2024年中国糖精产业社会环境分析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2024年中国糖精行业发展态势分析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2024年中国糖精行业运行概述</w:t>
      </w:r>
      <w:r>
        <w:rPr>
          <w:rFonts w:hint="eastAsia"/>
        </w:rPr>
        <w:br/>
      </w:r>
      <w:r>
        <w:rPr>
          <w:rFonts w:hint="eastAsia"/>
        </w:rPr>
        <w:t>　　　　一、糖精行业的特征</w:t>
      </w:r>
      <w:r>
        <w:rPr>
          <w:rFonts w:hint="eastAsia"/>
        </w:rPr>
        <w:br/>
      </w:r>
      <w:r>
        <w:rPr>
          <w:rFonts w:hint="eastAsia"/>
        </w:rPr>
        <w:t>　　　　二、糖精价格分析</w:t>
      </w:r>
      <w:r>
        <w:rPr>
          <w:rFonts w:hint="eastAsia"/>
        </w:rPr>
        <w:br/>
      </w:r>
      <w:r>
        <w:rPr>
          <w:rFonts w:hint="eastAsia"/>
        </w:rPr>
        <w:t>　　　　三、中国糖精行业技术发展现状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2024年中国糖精行业发展动态分析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一、全国糖精产销存情况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二、国外对中国糖精反倾销分析</w:t>
      </w:r>
      <w:r>
        <w:rPr>
          <w:rFonts w:hint="eastAsia"/>
        </w:rPr>
        <w:br/>
      </w:r>
      <w:r>
        <w:rPr>
          <w:rFonts w:hint="eastAsia"/>
        </w:rPr>
        <w:t>　　　　三、重点地区糖精市场分析</w:t>
      </w:r>
      <w:r>
        <w:rPr>
          <w:rFonts w:hint="eastAsia"/>
        </w:rPr>
        <w:br/>
      </w:r>
      <w:r>
        <w:rPr>
          <w:rFonts w:hint="eastAsia"/>
        </w:rPr>
        <w:t>　　　　四、全国糖精行业运行情况</w:t>
      </w:r>
      <w:r>
        <w:rPr>
          <w:rFonts w:hint="eastAsia"/>
        </w:rPr>
        <w:br/>
      </w:r>
      <w:r>
        <w:rPr>
          <w:rFonts w:hint="eastAsia"/>
        </w:rPr>
        <w:t>　　第三节 2024年中国糖精行业存在的问题分析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2019-2024年中国食品及饲料添加剂行业数据监测分析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2024年中国食品及饲料添加剂行业结构分析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2019-2024年中国食品及饲料添加剂行业产值分析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2019-2024年中国食品及饲料添加剂行业成本费用分析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2019-2024年中国糖精及其盐进出口数据监测分析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2019-2024年中国糖精及其盐进口数据分析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一、进口数量分析（29251100）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2019-2024年中国糖精及其盐出口数据分析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2009-中国糖精及其盐（29251100）进出口平均单价分析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2019-2024年中国糖精及其盐进出口国家及地区分析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2024年中国糖精行业市场竞争格局分析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2024年中国糖精产业集中度分析</w:t>
      </w:r>
      <w:r>
        <w:rPr>
          <w:rFonts w:hint="eastAsia"/>
        </w:rPr>
        <w:br/>
      </w:r>
      <w:r>
        <w:rPr>
          <w:rFonts w:hint="eastAsia"/>
        </w:rPr>
        <w:t>　　　　一、糖精市场集中度分析</w:t>
      </w:r>
      <w:r>
        <w:rPr>
          <w:rFonts w:hint="eastAsia"/>
        </w:rPr>
        <w:br/>
      </w:r>
      <w:r>
        <w:rPr>
          <w:rFonts w:hint="eastAsia"/>
        </w:rPr>
        <w:t>　　　　二、糖精区域集中度分析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2024年中国糖精行业竞争格局现状分析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一、糖精生产技术竞争分析</w:t>
      </w:r>
      <w:r>
        <w:rPr>
          <w:rFonts w:hint="eastAsia"/>
        </w:rPr>
        <w:br/>
      </w:r>
      <w:r>
        <w:rPr>
          <w:rFonts w:hint="eastAsia"/>
        </w:rPr>
        <w:t>　　　　二、糖精价格竞争分析</w:t>
      </w:r>
      <w:r>
        <w:rPr>
          <w:rFonts w:hint="eastAsia"/>
        </w:rPr>
        <w:br/>
      </w:r>
      <w:r>
        <w:rPr>
          <w:rFonts w:hint="eastAsia"/>
        </w:rPr>
        <w:t>　　　　三、糖精应用领域竞争分析</w:t>
      </w:r>
      <w:r>
        <w:rPr>
          <w:rFonts w:hint="eastAsia"/>
        </w:rPr>
        <w:br/>
      </w:r>
      <w:r>
        <w:rPr>
          <w:rFonts w:hint="eastAsia"/>
        </w:rPr>
        <w:t>　　第三节 2024年中国糖精企业提升竞争力策略分析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2024年中国糖精行业优势企业财务状况与竞争力分析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2024年中国甲苯行业市场运行态势分析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2024年中国甲苯行业销售状况分析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一、甲苯进出口数量分析（29023000）</w:t>
      </w:r>
      <w:r>
        <w:rPr>
          <w:rFonts w:hint="eastAsia"/>
        </w:rPr>
        <w:br/>
      </w:r>
      <w:r>
        <w:rPr>
          <w:rFonts w:hint="eastAsia"/>
        </w:rPr>
        <w:t>　　　　二、甲苯进出口金额分析</w:t>
      </w:r>
      <w:r>
        <w:rPr>
          <w:rFonts w:hint="eastAsia"/>
        </w:rPr>
        <w:br/>
      </w:r>
      <w:r>
        <w:rPr>
          <w:rFonts w:hint="eastAsia"/>
        </w:rPr>
        <w:t>　　　　三、甲苯进出口国家及地区分析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2024年中国饮料制造业运行现状综述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2024年中国饮料市场运行分析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2024-2030年中国饮料制造业前景预测分析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2024年中国牙膏市场结构分析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2024年中国牙膏市场数据监测分析</w:t>
      </w:r>
      <w:r>
        <w:rPr>
          <w:rFonts w:hint="eastAsia"/>
        </w:rPr>
        <w:br/>
      </w:r>
      <w:r>
        <w:rPr>
          <w:rFonts w:hint="eastAsia"/>
        </w:rPr>
        <w:t>　　　　一、牙膏产量统计</w:t>
      </w:r>
      <w:r>
        <w:rPr>
          <w:rFonts w:hint="eastAsia"/>
        </w:rPr>
        <w:br/>
      </w:r>
      <w:r>
        <w:rPr>
          <w:rFonts w:hint="eastAsia"/>
        </w:rPr>
        <w:t>　　　　二、牙膏进出口数据统计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2024-2030年中国糖精行业发展前景预测分析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一、糖精技术发展方向分析</w:t>
      </w:r>
      <w:r>
        <w:rPr>
          <w:rFonts w:hint="eastAsia"/>
        </w:rPr>
        <w:br/>
      </w:r>
      <w:r>
        <w:rPr>
          <w:rFonts w:hint="eastAsia"/>
        </w:rPr>
        <w:t>　　　　二、糖精竞争格局预测分析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2024-2030年中国糖精行业市场供求形势预测分析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三、中国糖精进出口形势预测分析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2024-2030年中国糖精行业市场盈利预测分析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2024-2030年中国糖精行业投资机会与风险展望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2024-2030年中国糖精行业投资机会分析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一、中国糖精主要领域投资机会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二、中国糖精出口市场投资机会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三、中国糖精企业多元化投资机会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2024-2030年中国糖精行业投资风险预警分析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2024年我国食品及饲料添加剂行业不同所有制企业销售收入分布图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2019-2024年我国食品及饲料添加剂行业出***货值增长趋势图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2019-2024年我国食品及饲料添加剂行业主要盈利指标增长趋势图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2019-2024年中国糖精及其盐进口数量分析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开封市兴化精细化工厂主要经济指标走势图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开封市兴化精细化工厂负债情况图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天津市长城糖精厂经营收入走势图</w:t>
      </w:r>
      <w:r>
        <w:rPr>
          <w:rFonts w:hint="eastAsia"/>
        </w:rPr>
        <w:br/>
      </w:r>
      <w:r>
        <w:rPr>
          <w:rFonts w:hint="eastAsia"/>
        </w:rPr>
        <w:t>　　图表 天津市长城糖精厂盈利指标走势图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天津市长城糖精厂负债情况图</w:t>
      </w:r>
      <w:r>
        <w:rPr>
          <w:rFonts w:hint="eastAsia"/>
        </w:rPr>
        <w:br/>
      </w:r>
      <w:r>
        <w:rPr>
          <w:rFonts w:hint="eastAsia"/>
        </w:rPr>
        <w:t>　　图表 天津市长城糖精厂负债指标走势图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2019-2024年中国甲苯进出口数量分析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2019-2024年全国牙膏产量分析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2024年全国及主要省份牙膏产量分析</w:t>
      </w:r>
      <w:r>
        <w:rPr>
          <w:rFonts w:hint="eastAsia"/>
        </w:rPr>
        <w:br/>
      </w:r>
      <w:r>
        <w:rPr>
          <w:rFonts w:hint="eastAsia"/>
        </w:rPr>
        <w:t>　　图表 2024年牙膏产量集中度分析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2024-2030年中国糖精竞争格局预测分析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2024-2030年中国糖精行业需求形势预测分析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2024-2030年中国糖精进出口形势预测分析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af9d5eb94bf5" w:history="1">
        <w:r>
          <w:rPr>
            <w:rStyle w:val="Hyperlink"/>
          </w:rPr>
          <w:t>中国糖精行业市场调查研究及发展前景预测报告（2024年版）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aaf9d5eb94bf5" w:history="1">
        <w:r>
          <w:rPr>
            <w:rStyle w:val="Hyperlink"/>
          </w:rPr>
          <w:t>https://www.20087.com/M_ShiPinYinLiao/73/TangJingChanYeXianZhuangYuFaZhanQianJing.html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937d0bae48c0" w:history="1">
      <w:r>
        <w:rPr>
          <w:rStyle w:val="Hyperlink"/>
        </w:rPr>
        <w:t>中国糖精行业市场调查研究及发展前景预测报告（2024年版）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TangJingChanYeXianZhuangYuFaZhanQianJing.html" TargetMode="External" Id="Rd0caaf9d5eb9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TangJingChanYeXianZhuangYuFaZhanQianJing.html" TargetMode="External" Id="Rb130937d0ba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2024-03-11T07:31:00Z</dcterms:created>
  <dcterms:modified xsi:type="dcterms:W3CDTF">2024-03-11T08:31:00Z</dcterms:modified>
  <dc:subject>中国糖精行业市场调查研究及发展前景预测报告（2024年版）</dc:subject>
  <dc:title>中国糖精行业市场调查研究及发展前景预测报告（2024年版）</dc:title>
  <cp:keywords>中国糖精行业市场调查研究及发展前景预测报告（2024年版）</cp:keywords>
  <dc:description>中国糖精行业市场调查研究及发展前景预测报告（2024年版）</dc:description>
</cp:coreProperties>
</file>