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8f2fa505a41aa" w:history="1">
              <w:r>
                <w:rPr>
                  <w:rStyle w:val="Hyperlink"/>
                </w:rPr>
                <w:t>2025-2031年中国食品营养强化剂行业现状调研分析与发展趋势预测报告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8f2fa505a41aa" w:history="1">
              <w:r>
                <w:rPr>
                  <w:rStyle w:val="Hyperlink"/>
                </w:rPr>
                <w:t>2025-2031年中国食品营养强化剂行业现状调研分析与发展趋势预测报告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8f2fa505a41aa" w:history="1">
                <w:r>
                  <w:rPr>
                    <w:rStyle w:val="Hyperlink"/>
                  </w:rPr>
                  <w:t>https://www.20087.com/M_ShiPinYinLiao/73/ShiPinYingYangQiangHuaJiDeFaZhanQianJing.html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营养强化剂是添加到食品中以补充或增强其营养价值的物质，包括维生素、矿物质、氨基酸和膳食纤维等。随着公众健康意识的提升和个性化营养需求的增加，食品营养强化剂的应用越来越广泛，特别是在婴幼儿食品、运动营养品和老年人保健品中。现代食品科学技术的进步，使强化剂的吸收率和稳定性得到改善，确保了强化食品的健康效益。</w:t>
      </w:r>
      <w:r>
        <w:rPr>
          <w:rFonts w:hint="eastAsia"/>
        </w:rPr>
        <w:br/>
      </w:r>
      <w:r>
        <w:rPr>
          <w:rFonts w:hint="eastAsia"/>
        </w:rPr>
        <w:t>　　未来，食品营养强化剂将更加注重科学配方和精准营养。一方面，将依据个体差异，如年龄、性别、健康状况和生活方式，开发定制化的营养强化方案，满足不同人群的特定营养需求。另一方面，随着基因组学和代谢组学的发展，营养强化剂将基于个人的基因特征和代谢状态进行精准匹配，实现真正的个性化营养。同时，强化剂的载体和释放系统也将不断创新，以提高生物利用度和口感接受度，确保营养成分的有效摄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8f2fa505a41aa" w:history="1">
        <w:r>
          <w:rPr>
            <w:rStyle w:val="Hyperlink"/>
          </w:rPr>
          <w:t>2025-2031年中国食品营养强化剂行业现状调研分析与发展趋势预测报告</w:t>
        </w:r>
      </w:hyperlink>
      <w:r>
        <w:rPr>
          <w:rFonts w:hint="eastAsia"/>
        </w:rPr>
        <w:t>》系统分析了食品营养强化剂行业的市场规模、需求动态及价格趋势，并深入探讨了食品营养强化剂产业链结构的变化与发展。报告详细解读了食品营养强化剂行业现状，科学预测了未来市场前景与发展趋势，同时对食品营养强化剂细分市场的竞争格局进行了全面评估，重点关注领先企业的竞争实力、市场集中度及品牌影响力。结合食品营养强化剂技术现状与未来方向，报告揭示了食品营养强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　　三、日本食品添加剂市场发展回顾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二、中国食品添加剂行业技术进步迅速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三、绿色食品中食品添加剂的应用技术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2024-2025年中国食品添加剂市场动态分析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四、食品添加剂用户信息获取渠道及采购周期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第四节 2024-2025年中国主要地区食品添加剂发展分析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第五节 2024-2025年中国食品添加剂行业的问题及策略</w:t>
      </w:r>
      <w:r>
        <w:rPr>
          <w:rFonts w:hint="eastAsia"/>
        </w:rPr>
        <w:br/>
      </w:r>
      <w:r>
        <w:rPr>
          <w:rFonts w:hint="eastAsia"/>
        </w:rPr>
        <w:t>　　　　一、食品添加剂行业竞争力弱</w:t>
      </w:r>
      <w:r>
        <w:rPr>
          <w:rFonts w:hint="eastAsia"/>
        </w:rPr>
        <w:br/>
      </w:r>
      <w:r>
        <w:rPr>
          <w:rFonts w:hint="eastAsia"/>
        </w:rPr>
        <w:t>　　　　二、食品添加剂管理中的问题</w:t>
      </w:r>
      <w:r>
        <w:rPr>
          <w:rFonts w:hint="eastAsia"/>
        </w:rPr>
        <w:br/>
      </w:r>
      <w:r>
        <w:rPr>
          <w:rFonts w:hint="eastAsia"/>
        </w:rPr>
        <w:t>　　　　三、建设食品添加剂安全体系的措施</w:t>
      </w:r>
      <w:r>
        <w:rPr>
          <w:rFonts w:hint="eastAsia"/>
        </w:rPr>
        <w:br/>
      </w:r>
      <w:r>
        <w:rPr>
          <w:rFonts w:hint="eastAsia"/>
        </w:rPr>
        <w:t>　　　　四、食品添加剂企业的发展策略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2024-2025年中国食品营养强化剂行业发展环境分析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2024-2025年中国食品营养强化剂行业政策环境分析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四、《绿色食品添加剂使用准则》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五、食品营养强化剂卫生管理办法</w:t>
      </w:r>
      <w:r>
        <w:rPr>
          <w:rFonts w:hint="eastAsia"/>
        </w:rPr>
        <w:br/>
      </w:r>
      <w:r>
        <w:rPr>
          <w:rFonts w:hint="eastAsia"/>
        </w:rPr>
        <w:t>　　第三节 2024-2025年中国食品营养强化剂行业社会环境分析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2024-2025年中国营养强化剂市场运行动态分析</w:t>
      </w:r>
      <w:r>
        <w:rPr>
          <w:rFonts w:hint="eastAsia"/>
        </w:rPr>
        <w:br/>
      </w:r>
      <w:r>
        <w:rPr>
          <w:rFonts w:hint="eastAsia"/>
        </w:rPr>
        <w:t>　　第一节 营养强化剂相关概述</w:t>
      </w:r>
      <w:r>
        <w:rPr>
          <w:rFonts w:hint="eastAsia"/>
        </w:rPr>
        <w:br/>
      </w:r>
      <w:r>
        <w:rPr>
          <w:rFonts w:hint="eastAsia"/>
        </w:rPr>
        <w:t>　　　　一、营养强化剂概念</w:t>
      </w:r>
      <w:r>
        <w:rPr>
          <w:rFonts w:hint="eastAsia"/>
        </w:rPr>
        <w:br/>
      </w:r>
      <w:r>
        <w:rPr>
          <w:rFonts w:hint="eastAsia"/>
        </w:rPr>
        <w:t>　　　　二、营养强化剂的作用</w:t>
      </w:r>
      <w:r>
        <w:rPr>
          <w:rFonts w:hint="eastAsia"/>
        </w:rPr>
        <w:br/>
      </w:r>
      <w:r>
        <w:rPr>
          <w:rFonts w:hint="eastAsia"/>
        </w:rPr>
        <w:t>　　　　三、添加营养强化剂的注意事项及方法</w:t>
      </w:r>
      <w:r>
        <w:rPr>
          <w:rFonts w:hint="eastAsia"/>
        </w:rPr>
        <w:br/>
      </w:r>
      <w:r>
        <w:rPr>
          <w:rFonts w:hint="eastAsia"/>
        </w:rPr>
        <w:t>　　　　四、铁营养强化剂的分类与功用</w:t>
      </w:r>
      <w:r>
        <w:rPr>
          <w:rFonts w:hint="eastAsia"/>
        </w:rPr>
        <w:br/>
      </w:r>
      <w:r>
        <w:rPr>
          <w:rFonts w:hint="eastAsia"/>
        </w:rPr>
        <w:t>　　第二节 2024-2025年中国营养强化剂市场发展形势分析</w:t>
      </w:r>
      <w:r>
        <w:rPr>
          <w:rFonts w:hint="eastAsia"/>
        </w:rPr>
        <w:br/>
      </w:r>
      <w:r>
        <w:rPr>
          <w:rFonts w:hint="eastAsia"/>
        </w:rPr>
        <w:t>　　　　一、中国营养强化剂产业发展历程</w:t>
      </w:r>
      <w:r>
        <w:rPr>
          <w:rFonts w:hint="eastAsia"/>
        </w:rPr>
        <w:br/>
      </w:r>
      <w:r>
        <w:rPr>
          <w:rFonts w:hint="eastAsia"/>
        </w:rPr>
        <w:t>　　　　二、食品营养强化剂行业面临的问题</w:t>
      </w:r>
      <w:r>
        <w:rPr>
          <w:rFonts w:hint="eastAsia"/>
        </w:rPr>
        <w:br/>
      </w:r>
      <w:r>
        <w:rPr>
          <w:rFonts w:hint="eastAsia"/>
        </w:rPr>
        <w:t>　　　　三、营养强化企业的生产原则</w:t>
      </w:r>
      <w:r>
        <w:rPr>
          <w:rFonts w:hint="eastAsia"/>
        </w:rPr>
        <w:br/>
      </w:r>
      <w:r>
        <w:rPr>
          <w:rFonts w:hint="eastAsia"/>
        </w:rPr>
        <w:t>　　第三节 2024-2025年中国营养强化剂市场发展制约因素分析</w:t>
      </w:r>
      <w:r>
        <w:rPr>
          <w:rFonts w:hint="eastAsia"/>
        </w:rPr>
        <w:br/>
      </w:r>
      <w:r>
        <w:rPr>
          <w:rFonts w:hint="eastAsia"/>
        </w:rPr>
        <w:t>　　　　一、标准化工作落后</w:t>
      </w:r>
      <w:r>
        <w:rPr>
          <w:rFonts w:hint="eastAsia"/>
        </w:rPr>
        <w:br/>
      </w:r>
      <w:r>
        <w:rPr>
          <w:rFonts w:hint="eastAsia"/>
        </w:rPr>
        <w:t>　　　　二、企业研发水平和技术创新意识不足</w:t>
      </w:r>
      <w:r>
        <w:rPr>
          <w:rFonts w:hint="eastAsia"/>
        </w:rPr>
        <w:br/>
      </w:r>
      <w:r>
        <w:rPr>
          <w:rFonts w:hint="eastAsia"/>
        </w:rPr>
        <w:t>　　　　三、营养强化剂供应单位和生产加工单位缺乏沟通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2024-2025年中国维生素行业发展概况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二、维生素行业发展走向上升时期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第二节 2024-2025年中国维生素市场运行动态分析</w:t>
      </w:r>
      <w:r>
        <w:rPr>
          <w:rFonts w:hint="eastAsia"/>
        </w:rPr>
        <w:br/>
      </w:r>
      <w:r>
        <w:rPr>
          <w:rFonts w:hint="eastAsia"/>
        </w:rPr>
        <w:t>　　　　一、维生素产业技术创新战略联盟成立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二、维生素类重点产品价格分析</w:t>
      </w:r>
      <w:r>
        <w:rPr>
          <w:rFonts w:hint="eastAsia"/>
        </w:rPr>
        <w:br/>
      </w:r>
      <w:r>
        <w:rPr>
          <w:rFonts w:hint="eastAsia"/>
        </w:rPr>
        <w:t>　　　　三、维生素总产量分析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2024-2025年中国维生素市场发展格局分析</w:t>
      </w:r>
      <w:r>
        <w:rPr>
          <w:rFonts w:hint="eastAsia"/>
        </w:rPr>
        <w:br/>
      </w:r>
      <w:r>
        <w:rPr>
          <w:rFonts w:hint="eastAsia"/>
        </w:rPr>
        <w:t>　　　　一、D-泛酸钙在食品及饲料中的应用分析</w:t>
      </w:r>
      <w:r>
        <w:rPr>
          <w:rFonts w:hint="eastAsia"/>
        </w:rPr>
        <w:br/>
      </w:r>
      <w:r>
        <w:rPr>
          <w:rFonts w:hint="eastAsia"/>
        </w:rPr>
        <w:t>　　　　二、中国维生素主要产品发展动向</w:t>
      </w:r>
      <w:r>
        <w:rPr>
          <w:rFonts w:hint="eastAsia"/>
        </w:rPr>
        <w:br/>
      </w:r>
      <w:r>
        <w:rPr>
          <w:rFonts w:hint="eastAsia"/>
        </w:rPr>
        <w:t>　　　　三、中国维生素产品进出口分析</w:t>
      </w:r>
      <w:r>
        <w:rPr>
          <w:rFonts w:hint="eastAsia"/>
        </w:rPr>
        <w:br/>
      </w:r>
      <w:r>
        <w:rPr>
          <w:rFonts w:hint="eastAsia"/>
        </w:rPr>
        <w:t>　　　　四、中国饲料用维生素生产和应用状况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2024-2025年中国氨基酸市场运行形势分析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2024-2025年中国氨基酸市场运营局势分析</w:t>
      </w:r>
      <w:r>
        <w:rPr>
          <w:rFonts w:hint="eastAsia"/>
        </w:rPr>
        <w:br/>
      </w:r>
      <w:r>
        <w:rPr>
          <w:rFonts w:hint="eastAsia"/>
        </w:rPr>
        <w:t>　　　　一、氨基酸在食品营养中的地位和作用</w:t>
      </w:r>
      <w:r>
        <w:rPr>
          <w:rFonts w:hint="eastAsia"/>
        </w:rPr>
        <w:br/>
      </w:r>
      <w:r>
        <w:rPr>
          <w:rFonts w:hint="eastAsia"/>
        </w:rPr>
        <w:t>　　　　二、饲用氨基酸的功效及生产状况</w:t>
      </w:r>
      <w:r>
        <w:rPr>
          <w:rFonts w:hint="eastAsia"/>
        </w:rPr>
        <w:br/>
      </w:r>
      <w:r>
        <w:rPr>
          <w:rFonts w:hint="eastAsia"/>
        </w:rPr>
        <w:t>　　　　三、世界主要氨基酸生产企业概况</w:t>
      </w:r>
      <w:r>
        <w:rPr>
          <w:rFonts w:hint="eastAsia"/>
        </w:rPr>
        <w:br/>
      </w:r>
      <w:r>
        <w:rPr>
          <w:rFonts w:hint="eastAsia"/>
        </w:rPr>
        <w:t>　　　　四、中国氨基酸类产品进出口回顾</w:t>
      </w:r>
      <w:r>
        <w:rPr>
          <w:rFonts w:hint="eastAsia"/>
        </w:rPr>
        <w:br/>
      </w:r>
      <w:r>
        <w:rPr>
          <w:rFonts w:hint="eastAsia"/>
        </w:rPr>
        <w:t>　　　　五、中国氨基酸行业面临整合</w:t>
      </w:r>
      <w:r>
        <w:rPr>
          <w:rFonts w:hint="eastAsia"/>
        </w:rPr>
        <w:br/>
      </w:r>
      <w:r>
        <w:rPr>
          <w:rFonts w:hint="eastAsia"/>
        </w:rPr>
        <w:t>　　第三节 2024-2025年中国饲料用氨基酸行业发展策略分析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2020-2025年中国维生素（29369000）进出口数据监测分析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2020-2025年中国维生素原和其他维生素及其衍生物和混合物（29369000）进出口平均单价分析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2020-2025年中国维生素进出口国家及地区分析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2024-2025年中国食品营养强化剂市场竞争格局分析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2024-2025年中国食品营养强化剂行业集中度分析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二、食品营养强化剂生产企业分布分析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2024-2025年中国食品营养强化剂行业竞争态势分析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一、食品营养强化剂市场竞争力分析</w:t>
      </w:r>
      <w:r>
        <w:rPr>
          <w:rFonts w:hint="eastAsia"/>
        </w:rPr>
        <w:br/>
      </w:r>
      <w:r>
        <w:rPr>
          <w:rFonts w:hint="eastAsia"/>
        </w:rPr>
        <w:t>　　　　二、食品营养强化剂市场恶性竞争分析</w:t>
      </w:r>
      <w:r>
        <w:rPr>
          <w:rFonts w:hint="eastAsia"/>
        </w:rPr>
        <w:br/>
      </w:r>
      <w:r>
        <w:rPr>
          <w:rFonts w:hint="eastAsia"/>
        </w:rPr>
        <w:t>　　　　三、食品营养强化剂价格竞争分析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2024-2025年中国食品营养强化剂行业竞争策略分析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2024-2025年中国食品营养强化剂行业标杆企业竞争力分析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2024-2025年中国食品行业深度剖析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2024-2025年中国食品行业发展思路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2025-2031年中国食品营养强化剂行业前景预测分析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2025-2031年中国食品营养强化剂产品发展趋势预测分析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一、食品营养强化剂技术走势分析</w:t>
      </w:r>
      <w:r>
        <w:rPr>
          <w:rFonts w:hint="eastAsia"/>
        </w:rPr>
        <w:br/>
      </w:r>
      <w:r>
        <w:rPr>
          <w:rFonts w:hint="eastAsia"/>
        </w:rPr>
        <w:t>　　　　二、食品营养强化剂行业发展方向分析</w:t>
      </w:r>
      <w:r>
        <w:rPr>
          <w:rFonts w:hint="eastAsia"/>
        </w:rPr>
        <w:br/>
      </w:r>
      <w:r>
        <w:rPr>
          <w:rFonts w:hint="eastAsia"/>
        </w:rPr>
        <w:t>　　　　三、酸味剂细分产品行业趋向预测分析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2025-2031年中国食品营养强化剂市场走势预测分析</w:t>
      </w:r>
      <w:r>
        <w:rPr>
          <w:rFonts w:hint="eastAsia"/>
        </w:rPr>
        <w:br/>
      </w:r>
      <w:r>
        <w:rPr>
          <w:rFonts w:hint="eastAsia"/>
        </w:rPr>
        <w:t>　　　　一、食品营养强化剂供给预测分析</w:t>
      </w:r>
      <w:r>
        <w:rPr>
          <w:rFonts w:hint="eastAsia"/>
        </w:rPr>
        <w:br/>
      </w:r>
      <w:r>
        <w:rPr>
          <w:rFonts w:hint="eastAsia"/>
        </w:rPr>
        <w:t>　　　　二、食品营养强化剂需求预测分析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2025-2031年中国食品营养强化剂市场盈利能力预测分析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2025-2031年中国食品营养强化剂行业投资风险分析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2025-2031年中国食品营养强化剂行业投资机会分析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2025-2031年中国食品营养强化剂行业内部风险分析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2020-2025年中国维生素进口数量分析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2020-2025年中国维生素进口国家及地区分析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浙江新和成股份有限公司主要经济指标走势图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浙江杭州鑫富药业股份有限公司负债指标走势图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浙江杭州鑫富药业股份有限公司成长能力指标走势图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2025-2031年中国食品营养强化剂主要产品进出口形势预测分析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8f2fa505a41aa" w:history="1">
        <w:r>
          <w:rPr>
            <w:rStyle w:val="Hyperlink"/>
          </w:rPr>
          <w:t>2025-2031年中国食品营养强化剂行业现状调研分析与发展趋势预测报告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8f2fa505a41aa" w:history="1">
        <w:r>
          <w:rPr>
            <w:rStyle w:val="Hyperlink"/>
          </w:rPr>
          <w:t>https://www.20087.com/M_ShiPinYinLiao/73/ShiPinYingYangQiangHuaJiDeFaZhanQianJing.html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营养强化剂宝宝能吃吗、下列属于营养强化剂的是、食品营养强化剂属于食品添加剂吗、国标2760食品添加剂使用标准、食品营养强化剂有哪些、食品强化剂主要包括、食品营养强化剂的种类、营养强化剂的要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2c63f61524f4b" w:history="1">
      <w:r>
        <w:rPr>
          <w:rStyle w:val="Hyperlink"/>
        </w:rPr>
        <w:t>2025-2031年中国食品营养强化剂行业现状调研分析与发展趋势预测报告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ShiPinYingYangQiangHuaJiDeFaZhanQianJing.html" TargetMode="External" Id="Rfca8f2fa505a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ShiPinYingYangQiangHuaJiDeFaZhanQianJing.html" TargetMode="External" Id="Rc2c2c63f6152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2025-04-26T07:45:00Z</dcterms:created>
  <dcterms:modified xsi:type="dcterms:W3CDTF">2025-04-26T08:45:00Z</dcterms:modified>
  <dc:subject>2025-2031年中国食品营养强化剂行业现状调研分析与发展趋势预测报告</dc:subject>
  <dc:title>2025-2031年中国食品营养强化剂行业现状调研分析与发展趋势预测报告</dc:title>
  <cp:keywords>2025-2031年中国食品营养强化剂行业现状调研分析与发展趋势预测报告</cp:keywords>
  <dc:description>2025-2031年中国食品营养强化剂行业现状调研分析与发展趋势预测报告</dc:description>
</cp:coreProperties>
</file>