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8f323d01e14fbd" w:history="1">
              <w:r>
                <w:rPr>
                  <w:rStyle w:val="Hyperlink"/>
                </w:rPr>
                <w:t>中国乳制品市场调研及发展前景展望报告（2023-2029年）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8f323d01e14fbd" w:history="1">
              <w:r>
                <w:rPr>
                  <w:rStyle w:val="Hyperlink"/>
                </w:rPr>
                <w:t>中国乳制品市场调研及发展前景展望报告（2023-2029年）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1238875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8f323d01e14fbd" w:history="1">
                <w:r>
                  <w:rPr>
                    <w:rStyle w:val="Hyperlink"/>
                  </w:rPr>
                  <w:t>https://www.20087.com/5/87/RuZhiPinShiChangQianJing.html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制品行业在全球范围内是食品产业中的重要组成部分，近年来受到健康饮食趋势的影响，经历了显著的变化。消费者对高质量、天然和功能性乳制品的需求增加，推动了行业向更高标准和更多样化的产品线发展。同时，乳制品企业也在积极探索植物基替代品，以满足素食主义者和乳糖不耐受人群的需求。此外，冷链技术和包装创新的提升，保证了乳制品的品质和安全，延长了货架期。</w:t>
      </w:r>
      <w:r>
        <w:rPr>
          <w:rFonts w:hint="eastAsia"/>
        </w:rPr>
        <w:br/>
      </w:r>
      <w:r>
        <w:rPr>
          <w:rFonts w:hint="eastAsia"/>
        </w:rPr>
        <w:t>　　未来，乳制品行业将更加注重健康和可持续性。一方面，随着消费者对健康生活方式的追求，低糖、无添加、高蛋白的乳制品将成为市场主流。另一方面，行业将加大对可持续农业的支持，包括减少温室气体排放、提高动物福利标准和水资源管理，以响应全球对绿色消费的呼吁。同时，乳制品企业将继续研发植物基替代品，以满足不断增长的素食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8f323d01e14fbd" w:history="1">
        <w:r>
          <w:rPr>
            <w:rStyle w:val="Hyperlink"/>
          </w:rPr>
          <w:t>中国乳制品市场调研及发展前景展望报告（2023-2029年）</w:t>
        </w:r>
      </w:hyperlink>
      <w:r>
        <w:rPr>
          <w:rFonts w:hint="eastAsia"/>
        </w:rPr>
        <w:t>》通过监测乳制品产品历年供需关系变化规律，对乳制品产品内的企业群体进行了深入的调查与研究，采用定量及定性的科学研究方法撰写而成。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8f323d01e14fbd" w:history="1">
        <w:r>
          <w:rPr>
            <w:rStyle w:val="Hyperlink"/>
          </w:rPr>
          <w:t>中国乳制品市场调研及发展前景展望报告（2023-2029年）</w:t>
        </w:r>
      </w:hyperlink>
      <w:r>
        <w:rPr>
          <w:rFonts w:hint="eastAsia"/>
        </w:rPr>
        <w:t>》对我国乳制品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2022-2023年中国乳制品行业发展环境分析</w:t>
      </w:r>
      <w:r>
        <w:rPr>
          <w:rFonts w:hint="eastAsia"/>
        </w:rPr>
        <w:br/>
      </w:r>
      <w:r>
        <w:rPr>
          <w:rFonts w:hint="eastAsia"/>
        </w:rPr>
        <w:t>　　第一节 乳制品市场特征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二、乳制品行业相关政策分析</w:t>
      </w:r>
      <w:r>
        <w:rPr>
          <w:rFonts w:hint="eastAsia"/>
        </w:rPr>
        <w:br/>
      </w:r>
      <w:r>
        <w:rPr>
          <w:rFonts w:hint="eastAsia"/>
        </w:rPr>
        <w:t>　　第四节 乳制品行业发展的波特五力模型分析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中国乳制品行业产业链（上、下游及关联产业）状况分析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2022-2023年中国乳制品行业规模分析</w:t>
      </w:r>
      <w:r>
        <w:rPr>
          <w:rFonts w:hint="eastAsia"/>
        </w:rPr>
        <w:br/>
      </w:r>
      <w:r>
        <w:rPr>
          <w:rFonts w:hint="eastAsia"/>
        </w:rPr>
        <w:t>　　第一节 2022-2023年中国乳制品行业销售及利润分析</w:t>
      </w:r>
      <w:r>
        <w:rPr>
          <w:rFonts w:hint="eastAsia"/>
        </w:rPr>
        <w:br/>
      </w:r>
      <w:r>
        <w:rPr>
          <w:rFonts w:hint="eastAsia"/>
        </w:rPr>
        <w:t>　　　　一、2018-2023年中国乳制品行业销售收入分析</w:t>
      </w:r>
      <w:r>
        <w:rPr>
          <w:rFonts w:hint="eastAsia"/>
        </w:rPr>
        <w:br/>
      </w:r>
      <w:r>
        <w:rPr>
          <w:rFonts w:hint="eastAsia"/>
        </w:rPr>
        <w:t>　　　　二、2018-2023年中国乳制品行业产品销售税金情况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三、2018-2023年中国乳制品行业利润增长情况</w:t>
      </w:r>
      <w:r>
        <w:rPr>
          <w:rFonts w:hint="eastAsia"/>
        </w:rPr>
        <w:br/>
      </w:r>
      <w:r>
        <w:rPr>
          <w:rFonts w:hint="eastAsia"/>
        </w:rPr>
        <w:t>　　第二节 2018-2023年中国乳制品行业销售成本情况</w:t>
      </w:r>
      <w:r>
        <w:rPr>
          <w:rFonts w:hint="eastAsia"/>
        </w:rPr>
        <w:br/>
      </w:r>
      <w:r>
        <w:rPr>
          <w:rFonts w:hint="eastAsia"/>
        </w:rPr>
        <w:t>　　第三节 2018-2023年中国乳制品行业销售费用情况</w:t>
      </w:r>
      <w:r>
        <w:rPr>
          <w:rFonts w:hint="eastAsia"/>
        </w:rPr>
        <w:br/>
      </w:r>
      <w:r>
        <w:rPr>
          <w:rFonts w:hint="eastAsia"/>
        </w:rPr>
        <w:t>　　第四节 2018-2023年中国乳制品行业管理费用情况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2022-2023年中国乳制品行业区域结构分析</w:t>
      </w:r>
      <w:r>
        <w:rPr>
          <w:rFonts w:hint="eastAsia"/>
        </w:rPr>
        <w:br/>
      </w:r>
      <w:r>
        <w:rPr>
          <w:rFonts w:hint="eastAsia"/>
        </w:rPr>
        <w:t>　　第一节 2022-2023年东北地区乳制品行业市场现状分析</w:t>
      </w:r>
      <w:r>
        <w:rPr>
          <w:rFonts w:hint="eastAsia"/>
        </w:rPr>
        <w:br/>
      </w:r>
      <w:r>
        <w:rPr>
          <w:rFonts w:hint="eastAsia"/>
        </w:rPr>
        <w:t>　　第二节 2022-2023年华北地区乳制品行业市场现状分析</w:t>
      </w:r>
      <w:r>
        <w:rPr>
          <w:rFonts w:hint="eastAsia"/>
        </w:rPr>
        <w:br/>
      </w:r>
      <w:r>
        <w:rPr>
          <w:rFonts w:hint="eastAsia"/>
        </w:rPr>
        <w:t>　　第三节 2022-2023年华东地区乳制品行业市场现状分析</w:t>
      </w:r>
      <w:r>
        <w:rPr>
          <w:rFonts w:hint="eastAsia"/>
        </w:rPr>
        <w:br/>
      </w:r>
      <w:r>
        <w:rPr>
          <w:rFonts w:hint="eastAsia"/>
        </w:rPr>
        <w:t>　　第四节 2022-2023年华南地区乳制品行业市场现状分析</w:t>
      </w:r>
      <w:r>
        <w:rPr>
          <w:rFonts w:hint="eastAsia"/>
        </w:rPr>
        <w:br/>
      </w:r>
      <w:r>
        <w:rPr>
          <w:rFonts w:hint="eastAsia"/>
        </w:rPr>
        <w:t>　　第五节 2022-2023年华中地区乳制品行业市场现状分析</w:t>
      </w:r>
      <w:r>
        <w:rPr>
          <w:rFonts w:hint="eastAsia"/>
        </w:rPr>
        <w:br/>
      </w:r>
      <w:r>
        <w:rPr>
          <w:rFonts w:hint="eastAsia"/>
        </w:rPr>
        <w:t>　　第六节 2022-2023年西北地区乳制品行业市场现状分析</w:t>
      </w:r>
      <w:r>
        <w:rPr>
          <w:rFonts w:hint="eastAsia"/>
        </w:rPr>
        <w:br/>
      </w:r>
      <w:r>
        <w:rPr>
          <w:rFonts w:hint="eastAsia"/>
        </w:rPr>
        <w:t>　　第七节 2022-2023年西南地区乳制品行业市场现状分析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中国乳制品国内市场综述</w:t>
      </w:r>
      <w:r>
        <w:rPr>
          <w:rFonts w:hint="eastAsia"/>
        </w:rPr>
        <w:br/>
      </w:r>
      <w:r>
        <w:rPr>
          <w:rFonts w:hint="eastAsia"/>
        </w:rPr>
        <w:t>　　第一节 中国乳制品产品产量分析及预测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一、乳制品产业总体产能规模</w:t>
      </w:r>
      <w:r>
        <w:rPr>
          <w:rFonts w:hint="eastAsia"/>
        </w:rPr>
        <w:br/>
      </w:r>
      <w:r>
        <w:rPr>
          <w:rFonts w:hint="eastAsia"/>
        </w:rPr>
        <w:t>　　　　二、乳制品生产区域分布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三、2018-2023年产量</w:t>
      </w:r>
      <w:r>
        <w:rPr>
          <w:rFonts w:hint="eastAsia"/>
        </w:rPr>
        <w:br/>
      </w:r>
      <w:r>
        <w:rPr>
          <w:rFonts w:hint="eastAsia"/>
        </w:rPr>
        <w:t>　　　　四、2018-2023年消费情况</w:t>
      </w:r>
      <w:r>
        <w:rPr>
          <w:rFonts w:hint="eastAsia"/>
        </w:rPr>
        <w:br/>
      </w:r>
      <w:r>
        <w:rPr>
          <w:rFonts w:hint="eastAsia"/>
        </w:rPr>
        <w:t>　　第二节 中国乳制品市场需求分析及预测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一、中国乳制品需求特点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2023-2029年中国乳制品供需平衡预测（回归预测模型）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中国乳制品价格趋势分析</w:t>
      </w:r>
      <w:r>
        <w:rPr>
          <w:rFonts w:hint="eastAsia"/>
        </w:rPr>
        <w:br/>
      </w:r>
      <w:r>
        <w:rPr>
          <w:rFonts w:hint="eastAsia"/>
        </w:rPr>
        <w:t>　　　　一、中国乳制品2018-2023年价格趋势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二、中国乳制品当前市场价格及分析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三、影响乳制品价格因素分析</w:t>
      </w:r>
      <w:r>
        <w:rPr>
          <w:rFonts w:hint="eastAsia"/>
        </w:rPr>
        <w:br/>
      </w:r>
      <w:r>
        <w:rPr>
          <w:rFonts w:hint="eastAsia"/>
        </w:rPr>
        <w:t>　　　　四、2023-2029年中国乳制品价格走势预测（回归预测模型）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中国乳制品行业进出口市场情况分析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2018-2023年中国乳制品行业进出口量分析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一、2018-2023年中国乳制品行业进口分析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二、2018-2023年中国乳制品行业出口分析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2023-2029年中国乳制品行业进出口市场预测分析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一、2023-2029年中国乳制品行业进口预测</w:t>
      </w:r>
      <w:r>
        <w:rPr>
          <w:rFonts w:hint="eastAsia"/>
        </w:rPr>
        <w:br/>
      </w:r>
      <w:r>
        <w:rPr>
          <w:rFonts w:hint="eastAsia"/>
        </w:rPr>
        <w:t>　　　　二、2023-2029年中国乳制品行业出口预测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全国乳制品行业财务状况分析</w:t>
      </w:r>
      <w:r>
        <w:rPr>
          <w:rFonts w:hint="eastAsia"/>
        </w:rPr>
        <w:br/>
      </w:r>
      <w:r>
        <w:rPr>
          <w:rFonts w:hint="eastAsia"/>
        </w:rPr>
        <w:t>　　第一节 2023年乳制品行业规模分析</w:t>
      </w:r>
      <w:r>
        <w:rPr>
          <w:rFonts w:hint="eastAsia"/>
        </w:rPr>
        <w:br/>
      </w:r>
      <w:r>
        <w:rPr>
          <w:rFonts w:hint="eastAsia"/>
        </w:rPr>
        <w:t>　　　　一、2023年乳制品行业总资产对比分析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二、2023年乳制品行业企业单位数对比分析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三、2023年乳制品行业从业人员平均人数对比分析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2023年乳制品行业经济效益分析</w:t>
      </w:r>
      <w:r>
        <w:rPr>
          <w:rFonts w:hint="eastAsia"/>
        </w:rPr>
        <w:br/>
      </w:r>
      <w:r>
        <w:rPr>
          <w:rFonts w:hint="eastAsia"/>
        </w:rPr>
        <w:t>　　　　一、2023年乳制品行业产值利税率对比分析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二、2023年乳制品行业资金利润率对比分析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三、2023年乳制品行业成本费用利润率对比分析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2023年乳制品行业效率分析</w:t>
      </w:r>
      <w:r>
        <w:rPr>
          <w:rFonts w:hint="eastAsia"/>
        </w:rPr>
        <w:br/>
      </w:r>
      <w:r>
        <w:rPr>
          <w:rFonts w:hint="eastAsia"/>
        </w:rPr>
        <w:t>　　　　一、2023年乳制品行业资产负债率对比分析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二、2023年乳制品行业流动资产周转次数对比分析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2023年乳制品行业结构分析</w:t>
      </w:r>
      <w:r>
        <w:rPr>
          <w:rFonts w:hint="eastAsia"/>
        </w:rPr>
        <w:br/>
      </w:r>
      <w:r>
        <w:rPr>
          <w:rFonts w:hint="eastAsia"/>
        </w:rPr>
        <w:t>　　　　一、2023年乳制品行业地区结构分析</w:t>
      </w:r>
      <w:r>
        <w:rPr>
          <w:rFonts w:hint="eastAsia"/>
        </w:rPr>
        <w:br/>
      </w:r>
      <w:r>
        <w:rPr>
          <w:rFonts w:hint="eastAsia"/>
        </w:rPr>
        <w:t>　　　　二、2023年乳制品行业所有制结构分析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三、2023年乳制品行业不同规模企业结构分析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2023年乳制品行业不同规模企业财务状况分析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一、2023年乳制品行业不同规模企业人均指标分析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二、2023年乳制品行业不同规模企业盈利能力分析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三、2023年乳制品行业不同规模企业营运能力分析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四、2023年乳制品行业不同规模企业偿债能力分析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国内外乳制品重点企业分析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中国乳制品行业发展预测</w:t>
      </w:r>
      <w:r>
        <w:rPr>
          <w:rFonts w:hint="eastAsia"/>
        </w:rPr>
        <w:br/>
      </w:r>
      <w:r>
        <w:rPr>
          <w:rFonts w:hint="eastAsia"/>
        </w:rPr>
        <w:t>　　第一节 2023-2029年我国乳制品行业产量预测</w:t>
      </w:r>
      <w:r>
        <w:rPr>
          <w:rFonts w:hint="eastAsia"/>
        </w:rPr>
        <w:br/>
      </w:r>
      <w:r>
        <w:rPr>
          <w:rFonts w:hint="eastAsia"/>
        </w:rPr>
        <w:t>　　第二节 2023-2029年我国乳制品行业消费量预测</w:t>
      </w:r>
      <w:r>
        <w:rPr>
          <w:rFonts w:hint="eastAsia"/>
        </w:rPr>
        <w:br/>
      </w:r>
      <w:r>
        <w:rPr>
          <w:rFonts w:hint="eastAsia"/>
        </w:rPr>
        <w:t>　　第三节 2023-2029年我国乳制品行业产值预测</w:t>
      </w:r>
      <w:r>
        <w:rPr>
          <w:rFonts w:hint="eastAsia"/>
        </w:rPr>
        <w:br/>
      </w:r>
      <w:r>
        <w:rPr>
          <w:rFonts w:hint="eastAsia"/>
        </w:rPr>
        <w:t>　　第四节 2023-2029年我国乳制品行业销售收入预测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乳制品行业投资前景与投资策略分析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乳制品行业发展的PEST分析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乳制品行业投资价值分析</w:t>
      </w:r>
      <w:r>
        <w:rPr>
          <w:rFonts w:hint="eastAsia"/>
        </w:rPr>
        <w:br/>
      </w:r>
      <w:r>
        <w:rPr>
          <w:rFonts w:hint="eastAsia"/>
        </w:rPr>
        <w:t>　　　　一、乳制品行业发展前景分析</w:t>
      </w:r>
      <w:r>
        <w:rPr>
          <w:rFonts w:hint="eastAsia"/>
        </w:rPr>
        <w:br/>
      </w:r>
      <w:r>
        <w:rPr>
          <w:rFonts w:hint="eastAsia"/>
        </w:rPr>
        <w:t>　　　　二、乳制品行业盈利能力预测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乳制品行业投资风险分析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乳制品行业投资策略分析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业内专家对中国乳制品行业总结及企业重点客户管理建议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乳制品行业企业问题总结</w:t>
      </w:r>
      <w:r>
        <w:rPr>
          <w:rFonts w:hint="eastAsia"/>
        </w:rPr>
        <w:br/>
      </w:r>
      <w:r>
        <w:rPr>
          <w:rFonts w:hint="eastAsia"/>
        </w:rPr>
        <w:t>　　第二节 乳制品企业应对策略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中:智林:　乳制品市场的重点客户战略实施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8f323d01e14fbd" w:history="1">
        <w:r>
          <w:rPr>
            <w:rStyle w:val="Hyperlink"/>
          </w:rPr>
          <w:t>中国乳制品市场调研及发展前景展望报告（2023-2029年）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1238875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8f323d01e14fbd" w:history="1">
        <w:r>
          <w:rPr>
            <w:rStyle w:val="Hyperlink"/>
          </w:rPr>
          <w:t>https://www.20087.com/5/87/RuZhiPinShiChangQianJing.html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b3842801514e55" w:history="1">
      <w:r>
        <w:rPr>
          <w:rStyle w:val="Hyperlink"/>
        </w:rPr>
        <w:t>中国乳制品市场调研及发展前景展望报告（2023-2029年）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RuZhiPinShiChangQianJing.html" TargetMode="External" Id="Rd48f323d01e14f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RuZhiPinShiChangQianJing.html" TargetMode="External" Id="R16b3842801514e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2023-04-13T08:22:00Z</dcterms:created>
  <dcterms:modified xsi:type="dcterms:W3CDTF">2023-04-13T09:22:00Z</dcterms:modified>
  <dc:subject>中国乳制品市场调研及发展前景展望报告（2023-2029年）</dc:subject>
  <dc:title>中国乳制品市场调研及发展前景展望报告（2023-2029年）</dc:title>
  <cp:keywords>中国乳制品市场调研及发展前景展望报告（2023-2029年）</cp:keywords>
  <dc:description>中国乳制品市场调研及发展前景展望报告（2023-2029年）</dc:description>
</cp:coreProperties>
</file>