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c5e7f810047bd" w:history="1">
              <w:r>
                <w:rPr>
                  <w:rStyle w:val="Hyperlink"/>
                </w:rPr>
                <w:t>2025-2031年中国冻干水果行业发展深度调研与未来趋势预测报告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c5e7f810047bd" w:history="1">
              <w:r>
                <w:rPr>
                  <w:rStyle w:val="Hyperlink"/>
                </w:rPr>
                <w:t>2025-2031年中国冻干水果行业发展深度调研与未来趋势预测报告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c5e7f810047bd" w:history="1">
                <w:r>
                  <w:rPr>
                    <w:rStyle w:val="Hyperlink"/>
                  </w:rPr>
                  <w:t>https://www.20087.com/5/17/DongGanShuiGuoXianZhuangYuFaZhan.html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水果是一种健康、便捷的休闲食品，近年来在全球范围内受到消费者追捧。冻干技术能够较好地保留水果原有的营养成分和口感，满足了消费者对健康饮食的需求。随着健康意识的提升和消费观念的变化，冻干水果市场呈现快速增长态势。但行业也面临着成本控制、产品同质化等挑战。</w:t>
      </w:r>
      <w:r>
        <w:rPr>
          <w:rFonts w:hint="eastAsia"/>
        </w:rPr>
        <w:br/>
      </w:r>
      <w:r>
        <w:rPr>
          <w:rFonts w:hint="eastAsia"/>
        </w:rPr>
        <w:t>　　未来，冻干水果行业将更加注重产品创新和品牌建设。一方面，通过技术研发，开发更多种类的冻干水果，如季节性水果、地域特色水果，丰富产品线；另一方面，加强品牌营销，提升产品附加值，如打造健康、环保的品牌形象，增强消费者认同感。同时，冻干水果行业将加强与电商平台和新零售渠道的合作，拓宽销售渠道，满足消费者多元化、便捷化的购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c5e7f810047bd" w:history="1">
        <w:r>
          <w:rPr>
            <w:rStyle w:val="Hyperlink"/>
          </w:rPr>
          <w:t>2025-2031年中国冻干水果行业发展深度调研与未来趋势预测报告</w:t>
        </w:r>
      </w:hyperlink>
      <w:r>
        <w:rPr>
          <w:rFonts w:hint="eastAsia"/>
        </w:rPr>
        <w:t>》基于国家统计局及冻干水果行业协会的权威数据，全面调研了冻干水果行业的市场规模、市场需求、产业链结构及价格变动，并对冻干水果细分市场进行了深入分析。报告详细剖析了冻干水果市场竞争格局，重点关注品牌影响力及重点企业的运营表现，同时科学预测了冻干水果市场前景与发展趋势，识别了行业潜在的风险与机遇。通过专业、科学的研究方法，报告为冻干水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冻干水果行业基本概述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一、冻干水果行业研究背景</w:t>
      </w:r>
      <w:r>
        <w:rPr>
          <w:rFonts w:hint="eastAsia"/>
        </w:rPr>
        <w:br/>
      </w:r>
      <w:r>
        <w:rPr>
          <w:rFonts w:hint="eastAsia"/>
        </w:rPr>
        <w:t>　　　　二、冻干水果行业研究方法及依据</w:t>
      </w:r>
      <w:r>
        <w:rPr>
          <w:rFonts w:hint="eastAsia"/>
        </w:rPr>
        <w:br/>
      </w:r>
      <w:r>
        <w:rPr>
          <w:rFonts w:hint="eastAsia"/>
        </w:rPr>
        <w:t>　　　　三、冻干水果行业研究基本前景概况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行业冻干水果品质及特点</w:t>
      </w:r>
      <w:r>
        <w:rPr>
          <w:rFonts w:hint="eastAsia"/>
        </w:rPr>
        <w:br/>
      </w:r>
      <w:r>
        <w:rPr>
          <w:rFonts w:hint="eastAsia"/>
        </w:rPr>
        <w:t>　　　　一、行业冻干水果品质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2025年中国冻干水果所属行业经济指标分析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2025年中国冻干水果行业宏观环境分析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十三、社会消费品冻干水果总额</w:t>
      </w:r>
      <w:r>
        <w:rPr>
          <w:rFonts w:hint="eastAsia"/>
        </w:rPr>
        <w:br/>
      </w:r>
      <w:r>
        <w:rPr>
          <w:rFonts w:hint="eastAsia"/>
        </w:rPr>
        <w:t>　　　　十四、对外冻干水果&amp;进出口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冻干水果产业政策环境变化及影响分析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冻干水果产业社会环境变化及影响分析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2025年中国冻干水果所属行业运行态势分析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2020-2025年冻干水果所属行业市场运行状况分析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2025年中国冻干水果所属行业市场热点分析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2025年中国冻干水果所属行业市场存在的问题分析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2025-2031年中国冻干水果行业发展面临的新挑战分析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2020-2025年中国冻干水果所属行业监测数据分析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2020-2025年中国冻干水果所属行业规模分析</w:t>
      </w:r>
      <w:r>
        <w:rPr>
          <w:rFonts w:hint="eastAsia"/>
        </w:rPr>
        <w:br/>
      </w:r>
      <w:r>
        <w:rPr>
          <w:rFonts w:hint="eastAsia"/>
        </w:rPr>
        <w:t>　　2020-2025年中国冻干水果行业市场规模走势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2025年中国冻干水果所属行业结构分析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二、冻干水果收入结构分析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2020-2025年中国冻干水果所属行业产值分析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二、工业冻干水果产值分析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2020-2025年中国冻干水果所属行业成本费用分析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一、冻干水果成本统计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2020-2025年中国冻干水果所属行业盈利能力分析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2020-2025年冻干水果所属行业进出口数据分析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2020-2025年冻干水果进口情况分析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2020-2025年冻干水果出口情况分析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中国冻干水果国内市场综述</w:t>
      </w:r>
      <w:r>
        <w:rPr>
          <w:rFonts w:hint="eastAsia"/>
        </w:rPr>
        <w:br/>
      </w:r>
      <w:r>
        <w:rPr>
          <w:rFonts w:hint="eastAsia"/>
        </w:rPr>
        <w:t>　　第一节 中国冻干水果产品产量分析及预测</w:t>
      </w:r>
      <w:r>
        <w:rPr>
          <w:rFonts w:hint="eastAsia"/>
        </w:rPr>
        <w:br/>
      </w:r>
      <w:r>
        <w:rPr>
          <w:rFonts w:hint="eastAsia"/>
        </w:rPr>
        <w:t>　　　　一、冻干水果产业总体产能规模</w:t>
      </w:r>
      <w:r>
        <w:rPr>
          <w:rFonts w:hint="eastAsia"/>
        </w:rPr>
        <w:br/>
      </w:r>
      <w:r>
        <w:rPr>
          <w:rFonts w:hint="eastAsia"/>
        </w:rPr>
        <w:t>　　　　二、冻干水果生产区域分布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中国冻干水果市场需求分析及预测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一、中国冻干水果需求特点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2025-2031年中国冻干水果供需平衡预测</w:t>
      </w:r>
      <w:r>
        <w:rPr>
          <w:rFonts w:hint="eastAsia"/>
        </w:rPr>
        <w:br/>
      </w:r>
      <w:r>
        <w:rPr>
          <w:rFonts w:hint="eastAsia"/>
        </w:rPr>
        <w:t>　　第四节 中国冻干水果价格趋势分析</w:t>
      </w:r>
      <w:r>
        <w:rPr>
          <w:rFonts w:hint="eastAsia"/>
        </w:rPr>
        <w:br/>
      </w:r>
      <w:r>
        <w:rPr>
          <w:rFonts w:hint="eastAsia"/>
        </w:rPr>
        <w:t>　　　　一、中国冻干水果2020-2025年价格趋势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二、中国冻干水果当前市场价格及分析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三、影响冻干水果价格因素分析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四、2025-2031年中国冻干水果价格走势预测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2020-2025年中国冻干水果行业重点区域分析及前景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一、华北地区冻干水果产销情况</w:t>
      </w:r>
      <w:r>
        <w:rPr>
          <w:rFonts w:hint="eastAsia"/>
        </w:rPr>
        <w:br/>
      </w:r>
      <w:r>
        <w:rPr>
          <w:rFonts w:hint="eastAsia"/>
        </w:rPr>
        <w:t>　　　　二、华北地区冻干水果行业市场规模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三、华北地区冻干水果行业发展前景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一、华东地区冻干水果产销情况</w:t>
      </w:r>
      <w:r>
        <w:rPr>
          <w:rFonts w:hint="eastAsia"/>
        </w:rPr>
        <w:br/>
      </w:r>
      <w:r>
        <w:rPr>
          <w:rFonts w:hint="eastAsia"/>
        </w:rPr>
        <w:t>　　　　二、华东地区冻干水果行业市场规模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三、华东地区冻干水果行业发展前景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一、东北地区冻干水果产销情况</w:t>
      </w:r>
      <w:r>
        <w:rPr>
          <w:rFonts w:hint="eastAsia"/>
        </w:rPr>
        <w:br/>
      </w:r>
      <w:r>
        <w:rPr>
          <w:rFonts w:hint="eastAsia"/>
        </w:rPr>
        <w:t>　　　　二、东北地区冻干水果行业市场规模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三、东北地区冻干水果行业发展前景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一、华中地区冻干水果产销情况</w:t>
      </w:r>
      <w:r>
        <w:rPr>
          <w:rFonts w:hint="eastAsia"/>
        </w:rPr>
        <w:br/>
      </w:r>
      <w:r>
        <w:rPr>
          <w:rFonts w:hint="eastAsia"/>
        </w:rPr>
        <w:t>　　　　二、华中地区冻干水果行业市场规模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三、华中地区冻干水果行业发展前景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一、华南地区冻干水果产销情况</w:t>
      </w:r>
      <w:r>
        <w:rPr>
          <w:rFonts w:hint="eastAsia"/>
        </w:rPr>
        <w:br/>
      </w:r>
      <w:r>
        <w:rPr>
          <w:rFonts w:hint="eastAsia"/>
        </w:rPr>
        <w:t>　　　　二、华南地区冻干水果行业市场规模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三、华南地区冻干水果行业发展前景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一、西南地区冻干水果产销情况</w:t>
      </w:r>
      <w:r>
        <w:rPr>
          <w:rFonts w:hint="eastAsia"/>
        </w:rPr>
        <w:br/>
      </w:r>
      <w:r>
        <w:rPr>
          <w:rFonts w:hint="eastAsia"/>
        </w:rPr>
        <w:t>　　　　二、西南地区冻干水果行业市场规模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三、西南地区冻干水果行业发展前景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一、西北地区冻干水果产销情况</w:t>
      </w:r>
      <w:r>
        <w:rPr>
          <w:rFonts w:hint="eastAsia"/>
        </w:rPr>
        <w:br/>
      </w:r>
      <w:r>
        <w:rPr>
          <w:rFonts w:hint="eastAsia"/>
        </w:rPr>
        <w:t>　　　　二、西北地区冻干水果行业市场规模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三、西北地区冻干水果行业发展前景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冻干水果重点企业分析</w:t>
      </w:r>
      <w:r>
        <w:rPr>
          <w:rFonts w:hint="eastAsia"/>
        </w:rPr>
        <w:br/>
      </w:r>
      <w:r>
        <w:rPr>
          <w:rFonts w:hint="eastAsia"/>
        </w:rPr>
        <w:t>　　第一节 山东鸿开贸易有限公司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第二节 梅州嘉旺实业发展有限公司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第三节 青岛新美香食品有限公司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第四节 上海绿晟实业有限公司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第五节 临沂大林食品股份有限公司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中国冻干水果行业市场竞争分析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冻干水果行业市场竞争趋势分析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一、冻干水果行业竞争格局分析</w:t>
      </w:r>
      <w:r>
        <w:rPr>
          <w:rFonts w:hint="eastAsia"/>
        </w:rPr>
        <w:br/>
      </w:r>
      <w:r>
        <w:rPr>
          <w:rFonts w:hint="eastAsia"/>
        </w:rPr>
        <w:t>　　　　二、冻干水果典型企业竞争策略分析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三、冻干水果行业竞争趋势分析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中国冻干水果产业国际竞争力分析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中国冻干水果产业上下游环境分析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中国冻干水果产业环节分析</w:t>
      </w:r>
      <w:r>
        <w:rPr>
          <w:rFonts w:hint="eastAsia"/>
        </w:rPr>
        <w:br/>
      </w:r>
      <w:r>
        <w:rPr>
          <w:rFonts w:hint="eastAsia"/>
        </w:rPr>
        <w:t>　　第三节 中国冻干水果企业盈利模型研究分析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冻干水果企业世界竞争力比较优势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中国冻干水果企业竞争策略研究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一、供应冻干水果一体化战略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2025-2031年中国冻干水果行业发展趋势展望分析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2025-2031年中国冻干水果行业发展前景展望</w:t>
      </w:r>
      <w:r>
        <w:rPr>
          <w:rFonts w:hint="eastAsia"/>
        </w:rPr>
        <w:br/>
      </w:r>
      <w:r>
        <w:rPr>
          <w:rFonts w:hint="eastAsia"/>
        </w:rPr>
        <w:t>　　　　一、冻干水果行业市场蕴藏的商机探讨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二、“十四五”规划对冻干水果行业影响研究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2025-2031年中国冻干水果行业发展趋势分析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2025-2031年中国冻干水果行业运行状况预测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一、中国冻干水果行业工业总产值预测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二、中国冻干水果行业冻干水果收入预测</w:t>
      </w:r>
      <w:r>
        <w:rPr>
          <w:rFonts w:hint="eastAsia"/>
        </w:rPr>
        <w:br/>
      </w:r>
      <w:r>
        <w:rPr>
          <w:rFonts w:hint="eastAsia"/>
        </w:rPr>
        <w:t>　　　　三、中国冻干水果行业利润总额预测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四、中国冻干水果行业总资产预测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2025-2031年中国冻干水果行业投资风险分析及建议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2025-2031年中国冻干水果行业投资风险分析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2025-2031年中国冻干水果行业投资风险的防范和对策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中.智林：2025-2031年中国冻干水果行业投资策略分析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二、竞争冻干水果战略联盟的实施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冻干水果行业产业冻干水果</w:t>
      </w:r>
      <w:r>
        <w:rPr>
          <w:rFonts w:hint="eastAsia"/>
        </w:rPr>
        <w:br/>
      </w:r>
      <w:r>
        <w:rPr>
          <w:rFonts w:hint="eastAsia"/>
        </w:rPr>
        <w:t>　　图表 2020-2025年我国冻干水果行业企业数量增长趋势图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2020-2025年我国冻干水果行业亏损企业数量增长趋势图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2020-2025年我国冻干水果行业从业人数增长趋势图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2020-2025年我国冻干水果行业资产规模增长趋势图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2020-2025年我国冻干水果行业产成品增长趋势图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2020-2025年我国冻干水果行业工业冻干水果产值增长趋势图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2020-2025年我国冻干水果行业冻干水果成本增长趋势图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2020-2025年我国冻干水果行业费用使用统计图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2020-2025年我国冻干水果行业主要盈利指标统计图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2020-2025年我国冻干水果行业主要盈利指标增长趋势图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2020-2025年冻干水果行业市场供给</w:t>
      </w:r>
      <w:r>
        <w:rPr>
          <w:rFonts w:hint="eastAsia"/>
        </w:rPr>
        <w:br/>
      </w:r>
      <w:r>
        <w:rPr>
          <w:rFonts w:hint="eastAsia"/>
        </w:rPr>
        <w:t>　　图表 2020-2025年冻干水果行业市场需求</w:t>
      </w:r>
      <w:r>
        <w:rPr>
          <w:rFonts w:hint="eastAsia"/>
        </w:rPr>
        <w:br/>
      </w:r>
      <w:r>
        <w:rPr>
          <w:rFonts w:hint="eastAsia"/>
        </w:rPr>
        <w:t>　　图表 2020-2025年冻干水果行业市场规模</w:t>
      </w:r>
      <w:r>
        <w:rPr>
          <w:rFonts w:hint="eastAsia"/>
        </w:rPr>
        <w:br/>
      </w:r>
      <w:r>
        <w:rPr>
          <w:rFonts w:hint="eastAsia"/>
        </w:rPr>
        <w:t>　　图表 冻干水果所属行业生命周期判断</w:t>
      </w:r>
      <w:r>
        <w:rPr>
          <w:rFonts w:hint="eastAsia"/>
        </w:rPr>
        <w:br/>
      </w:r>
      <w:r>
        <w:rPr>
          <w:rFonts w:hint="eastAsia"/>
        </w:rPr>
        <w:t>　　图表 冻干水果所属行业区域市场分布情况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2025-2031年中国冻干水果行业市场规模预测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2025-2031年中国冻干水果行业供给预测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2025-2031年中国冻干水果行业需求预测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2025-2031年中国冻干水果行业价格指数预测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c5e7f810047bd" w:history="1">
        <w:r>
          <w:rPr>
            <w:rStyle w:val="Hyperlink"/>
          </w:rPr>
          <w:t>2025-2031年中国冻干水果行业发展深度调研与未来趋势预测报告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c5e7f810047bd" w:history="1">
        <w:r>
          <w:rPr>
            <w:rStyle w:val="Hyperlink"/>
          </w:rPr>
          <w:t>https://www.20087.com/5/17/DongGanShuiGuoXianZhuangYuFaZhan.html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热点：冻干水果是怎么做出来的、冻干水果的优缺点、冻干果蔬干吃了会胖吗、冻干水果热量高吗、冻干的水果干需要什么机器、冻干水果制作过程、冻干水果吃了会胖吗、冻干水果有营养吗、果蔬冻干有营养吗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51d4d34b346d7" w:history="1">
      <w:r>
        <w:rPr>
          <w:rStyle w:val="Hyperlink"/>
        </w:rPr>
        <w:t>2025-2031年中国冻干水果行业发展深度调研与未来趋势预测报告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ongGanShuiGuoXianZhuangYuFaZhan.html" TargetMode="External" Id="R93ac5e7f8100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ongGanShuiGuoXianZhuangYuFaZhan.html" TargetMode="External" Id="Ra6851d4d34b3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2025-03-03T07:44:00Z</dcterms:created>
  <dcterms:modified xsi:type="dcterms:W3CDTF">2025-03-03T08:44:00Z</dcterms:modified>
  <dc:subject>2025-2031年中国冻干水果行业发展深度调研与未来趋势预测报告</dc:subject>
  <dc:title>2025-2031年中国冻干水果行业发展深度调研与未来趋势预测报告</dc:title>
  <cp:keywords>2025-2031年中国冻干水果行业发展深度调研与未来趋势预测报告</cp:keywords>
  <dc:description>2025-2031年中国冻干水果行业发展深度调研与未来趋势预测报告</dc:description>
</cp:coreProperties>
</file>