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e041272a743f3" w:history="1">
              <w:r>
                <w:rPr>
                  <w:rStyle w:val="Hyperlink"/>
                </w:rPr>
                <w:t>2026-2032年中国盐水鼻喷剂行业研究分析与市场前景报告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e041272a743f3" w:history="1">
              <w:r>
                <w:rPr>
                  <w:rStyle w:val="Hyperlink"/>
                </w:rPr>
                <w:t>2026-2032年中国盐水鼻喷剂行业研究分析与市场前景报告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e041272a743f3" w:history="1">
                <w:r>
                  <w:rPr>
                    <w:rStyle w:val="Hyperlink"/>
                  </w:rPr>
                  <w:t>https://www.20087.com/5/37/YanShuiBiPenJiHangYeQianJingQuShi.html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水鼻喷剂是一种安全、温和且无药物添加的鼻腔护理产品，已成为国民日常健康管理及呼吸道疾病辅助治疗的重要工具。盐水鼻喷剂主要利用生理性海水或等渗/高渗盐水的物理特性，通过冲洗与湿润作用清除鼻腔内的过敏原、分泌物及病菌，广泛适用于婴幼儿、儿童及成人全年龄段的日常养护、换季舒缓及术后护理。目前，国内盐水鼻喷剂市场呈现快速扩容态势，消费需求正从传统的应急治疗向日常精细化养护转变。在竞争格局上，行业已形成国产头部品牌凭借成熟产能、合规资质与高性价比优势主导市场的局面，国产替代趋势显著。渠道方面，线上电商与直播带货凭借便捷性快速放量，线下药店、医院专科及母婴连锁则依托专业背书稳定出货，形成了全渠道协同发展的格局。同时，作为二类医疗器械，产品的注册备案、生产质控及标签宣传受到国家药监局的严格监管，合规性成为企业生存与发展的底线。</w:t>
      </w:r>
      <w:r>
        <w:rPr>
          <w:rFonts w:hint="eastAsia"/>
        </w:rPr>
        <w:br/>
      </w:r>
      <w:r>
        <w:rPr>
          <w:rFonts w:hint="eastAsia"/>
        </w:rPr>
        <w:t>　　未来，盐水鼻喷剂市场将围绕差异化创新、品质升级与品牌专业化展开深度竞争。市场调研网指出，面对产品同质化与价格内卷的挑战，企业将深耕细分场景与人群需求，通过优化雾化喷头设计、渗透压配比及无菌密封工艺，推出针对婴幼儿防呛、成人长效保湿或术后专用等多元化SKU，以跳出低价竞争并提升产品溢价。消费者对天然成分、无防腐剂及人体工学包装的偏好，将倒逼企业在配方纯净度与使用体验上持续迭代，透明化的成分标签与专业的医疗指导将成为建立品牌信任的关键。此外，随着健康消费理念的深化，具备全产业链优势与完善质控体系的企业将进一步巩固市场地位，而缺乏核心技术与合规能力的中小厂商将面临淘汰。行业整体将向高品质、精细化与全生命周期健康管理服务方向升级，推动非药物护鼻赛道持续释放增长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be041272a743f3" w:history="1">
        <w:r>
          <w:rPr>
            <w:rStyle w:val="Hyperlink"/>
          </w:rPr>
          <w:t>2026-2032年中国盐水鼻喷剂行业研究分析与市场前景报告</w:t>
        </w:r>
      </w:hyperlink>
      <w:r>
        <w:rPr>
          <w:rFonts w:hint="eastAsia"/>
        </w:rPr>
        <w:t>》，2025年盐水鼻喷剂行业市场规模达 亿元，预计2032年市场规模将达 亿元，期间年均复合增长率（CAGR）达 %。报告系统梳理了盐水鼻喷剂行业产业链结构，分析盐水鼻喷剂行业市场规模、需求特征及价格动态，客观呈现盐水鼻喷剂行业发展现状。报告研究了盐水鼻喷剂技术发展现状及未来方向，结合市场趋势科学预测增长空间，并解析盐水鼻喷剂重点企业的竞争格局与品牌表现。通过对盐水鼻喷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盐水鼻喷剂行业界定</w:t>
      </w:r>
      <w:r>
        <w:rPr>
          <w:rFonts w:hint="eastAsia"/>
        </w:rPr>
        <w:br/>
      </w:r>
      <w:r>
        <w:rPr>
          <w:rFonts w:hint="eastAsia"/>
        </w:rPr>
        <w:t>　　第一节 盐水鼻喷剂行业定义</w:t>
      </w:r>
      <w:r>
        <w:rPr>
          <w:rFonts w:hint="eastAsia"/>
        </w:rPr>
        <w:br/>
      </w:r>
      <w:r>
        <w:rPr>
          <w:rFonts w:hint="eastAsia"/>
        </w:rPr>
        <w:t>　　第二节 盐水鼻喷剂行业特点分析</w:t>
      </w:r>
      <w:r>
        <w:rPr>
          <w:rFonts w:hint="eastAsia"/>
        </w:rPr>
        <w:br/>
      </w:r>
      <w:r>
        <w:rPr>
          <w:rFonts w:hint="eastAsia"/>
        </w:rPr>
        <w:t>　　第三节 盐水鼻喷剂行业发展历程</w:t>
      </w:r>
      <w:r>
        <w:rPr>
          <w:rFonts w:hint="eastAsia"/>
        </w:rPr>
        <w:br/>
      </w:r>
      <w:r>
        <w:rPr>
          <w:rFonts w:hint="eastAsia"/>
        </w:rPr>
        <w:t>　　第四节 盐水鼻喷剂产业链分析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中国盐水鼻喷剂行业发展环境分析</w:t>
      </w:r>
      <w:r>
        <w:rPr>
          <w:rFonts w:hint="eastAsia"/>
        </w:rPr>
        <w:br/>
      </w:r>
      <w:r>
        <w:rPr>
          <w:rFonts w:hint="eastAsia"/>
        </w:rPr>
        <w:t>　　第一节 盐水鼻喷剂行业经济环境分析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盐水鼻喷剂行业政策环境分析</w:t>
      </w:r>
      <w:r>
        <w:rPr>
          <w:rFonts w:hint="eastAsia"/>
        </w:rPr>
        <w:br/>
      </w:r>
      <w:r>
        <w:rPr>
          <w:rFonts w:hint="eastAsia"/>
        </w:rPr>
        <w:t>　　　　一、盐水鼻喷剂行业相关政策</w:t>
      </w:r>
      <w:r>
        <w:rPr>
          <w:rFonts w:hint="eastAsia"/>
        </w:rPr>
        <w:br/>
      </w:r>
      <w:r>
        <w:rPr>
          <w:rFonts w:hint="eastAsia"/>
        </w:rPr>
        <w:t>　　　　二、盐水鼻喷剂行业相关标准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2025-2026年盐水鼻喷剂行业技术发展现状及趋势分析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盐水鼻喷剂行业技术发展现状分析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国内外盐水鼻喷剂行业技术差异与原因</w:t>
      </w:r>
      <w:r>
        <w:rPr>
          <w:rFonts w:hint="eastAsia"/>
        </w:rPr>
        <w:br/>
      </w:r>
      <w:r>
        <w:rPr>
          <w:rFonts w:hint="eastAsia"/>
        </w:rPr>
        <w:t>　　第三节 盐水鼻喷剂行业技术发展方向、趋势预测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提升盐水鼻喷剂行业技术能力策略建议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全球盐水鼻喷剂行业发展态势分析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全球盐水鼻喷剂行业总体情况</w:t>
      </w:r>
      <w:r>
        <w:rPr>
          <w:rFonts w:hint="eastAsia"/>
        </w:rPr>
        <w:br/>
      </w:r>
      <w:r>
        <w:rPr>
          <w:rFonts w:hint="eastAsia"/>
        </w:rPr>
        <w:t>　　第二节 盐水鼻喷剂行业重点国家、地区市场分析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全球盐水鼻喷剂行业发展前景预测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中国盐水鼻喷剂行业市场供需状况分析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中国盐水鼻喷剂行业市场规模情况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中国盐水鼻喷剂行业市场需求状况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一、2020-2025年盐水鼻喷剂行业市场需求情况</w:t>
      </w:r>
      <w:r>
        <w:rPr>
          <w:rFonts w:hint="eastAsia"/>
        </w:rPr>
        <w:br/>
      </w:r>
      <w:r>
        <w:rPr>
          <w:rFonts w:hint="eastAsia"/>
        </w:rPr>
        <w:t>　　　　二、盐水鼻喷剂行业市场需求特点分析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三、2026-2032年盐水鼻喷剂行业市场需求预测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中国盐水鼻喷剂行业产量情况分析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一、2020-2025年盐水鼻喷剂行业产量统计分析</w:t>
      </w:r>
      <w:r>
        <w:rPr>
          <w:rFonts w:hint="eastAsia"/>
        </w:rPr>
        <w:br/>
      </w:r>
      <w:r>
        <w:rPr>
          <w:rFonts w:hint="eastAsia"/>
        </w:rPr>
        <w:t>　　　　二、盐水鼻喷剂行业区域产量分析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三、2026-2032年盐水鼻喷剂行业产量预测分析</w:t>
      </w:r>
      <w:r>
        <w:rPr>
          <w:rFonts w:hint="eastAsia"/>
        </w:rPr>
        <w:br/>
      </w:r>
      <w:r>
        <w:rPr>
          <w:rFonts w:hint="eastAsia"/>
        </w:rPr>
        <w:t>　　第四节 盐水鼻喷剂行业市场供需平衡状况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中国盐水鼻喷剂行业进出口情况分析</w:t>
      </w:r>
      <w:r>
        <w:rPr>
          <w:rFonts w:hint="eastAsia"/>
        </w:rPr>
        <w:br/>
      </w:r>
      <w:r>
        <w:rPr>
          <w:rFonts w:hint="eastAsia"/>
        </w:rPr>
        <w:t>　　第一节 盐水鼻喷剂行业出口情况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一、2020-2025年盐水鼻喷剂行业出口情况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三、2026-2032年盐水鼻喷剂行业出口情况预测</w:t>
      </w:r>
      <w:r>
        <w:rPr>
          <w:rFonts w:hint="eastAsia"/>
        </w:rPr>
        <w:br/>
      </w:r>
      <w:r>
        <w:rPr>
          <w:rFonts w:hint="eastAsia"/>
        </w:rPr>
        <w:t>　　第二节 盐水鼻喷剂行业进口情况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一、2020-2025年盐水鼻喷剂行业进口情况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三、2026-2032年盐水鼻喷剂行业进口情况预测</w:t>
      </w:r>
      <w:r>
        <w:rPr>
          <w:rFonts w:hint="eastAsia"/>
        </w:rPr>
        <w:br/>
      </w:r>
      <w:r>
        <w:rPr>
          <w:rFonts w:hint="eastAsia"/>
        </w:rPr>
        <w:t>　　第三节 盐水鼻喷剂行业进出口面临的挑战及对策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中国盐水鼻喷剂行业产品价格监测</w:t>
      </w:r>
      <w:r>
        <w:rPr>
          <w:rFonts w:hint="eastAsia"/>
        </w:rPr>
        <w:br/>
      </w:r>
      <w:r>
        <w:rPr>
          <w:rFonts w:hint="eastAsia"/>
        </w:rPr>
        <w:t>　　　　一、盐水鼻喷剂市场价格特征</w:t>
      </w:r>
      <w:r>
        <w:rPr>
          <w:rFonts w:hint="eastAsia"/>
        </w:rPr>
        <w:br/>
      </w:r>
      <w:r>
        <w:rPr>
          <w:rFonts w:hint="eastAsia"/>
        </w:rPr>
        <w:t>　　　　二、当前盐水鼻喷剂市场价格评述</w:t>
      </w:r>
      <w:r>
        <w:rPr>
          <w:rFonts w:hint="eastAsia"/>
        </w:rPr>
        <w:br/>
      </w:r>
      <w:r>
        <w:rPr>
          <w:rFonts w:hint="eastAsia"/>
        </w:rPr>
        <w:t>　　　　三、影响盐水鼻喷剂市场价格因素分析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四、未来盐水鼻喷剂市场价格走势预测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中国盐水鼻喷剂行业重点区域市场分析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盐水鼻喷剂行业区域市场分布情况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盐水鼻喷剂行业细分市场调研分析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盐水鼻喷剂细分产品（一）市场调研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盐水鼻喷剂细分产品（二）市场调研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盐水鼻喷剂行业上、下游市场分析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盐水鼻喷剂行业上游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盐水鼻喷剂行业下游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盐水鼻喷剂行业重点企业发展调研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盐水鼻喷剂重点企业（一）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盐水鼻喷剂重点企业（二）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盐水鼻喷剂重点企业（三）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盐水鼻喷剂重点企业（四）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盐水鼻喷剂重点企业（五）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盐水鼻喷剂重点企业（六）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盐水鼻喷剂行业风险及对策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2026-2032年盐水鼻喷剂行业发展环境分析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2026-2032年盐水鼻喷剂行业投资特性分析</w:t>
      </w:r>
      <w:r>
        <w:rPr>
          <w:rFonts w:hint="eastAsia"/>
        </w:rPr>
        <w:br/>
      </w:r>
      <w:r>
        <w:rPr>
          <w:rFonts w:hint="eastAsia"/>
        </w:rPr>
        <w:t>　　　　一、盐水鼻喷剂行业进入壁垒</w:t>
      </w:r>
      <w:r>
        <w:rPr>
          <w:rFonts w:hint="eastAsia"/>
        </w:rPr>
        <w:br/>
      </w:r>
      <w:r>
        <w:rPr>
          <w:rFonts w:hint="eastAsia"/>
        </w:rPr>
        <w:t>　　　　二、盐水鼻喷剂行业盈利模式</w:t>
      </w:r>
      <w:r>
        <w:rPr>
          <w:rFonts w:hint="eastAsia"/>
        </w:rPr>
        <w:br/>
      </w:r>
      <w:r>
        <w:rPr>
          <w:rFonts w:hint="eastAsia"/>
        </w:rPr>
        <w:t>　　　　三、盐水鼻喷剂行业盈利因素</w:t>
      </w:r>
      <w:r>
        <w:rPr>
          <w:rFonts w:hint="eastAsia"/>
        </w:rPr>
        <w:br/>
      </w:r>
      <w:r>
        <w:rPr>
          <w:rFonts w:hint="eastAsia"/>
        </w:rPr>
        <w:t>　　第三节 盐水鼻喷剂行业“波特五力模型”分析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2026-2032年盐水鼻喷剂行业风险及对策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盐水鼻喷剂企业竞争策略分析</w:t>
      </w:r>
      <w:r>
        <w:rPr>
          <w:rFonts w:hint="eastAsia"/>
        </w:rPr>
        <w:br/>
      </w:r>
      <w:r>
        <w:rPr>
          <w:rFonts w:hint="eastAsia"/>
        </w:rPr>
        <w:t>　　第一节 盐水鼻喷剂市场竞争策略分析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一、2026-2032年中国盐水鼻喷剂市场增长潜力分析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二、2026-2032年中国盐水鼻喷剂主要潜力品种分析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三、现有盐水鼻喷剂产品竞争策略分析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四、潜力盐水鼻喷剂品种竞争策略选择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2026-2032年中国盐水鼻喷剂企业竞争策略分析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一、2026-2032年我国盐水鼻喷剂市场竞争趋势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二、2026-2032年盐水鼻喷剂行业竞争格局展望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三、2026-2032年盐水鼻喷剂行业竞争策略分析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四、2026-2032年盐水鼻喷剂企业竞争策略分析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2026-2032年中国盐水鼻喷剂行业发展趋势分析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一、2026-2032年盐水鼻喷剂技术发展趋势分析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二、2026-2032年盐水鼻喷剂产品发展趋势分析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三、2026-2032年盐水鼻喷剂行业竞争格局展望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2026-2032年中国盐水鼻喷剂市场趋势分析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一、2026-2032年盐水鼻喷剂发展趋势预测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二、2026-2032年盐水鼻喷剂市场前景分析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三、2026-2032年盐水鼻喷剂产业政策趋向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2026-2032年盐水鼻喷剂行业投资价值评估分析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盐水鼻喷剂行业发展建议分析</w:t>
      </w:r>
      <w:r>
        <w:rPr>
          <w:rFonts w:hint="eastAsia"/>
        </w:rPr>
        <w:br/>
      </w:r>
      <w:r>
        <w:rPr>
          <w:rFonts w:hint="eastAsia"/>
        </w:rPr>
        <w:t>　　第一节 盐水鼻喷剂行业研究结论及建议</w:t>
      </w:r>
      <w:r>
        <w:rPr>
          <w:rFonts w:hint="eastAsia"/>
        </w:rPr>
        <w:br/>
      </w:r>
      <w:r>
        <w:rPr>
          <w:rFonts w:hint="eastAsia"/>
        </w:rPr>
        <w:t>　　第二节 盐水鼻喷剂细分行业研究结论及建议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中:智:林－盐水鼻喷剂行业竞争策略总结及建议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盐水鼻喷剂行业历程</w:t>
      </w:r>
      <w:r>
        <w:rPr>
          <w:rFonts w:hint="eastAsia"/>
        </w:rPr>
        <w:br/>
      </w:r>
      <w:r>
        <w:rPr>
          <w:rFonts w:hint="eastAsia"/>
        </w:rPr>
        <w:t>　　图表 盐水鼻喷剂行业生命周期</w:t>
      </w:r>
      <w:r>
        <w:rPr>
          <w:rFonts w:hint="eastAsia"/>
        </w:rPr>
        <w:br/>
      </w:r>
      <w:r>
        <w:rPr>
          <w:rFonts w:hint="eastAsia"/>
        </w:rPr>
        <w:t>　　图表 盐水鼻喷剂行业产业链分析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2020-2025年中国盐水鼻喷剂行业市场规模及增长情况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2020-2025年盐水鼻喷剂行业市场容量分析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2020-2025年中国盐水鼻喷剂行业产能统计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2020-2025年中国盐水鼻喷剂行业产量及增长趋势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2020-2025年中国盐水鼻喷剂市场需求量及增速统计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2025年中国盐水鼻喷剂行业需求领域分布格局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2020-2025年中国盐水鼻喷剂行业销售收入分析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2020-2025年中国盐水鼻喷剂行业盈利情况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2020-2025年中国盐水鼻喷剂行业利润总额统计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2020-2025年中国盐水鼻喷剂进口数量分析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2020-2025年中国盐水鼻喷剂进口金额分析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2020-2025年中国盐水鼻喷剂出口数量分析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2020-2025年中国盐水鼻喷剂出口金额分析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2025年中国盐水鼻喷剂进口国家及地区分析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2025年中国盐水鼻喷剂出口国家及地区分析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2020-2025年中国盐水鼻喷剂行业企业数量情况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2020-2025年中国盐水鼻喷剂行业企业平均规模情况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**地区盐水鼻喷剂市场规模及增长情况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**地区盐水鼻喷剂行业市场需求情况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**地区盐水鼻喷剂市场规模及增长情况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**地区盐水鼻喷剂行业市场需求情况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**地区盐水鼻喷剂市场规模及增长情况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**地区盐水鼻喷剂行业市场需求情况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**地区盐水鼻喷剂市场规模及增长情况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**地区盐水鼻喷剂行业市场需求情况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盐水鼻喷剂重点企业（一）基本信息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盐水鼻喷剂重点企业（一）经营情况分析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盐水鼻喷剂重点企业（一）主要经济指标情况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盐水鼻喷剂重点企业（一）盈利能力情况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盐水鼻喷剂重点企业（一）偿债能力情况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盐水鼻喷剂重点企业（一）运营能力情况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盐水鼻喷剂重点企业（一）成长能力情况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盐水鼻喷剂重点企业（二）基本信息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盐水鼻喷剂重点企业（二）经营情况分析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盐水鼻喷剂重点企业（二）主要经济指标情况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盐水鼻喷剂重点企业（二）盈利能力情况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盐水鼻喷剂重点企业（二）偿债能力情况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盐水鼻喷剂重点企业（二）运营能力情况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盐水鼻喷剂重点企业（二）成长能力情况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盐水鼻喷剂重点企业（三）基本信息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盐水鼻喷剂重点企业（三）经营情况分析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盐水鼻喷剂重点企业（三）主要经济指标情况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盐水鼻喷剂重点企业（三）盈利能力情况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盐水鼻喷剂重点企业（三）偿债能力情况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盐水鼻喷剂重点企业（三）运营能力情况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盐水鼻喷剂重点企业（三）成长能力情况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2026-2032年中国盐水鼻喷剂行业产能预测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2026-2032年中国盐水鼻喷剂行业产量预测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2026-2032年中国盐水鼻喷剂市场需求量预测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2026-2032年中国盐水鼻喷剂行业供需平衡预测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2026-2032年中国盐水鼻喷剂市场容量预测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2026-2032年中国盐水鼻喷剂市场规模预测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2026-2032年中国盐水鼻喷剂市场前景分析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2026-2032年中国盐水鼻喷剂发展趋势预测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e041272a743f3" w:history="1">
        <w:r>
          <w:rPr>
            <w:rStyle w:val="Hyperlink"/>
          </w:rPr>
          <w:t>2026-2032年中国盐水鼻喷剂行业研究分析与市场前景报告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e041272a743f3" w:history="1">
        <w:r>
          <w:rPr>
            <w:rStyle w:val="Hyperlink"/>
          </w:rPr>
          <w:t>https://www.20087.com/5/37/YanShuiBiPenJiHangYeQianJingQuShi.html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热点：盐水鼻喷剂哪个牌子好、盐水鼻喷剂儿童用哪个牌子好、盐水鼻喷雾剂、盐水喷鼻剂正确使用方法、盐水喷鼻剂有哪些牌子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32870d7854e0f" w:history="1">
      <w:r>
        <w:rPr>
          <w:rStyle w:val="Hyperlink"/>
        </w:rPr>
        <w:t>2026-2032年中国盐水鼻喷剂行业研究分析与市场前景报告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anShuiBiPenJiHangYeQianJingQuShi.html" TargetMode="External" Id="R81be041272a7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anShuiBiPenJiHangYeQianJingQuShi.html" TargetMode="External" Id="R71432870d785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2026-06-23T06:23:21Z</dcterms:created>
  <dcterms:modified xsi:type="dcterms:W3CDTF">2026-06-23T07:23:21Z</dcterms:modified>
  <dc:subject>2026-2032年中国盐水鼻喷剂行业研究分析与市场前景报告</dc:subject>
  <dc:title>2026-2032年中国盐水鼻喷剂行业研究分析与市场前景报告</dc:title>
  <cp:keywords>2026-2032年中国盐水鼻喷剂行业研究分析与市场前景报告</cp:keywords>
  <dc:description>2026-2032年中国盐水鼻喷剂行业研究分析与市场前景报告</dc:description>
</cp:coreProperties>
</file>