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362700bcf4666" w:history="1">
              <w:r>
                <w:rPr>
                  <w:rStyle w:val="Hyperlink"/>
                </w:rPr>
                <w:t>2025-2031年中国脱脂奶粉市场调查研究与前景趋势分析报告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362700bcf4666" w:history="1">
              <w:r>
                <w:rPr>
                  <w:rStyle w:val="Hyperlink"/>
                </w:rPr>
                <w:t>2025-2031年中国脱脂奶粉市场调查研究与前景趋势分析报告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362700bcf4666" w:history="1">
                <w:r>
                  <w:rPr>
                    <w:rStyle w:val="Hyperlink"/>
                  </w:rPr>
                  <w:t>https://www.20087.com/5/57/TuoZhiNaiFenShiChangXianZhuangHeQianJing.html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奶粉是低脂健康食品的代表，受到减肥健身人群及有特定健康需求消费者的青睐。随着全球对健康生活方式的追求，脱脂奶粉市场稳步增长。生产商不断优化生产工艺，提升产品的溶解性、口感及营养价值，以满足不同消费群体的需求。然而，市场竞争激烈，产品同质化现象严重，品牌间的价格战时有发生。</w:t>
      </w:r>
      <w:r>
        <w:rPr>
          <w:rFonts w:hint="eastAsia"/>
        </w:rPr>
        <w:br/>
      </w:r>
      <w:r>
        <w:rPr>
          <w:rFonts w:hint="eastAsia"/>
        </w:rPr>
        <w:t>　　未来，脱脂奶粉市场将更加细分化，针对特定健康需求（如乳糖不耐受、特定营养补充）的功能性产品将成为开发重点。同时，随着消费者对食品来源和生产过程透明度要求的提高，有机、非转基因、可持续生产的脱脂奶粉将更受欢迎。此外，跨境电商平台的兴起为国际品牌进入新市场提供了便利，促进了全球市场的交流与竞争，也为脱脂奶粉的国际扩张提供了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362700bcf4666" w:history="1">
        <w:r>
          <w:rPr>
            <w:rStyle w:val="Hyperlink"/>
          </w:rPr>
          <w:t>2025-2031年中国脱脂奶粉市场调查研究与前景趋势分析报告</w:t>
        </w:r>
      </w:hyperlink>
      <w:r>
        <w:rPr>
          <w:rFonts w:hint="eastAsia"/>
        </w:rPr>
        <w:t>》依托行业权威数据及长期市场监测信息，系统分析了脱脂奶粉行业的市场规模、供需关系、竞争格局及重点企业经营状况，并结合脱脂奶粉行业发展现状，科学预测了脱脂奶粉市场前景与技术发展方向。报告通过SWOT分析，揭示了脱脂奶粉行业机遇与潜在风险，为投资者提供了全面的现状分析与前景评估，助力挖掘投资价值并优化决策。同时，报告从投资、生产及营销等角度提出可行性建议，为脱脂奶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脱脂奶粉行业界定及应用</w:t>
      </w:r>
      <w:r>
        <w:rPr>
          <w:rFonts w:hint="eastAsia"/>
        </w:rPr>
        <w:br/>
      </w:r>
      <w:r>
        <w:rPr>
          <w:rFonts w:hint="eastAsia"/>
        </w:rPr>
        <w:t>　　第一节 脱脂奶粉行业定义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脱脂奶粉主要应用领域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2024-2025年全球脱脂奶粉行业发展状况分析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2024-2025年全球脱脂奶粉行业运行概况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2019-2024年全球脱脂奶粉行业市场规模分析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全球主要地区脱脂奶粉行业运行情况分析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2025-2031年全球脱脂奶粉行业发展趋势预测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2024-2025年中国脱脂奶粉发展环境分析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脱脂奶粉行业相关政策、标准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脱脂奶粉行业相关发展规划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2024-2025年中国脱脂奶粉行业现状调研分析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中国脱脂奶粉行业发展现状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一、2024-2025年脱脂奶粉行业品牌发展现状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二、2024-2025年脱脂奶粉行业需求市场现状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三、2024-2025年脱脂奶粉市场需求层次分析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四、2024-2025年中国脱脂奶粉市场走向分析</w:t>
      </w:r>
      <w:r>
        <w:rPr>
          <w:rFonts w:hint="eastAsia"/>
        </w:rPr>
        <w:br/>
      </w:r>
      <w:r>
        <w:rPr>
          <w:rFonts w:hint="eastAsia"/>
        </w:rPr>
        <w:t>　　第二节 中国脱脂奶粉产品技术分析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一、2024-2025年脱脂奶粉产品技术变化特点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二、2024-2025年脱脂奶粉产品市场的新技术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三、2024-2025年脱脂奶粉产品市场现状分析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中国脱脂奶粉行业存在的问题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一、2024-2025年脱脂奶粉产品市场存在的主要问题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二、2024-2025年国内脱脂奶粉产品市场的三大瓶颈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三、2024-2025年脱脂奶粉产品市场遭遇的规模难题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对中国脱脂奶粉市场的分析及思考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一、脱脂奶粉市场特点</w:t>
      </w:r>
      <w:r>
        <w:rPr>
          <w:rFonts w:hint="eastAsia"/>
        </w:rPr>
        <w:br/>
      </w:r>
      <w:r>
        <w:rPr>
          <w:rFonts w:hint="eastAsia"/>
        </w:rPr>
        <w:t>　　　　二、脱脂奶粉市场分析</w:t>
      </w:r>
      <w:r>
        <w:rPr>
          <w:rFonts w:hint="eastAsia"/>
        </w:rPr>
        <w:br/>
      </w:r>
      <w:r>
        <w:rPr>
          <w:rFonts w:hint="eastAsia"/>
        </w:rPr>
        <w:t>　　　　三、脱脂奶粉市场变化的方向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四、中国脱脂奶粉行业发展的新思路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五、对中国脱脂奶粉行业发展的思考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中国脱脂奶粉行业市场供需现状调研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2024-2025年中国脱脂奶粉市场现状分析</w:t>
      </w:r>
      <w:r>
        <w:rPr>
          <w:rFonts w:hint="eastAsia"/>
        </w:rPr>
        <w:br/>
      </w:r>
      <w:r>
        <w:rPr>
          <w:rFonts w:hint="eastAsia"/>
        </w:rPr>
        <w:t>　　第二节 中国脱脂奶粉行业产量情况分析及预测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一、脱脂奶粉总体产能规模</w:t>
      </w:r>
      <w:r>
        <w:rPr>
          <w:rFonts w:hint="eastAsia"/>
        </w:rPr>
        <w:br/>
      </w:r>
      <w:r>
        <w:rPr>
          <w:rFonts w:hint="eastAsia"/>
        </w:rPr>
        <w:t>　　　　二、脱脂奶粉生产区域分布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三、2019-2024年中国脱脂奶粉产量统计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四、2025-2031年中国脱脂奶粉产量预测</w:t>
      </w:r>
      <w:r>
        <w:rPr>
          <w:rFonts w:hint="eastAsia"/>
        </w:rPr>
        <w:br/>
      </w:r>
      <w:r>
        <w:rPr>
          <w:rFonts w:hint="eastAsia"/>
        </w:rPr>
        <w:t>　　第三节 中国脱脂奶粉市场需求分析及预测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一、中国脱脂奶粉市场需求特点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二、2019-2024年中国脱脂奶粉市场需求量统计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三、2025-2031年中国脱脂奶粉市场需求量预测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中国脱脂奶粉价格趋势分析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一、2019-2024年中国脱脂奶粉市场价格趋势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二、2025-2031年中国脱脂奶粉市场价格走势预测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中国脱脂奶粉进出口分析</w:t>
      </w:r>
      <w:r>
        <w:rPr>
          <w:rFonts w:hint="eastAsia"/>
        </w:rPr>
        <w:br/>
      </w:r>
      <w:r>
        <w:rPr>
          <w:rFonts w:hint="eastAsia"/>
        </w:rPr>
        <w:t>　　第一节 脱脂奶粉进口情况分析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脱脂奶粉出口情况分析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影响脱脂奶粉进出口因素分析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中国脱脂奶粉行业主要指标监测分析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2019-2024年中国脱脂奶粉行业规模情况分析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2019-2024年中国脱脂奶粉行业财务能力分析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2024-2025年脱脂奶粉行业细分产品调研</w:t>
      </w:r>
      <w:r>
        <w:rPr>
          <w:rFonts w:hint="eastAsia"/>
        </w:rPr>
        <w:br/>
      </w:r>
      <w:r>
        <w:rPr>
          <w:rFonts w:hint="eastAsia"/>
        </w:rPr>
        <w:t>　　第一节 脱脂奶粉细分产品结构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2024-2025年脱脂奶粉行业上下游发展情况分析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脱脂奶粉行业上游产业发展分析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脱脂奶粉行业下游产业发展分析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中国脱脂奶粉行业重点地区发展分析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2024-2025年脱脂奶粉行业重点区域市场结构调研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**地区脱脂奶粉市场容量分析</w:t>
      </w:r>
      <w:r>
        <w:rPr>
          <w:rFonts w:hint="eastAsia"/>
        </w:rPr>
        <w:br/>
      </w:r>
      <w:r>
        <w:rPr>
          <w:rFonts w:hint="eastAsia"/>
        </w:rPr>
        <w:t>　　第三节 **地区脱脂奶粉市场容量分析</w:t>
      </w:r>
      <w:r>
        <w:rPr>
          <w:rFonts w:hint="eastAsia"/>
        </w:rPr>
        <w:br/>
      </w:r>
      <w:r>
        <w:rPr>
          <w:rFonts w:hint="eastAsia"/>
        </w:rPr>
        <w:t>　　第四节 **地区脱脂奶粉市场容量分析</w:t>
      </w:r>
      <w:r>
        <w:rPr>
          <w:rFonts w:hint="eastAsia"/>
        </w:rPr>
        <w:br/>
      </w:r>
      <w:r>
        <w:rPr>
          <w:rFonts w:hint="eastAsia"/>
        </w:rPr>
        <w:t>　　第五节 **地区脱脂奶粉市场容量分析</w:t>
      </w:r>
      <w:r>
        <w:rPr>
          <w:rFonts w:hint="eastAsia"/>
        </w:rPr>
        <w:br/>
      </w:r>
      <w:r>
        <w:rPr>
          <w:rFonts w:hint="eastAsia"/>
        </w:rPr>
        <w:t>　　第六节 **地区脱脂奶粉市场容量分析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2024-2025年脱脂奶粉行业企业经营策略研究分析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脱脂奶粉企业多样化经营策略分析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一、脱脂奶粉企业多样化经营情况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二、现行脱脂奶粉行业多样化经营的方向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大型脱脂奶粉企业集团未来发展策略分析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对中小脱脂奶粉企业生产经营的建议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2024-2025年脱脂奶粉行业前景及投资风险预警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2025年脱脂奶粉市场前景分析</w:t>
      </w:r>
      <w:r>
        <w:rPr>
          <w:rFonts w:hint="eastAsia"/>
        </w:rPr>
        <w:br/>
      </w:r>
      <w:r>
        <w:rPr>
          <w:rFonts w:hint="eastAsia"/>
        </w:rPr>
        <w:t>　　第二节 2025年脱脂奶粉行业发展趋势预测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影响脱脂奶粉行业发展的主要因素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一、2025年影响脱脂奶粉行业运行的有利因素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二、2025年影响脱脂奶粉行业运行的稳定因素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三、2025年影响脱脂奶粉行业运行的不利因素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四、2025年中国脱脂奶粉行业发展面临的挑战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五、2025年中国脱脂奶粉行业发展面临的机遇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脱脂奶粉行业投资风险预警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一、脱脂奶粉行业市场风险预测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二、脱脂奶粉行业政策风险预测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三、脱脂奶粉行业经营风险预测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四、脱脂奶粉行业技术风险预测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五、脱脂奶粉行业竞争风险预测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六、脱脂奶粉行业其他风险预测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2025-2031年脱脂奶粉投资建议</w:t>
      </w:r>
      <w:r>
        <w:rPr>
          <w:rFonts w:hint="eastAsia"/>
        </w:rPr>
        <w:br/>
      </w:r>
      <w:r>
        <w:rPr>
          <w:rFonts w:hint="eastAsia"/>
        </w:rPr>
        <w:t>　　第一节 2024-2025年脱脂奶粉行业投资环境分析</w:t>
      </w:r>
      <w:r>
        <w:rPr>
          <w:rFonts w:hint="eastAsia"/>
        </w:rPr>
        <w:br/>
      </w:r>
      <w:r>
        <w:rPr>
          <w:rFonts w:hint="eastAsia"/>
        </w:rPr>
        <w:t>　　第二节 脱脂奶粉行业投资进入壁垒分析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脱脂奶粉行业历程</w:t>
      </w:r>
      <w:r>
        <w:rPr>
          <w:rFonts w:hint="eastAsia"/>
        </w:rPr>
        <w:br/>
      </w:r>
      <w:r>
        <w:rPr>
          <w:rFonts w:hint="eastAsia"/>
        </w:rPr>
        <w:t>　　图表 脱脂奶粉行业生命周期</w:t>
      </w:r>
      <w:r>
        <w:rPr>
          <w:rFonts w:hint="eastAsia"/>
        </w:rPr>
        <w:br/>
      </w:r>
      <w:r>
        <w:rPr>
          <w:rFonts w:hint="eastAsia"/>
        </w:rPr>
        <w:t>　　图表 脱脂奶粉行业产业链分析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2019-2024年脱脂奶粉行业市场容量分析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2019-2024年中国脱脂奶粉行业产量及增长趋势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2019-2024年中国脱脂奶粉市场需求量及增速统计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2025年中国脱脂奶粉行业需求领域分布格局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2019-2024年中国脱脂奶粉行业盈利情况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2019-2024年中国脱脂奶粉行业利润总额统计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2019-2024年中国脱脂奶粉进口金额分析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2019-2024年中国脱脂奶粉出口数量分析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2019-2024年中国脱脂奶粉出口金额分析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2025年中国脱脂奶粉进口国家及地区分析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2025年中国脱脂奶粉出口国家及地区分析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2019-2024年中国脱脂奶粉行业企业平均规模情况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脱脂奶粉重点企业（三）经营情况分析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2025-2031年中国脱脂奶粉行业供需平衡预测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2025-2031年中国脱脂奶粉行业市场规模预测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2025年中国脱脂奶粉市场前景分析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2025年中国脱脂奶粉发展趋势预测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362700bcf4666" w:history="1">
        <w:r>
          <w:rPr>
            <w:rStyle w:val="Hyperlink"/>
          </w:rPr>
          <w:t>2025-2031年中国脱脂奶粉市场调查研究与前景趋势分析报告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362700bcf4666" w:history="1">
        <w:r>
          <w:rPr>
            <w:rStyle w:val="Hyperlink"/>
          </w:rPr>
          <w:t>https://www.20087.com/5/57/TuoZhiNaiFenShiChangXianZhuangHeQianJing.html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热点：全脂奶与脱脂奶哪个好、正常人喝全脂还是脱脂、中医认为牛奶和奶粉区别、生牛乳和脱脂奶的区别、女性长期喝奶粉的好处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c5b58129d4f0c" w:history="1">
      <w:r>
        <w:rPr>
          <w:rStyle w:val="Hyperlink"/>
        </w:rPr>
        <w:t>2025-2031年中国脱脂奶粉市场调查研究与前景趋势分析报告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uoZhiNaiFenShiChangXianZhuangHeQianJing.html" TargetMode="External" Id="Re3f362700bcf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uoZhiNaiFenShiChangXianZhuangHeQianJing.html" TargetMode="External" Id="R2f9c5b58129d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2024-06-05T02:49:00Z</dcterms:created>
  <dcterms:modified xsi:type="dcterms:W3CDTF">2024-06-05T03:49:00Z</dcterms:modified>
  <dc:subject>2025-2031年中国脱脂奶粉市场调查研究与前景趋势分析报告</dc:subject>
  <dc:title>2025-2031年中国脱脂奶粉市场调查研究与前景趋势分析报告</dc:title>
  <cp:keywords>2025-2031年中国脱脂奶粉市场调查研究与前景趋势分析报告</cp:keywords>
  <dc:description>2025-2031年中国脱脂奶粉市场调查研究与前景趋势分析报告</dc:description>
</cp:coreProperties>
</file>