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170959e2470a" w:history="1">
              <w:r>
                <w:rPr>
                  <w:rStyle w:val="Hyperlink"/>
                </w:rPr>
                <w:t>2025-2031年中国腌渍水产品行业现状与发展前景分析报告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170959e2470a" w:history="1">
              <w:r>
                <w:rPr>
                  <w:rStyle w:val="Hyperlink"/>
                </w:rPr>
                <w:t>2025-2031年中国腌渍水产品行业现状与发展前景分析报告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170959e2470a" w:history="1">
                <w:r>
                  <w:rPr>
                    <w:rStyle w:val="Hyperlink"/>
                  </w:rPr>
                  <w:t>https://www.20087.com/5/97/AZiShuiChanPinDeQianJing.html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渍水产品是传统食品加工的重要门类，涵盖鱼、虾、贝类等多种原料，通过盐渍、发酵、糟制等工艺实现风味塑造与保藏。现代生产在继承传统配方基础上，引入标准化车间与HACCP管理体系，强化原料验收、加工环境与成品检验环节的控制，保障食品安全。工艺技术注重风味物质的形成机理研究，优化盐度、温度与发酵周期参数，提升产品一致性与感官品质。包装形式多样化，真空、气调与即食小包装广泛应用，延长货架期并适应现代消费场景。部分产品通过地理标志认证与非遗技艺保护，形成区域特色品牌。冷链物流体系的完善为跨区域销售提供了支撑，但微生物控制与组胺风险仍是质量管控的重点。</w:t>
      </w:r>
      <w:r>
        <w:rPr>
          <w:rFonts w:hint="eastAsia"/>
        </w:rPr>
        <w:br/>
      </w:r>
      <w:r>
        <w:rPr>
          <w:rFonts w:hint="eastAsia"/>
        </w:rPr>
        <w:t>　　未来，腌渍水产品将朝着风味多元化与营养功能化方向深化发展。利用现代发酵技术筛选优势菌株，定向调控代谢路径，可开发出具有独特风味特征与益生功能的新产品。低盐化技术成为重要研究方向，通过替代性咸味剂、高压处理与复合保鲜手段，在保障安全前提下满足健康饮食需求。深加工比例将提升，由初级腌制品向即食休闲食品、调味配料与预制菜半成品延伸，增强产品附加值。真实性鉴别技术如DNA条形码与同位素溯源将用于原料监管，防范掺假与物种误标。可持续发展理念将贯穿全产业链，推动养殖原料的可追溯管理与加工副产物的资源化利用，减少环境负荷。同时，国际化标准对接有助于提升产品出口竞争力，拓展海外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d170959e2470a" w:history="1">
        <w:r>
          <w:rPr>
            <w:rStyle w:val="Hyperlink"/>
          </w:rPr>
          <w:t>2025-2031年中国腌渍水产品行业现状与发展前景分析报告</w:t>
        </w:r>
      </w:hyperlink>
      <w:r>
        <w:rPr>
          <w:rFonts w:hint="eastAsia"/>
        </w:rPr>
        <w:t>》基于多年市场监测与行业研究，全面分析了腌渍水产品行业的现状、市场需求及市场规模，详细解读了腌渍水产品产业链结构、价格趋势及细分市场特点。报告科学预测了行业前景与发展方向，重点剖析了品牌竞争格局、市场集中度及主要企业的经营表现，并通过SWOT分析揭示了腌渍水产品行业机遇与风险。为投资者和决策者提供专业、客观的战略建议，是把握腌渍水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腌渍水产品行业概述</w:t>
      </w:r>
      <w:r>
        <w:rPr>
          <w:rFonts w:hint="eastAsia"/>
        </w:rPr>
        <w:br/>
      </w:r>
      <w:r>
        <w:rPr>
          <w:rFonts w:hint="eastAsia"/>
        </w:rPr>
        <w:t>　　第一节 腌渍水产品定义与分类</w:t>
      </w:r>
      <w:r>
        <w:rPr>
          <w:rFonts w:hint="eastAsia"/>
        </w:rPr>
        <w:br/>
      </w:r>
      <w:r>
        <w:rPr>
          <w:rFonts w:hint="eastAsia"/>
        </w:rPr>
        <w:t>　　第二节 腌渍水产品应用领域</w:t>
      </w:r>
      <w:r>
        <w:rPr>
          <w:rFonts w:hint="eastAsia"/>
        </w:rPr>
        <w:br/>
      </w:r>
      <w:r>
        <w:rPr>
          <w:rFonts w:hint="eastAsia"/>
        </w:rPr>
        <w:t>　　第三节 腌渍水产品行业经济指标分析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一、腌渍水产品行业赢利性评估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二、腌渍水产品行业成长速度分析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三、腌渍水产品附加值提升空间探讨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四、腌渍水产品行业进入壁垒分析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五、腌渍水产品行业风险性评估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六、腌渍水产品行业周期性分析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七、腌渍水产品行业竞争程度指标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八、腌渍水产品行业成熟度综合分析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腌渍水产品产业链及经营模式分析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三、腌渍水产品销售模式与渠道策略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全球腌渍水产品市场发展分析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2024-2025年全球腌渍水产品行业发展分析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一、全球腌渍水产品行业市场规模与趋势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二、全球腌渍水产品行业发展特点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三、全球腌渍水产品行业竞争格局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主要国家与地区腌渍水产品市场分析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2025-2031年全球腌渍水产品行业发展趋势与前景预测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一、腌渍水产品行业发展趋势</w:t>
      </w:r>
      <w:r>
        <w:rPr>
          <w:rFonts w:hint="eastAsia"/>
        </w:rPr>
        <w:br/>
      </w:r>
      <w:r>
        <w:rPr>
          <w:rFonts w:hint="eastAsia"/>
        </w:rPr>
        <w:t>　　　　二、腌渍水产品行业发展潜力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中国腌渍水产品行业市场分析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2024-2025年腌渍水产品产能与投资动态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一、国内腌渍水产品产能现状与利用效率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二、腌渍水产品产能扩张与投资动态分析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2025-2031年腌渍水产品行业产量统计与趋势预测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一、2019-2024年腌渍水产品行业产量与增长趋势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1、2019-2024年腌渍水产品产量及增长趋势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2、2019-2024年腌渍水产品细分产品产量及份额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二、腌渍水产品产量影响因素分析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三、2025-2031年腌渍水产品产量预测</w:t>
      </w:r>
      <w:r>
        <w:rPr>
          <w:rFonts w:hint="eastAsia"/>
        </w:rPr>
        <w:br/>
      </w:r>
      <w:r>
        <w:rPr>
          <w:rFonts w:hint="eastAsia"/>
        </w:rPr>
        <w:t>　　第三节 2025-2031年腌渍水产品市场需求与销售分析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一、2024-2025年腌渍水产品行业需求现状</w:t>
      </w:r>
      <w:r>
        <w:rPr>
          <w:rFonts w:hint="eastAsia"/>
        </w:rPr>
        <w:br/>
      </w:r>
      <w:r>
        <w:rPr>
          <w:rFonts w:hint="eastAsia"/>
        </w:rPr>
        <w:t>　　　　二、腌渍水产品客户群体与需求特点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三、2019-2024年腌渍水产品行业销售规模分析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四、2025-2031年腌渍水产品市场增长潜力与规模预测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2024-2025年腌渍水产品行业技术发展现状及趋势分析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腌渍水产品行业技术发展现状分析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国内外腌渍水产品行业技术差距分析及差距形成的主要原因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腌渍水产品行业技术发展方向、趋势预测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提升腌渍水产品行业技术能力策略建议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中国腌渍水产品细分市场分析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一、2024-2025年腌渍水产品主要细分产品市场现状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腌渍水产品价格机制与竞争策略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一、2019-2024年腌渍水产品市场价格走势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腌渍水产品定价策略与方法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2025-2031年腌渍水产品价格竞争态势与趋势预测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中国腌渍水产品行业重点区域市场研究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2024-2025年重点区域腌渍水产品市场发展概况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二、2019-2024年腌渍水产品市场需求规模情况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三、2025-2031年腌渍水产品行业发展潜力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二、2019-2024年腌渍水产品市场需求规模情况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三、2025-2031年腌渍水产品行业发展潜力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二、2019-2024年腌渍水产品市场需求规模情况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三、2025-2031年腌渍水产品行业发展潜力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二、2019-2024年腌渍水产品市场需求规模情况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三、2025-2031年腌渍水产品行业发展潜力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二、2019-2024年腌渍水产品市场需求规模情况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三、2025-2031年腌渍水产品行业发展潜力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2019-2024年中国腌渍水产品行业进出口情况分析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腌渍水产品行业进口规模与来源分析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一、2019-2024年腌渍水产品进口规模分析</w:t>
      </w:r>
      <w:r>
        <w:rPr>
          <w:rFonts w:hint="eastAsia"/>
        </w:rPr>
        <w:br/>
      </w:r>
      <w:r>
        <w:rPr>
          <w:rFonts w:hint="eastAsia"/>
        </w:rPr>
        <w:t>　　　　二、腌渍水产品主要进口来源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腌渍水产品行业出口规模与目的地分析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一、2019-2024年腌渍水产品出口规模分析</w:t>
      </w:r>
      <w:r>
        <w:rPr>
          <w:rFonts w:hint="eastAsia"/>
        </w:rPr>
        <w:br/>
      </w:r>
      <w:r>
        <w:rPr>
          <w:rFonts w:hint="eastAsia"/>
        </w:rPr>
        <w:t>　　　　二、腌渍水产品主要出口目的地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2019-2024年中国腌渍水产品总体规模与财务指标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中国腌渍水产品行业总体规模分析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一、腌渍水产品企业数量与结构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二、腌渍水产品从业人员规模</w:t>
      </w:r>
      <w:r>
        <w:rPr>
          <w:rFonts w:hint="eastAsia"/>
        </w:rPr>
        <w:br/>
      </w:r>
      <w:r>
        <w:rPr>
          <w:rFonts w:hint="eastAsia"/>
        </w:rPr>
        <w:t>　　　　三、腌渍水产品行业资产状况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中国腌渍水产品行业财务指标总体分析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腌渍水产品行业重点企业经营状况分析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腌渍水产品重点企业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腌渍水产品领先企业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腌渍水产品标杆企业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腌渍水产品代表企业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腌渍水产品龙头企业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腌渍水产品重点企业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中国腌渍水产品行业竞争格局分析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腌渍水产品行业竞争格局总览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2024-2025年腌渍水产品行业竞争力分析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一、腌渍水产品供应商议价能力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四、腌渍水产品替代品威胁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2019-2024年腌渍水产品行业企业并购活动分析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2024-2025年腌渍水产品行业会展与招投标活动分析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一、腌渍水产品行业会展活动及其市场影响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2025年中国腌渍水产品企业发展策略分析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腌渍水产品市场策略分析</w:t>
      </w:r>
      <w:r>
        <w:rPr>
          <w:rFonts w:hint="eastAsia"/>
        </w:rPr>
        <w:br/>
      </w:r>
      <w:r>
        <w:rPr>
          <w:rFonts w:hint="eastAsia"/>
        </w:rPr>
        <w:t>　　　　一、腌渍水产品市场定位与拓展策略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二、腌渍水产品市场细分与目标客户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腌渍水产品销售策略分析</w:t>
      </w:r>
      <w:r>
        <w:rPr>
          <w:rFonts w:hint="eastAsia"/>
        </w:rPr>
        <w:br/>
      </w:r>
      <w:r>
        <w:rPr>
          <w:rFonts w:hint="eastAsia"/>
        </w:rPr>
        <w:t>　　　　一、腌渍水产品销售渠道与网络建设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提高腌渍水产品企业竞争力建议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一、腌渍水产品技术创新与管理优化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腌渍水产品品牌战略思考</w:t>
      </w:r>
      <w:r>
        <w:rPr>
          <w:rFonts w:hint="eastAsia"/>
        </w:rPr>
        <w:br/>
      </w:r>
      <w:r>
        <w:rPr>
          <w:rFonts w:hint="eastAsia"/>
        </w:rPr>
        <w:t>　　　　一、腌渍水产品品牌建设与维护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二、腌渍水产品品牌影响力与市场竞争力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中国腌渍水产品行业风险与对策</w:t>
      </w:r>
      <w:r>
        <w:rPr>
          <w:rFonts w:hint="eastAsia"/>
        </w:rPr>
        <w:br/>
      </w:r>
      <w:r>
        <w:rPr>
          <w:rFonts w:hint="eastAsia"/>
        </w:rPr>
        <w:t>　　第一节 腌渍水产品行业SWOT分析</w:t>
      </w:r>
      <w:r>
        <w:rPr>
          <w:rFonts w:hint="eastAsia"/>
        </w:rPr>
        <w:br/>
      </w:r>
      <w:r>
        <w:rPr>
          <w:rFonts w:hint="eastAsia"/>
        </w:rPr>
        <w:t>　　　　一、腌渍水产品行业优势分析</w:t>
      </w:r>
      <w:r>
        <w:rPr>
          <w:rFonts w:hint="eastAsia"/>
        </w:rPr>
        <w:br/>
      </w:r>
      <w:r>
        <w:rPr>
          <w:rFonts w:hint="eastAsia"/>
        </w:rPr>
        <w:t>　　　　二、腌渍水产品行业劣势分析</w:t>
      </w:r>
      <w:r>
        <w:rPr>
          <w:rFonts w:hint="eastAsia"/>
        </w:rPr>
        <w:br/>
      </w:r>
      <w:r>
        <w:rPr>
          <w:rFonts w:hint="eastAsia"/>
        </w:rPr>
        <w:t>　　　　三、腌渍水产品市场机会探索</w:t>
      </w:r>
      <w:r>
        <w:rPr>
          <w:rFonts w:hint="eastAsia"/>
        </w:rPr>
        <w:br/>
      </w:r>
      <w:r>
        <w:rPr>
          <w:rFonts w:hint="eastAsia"/>
        </w:rPr>
        <w:t>　　　　四、腌渍水产品市场威胁评估</w:t>
      </w:r>
      <w:r>
        <w:rPr>
          <w:rFonts w:hint="eastAsia"/>
        </w:rPr>
        <w:br/>
      </w:r>
      <w:r>
        <w:rPr>
          <w:rFonts w:hint="eastAsia"/>
        </w:rPr>
        <w:t>　　第二节 腌渍水产品行业风险及对策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2025-2031年中国腌渍水产品行业前景与发展趋势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腌渍水产品行业发展环境分析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2025-2031年腌渍水产品行业发展趋势与方向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一、腌渍水产品行业发展方向预测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二、腌渍水产品发展趋势分析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2025-2031年腌渍水产品行业发展潜力与机遇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一、腌渍水产品市场发展潜力评估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二、腌渍水产品新兴市场与机遇探索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腌渍水产品行业研究结论与建议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中.智.林.－腌渍水产品行业发展建议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腌渍水产品行业历程</w:t>
      </w:r>
      <w:r>
        <w:rPr>
          <w:rFonts w:hint="eastAsia"/>
        </w:rPr>
        <w:br/>
      </w:r>
      <w:r>
        <w:rPr>
          <w:rFonts w:hint="eastAsia"/>
        </w:rPr>
        <w:t>　　图表 腌渍水产品行业生命周期</w:t>
      </w:r>
      <w:r>
        <w:rPr>
          <w:rFonts w:hint="eastAsia"/>
        </w:rPr>
        <w:br/>
      </w:r>
      <w:r>
        <w:rPr>
          <w:rFonts w:hint="eastAsia"/>
        </w:rPr>
        <w:t>　　图表 腌渍水产品行业产业链分析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2019-2024年腌渍水产品行业市场容量分析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2019-2024年中国腌渍水产品市场需求量及增速统计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2024年中国腌渍水产品行业需求领域分布格局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2019-2024年中国腌渍水产品进口数量分析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2019-2024年中国腌渍水产品进口金额分析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2019-2024年中国腌渍水产品出口数量分析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2019-2024年中国腌渍水产品出口金额分析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2024年中国腌渍水产品进口国家及地区分析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2024年中国腌渍水产品出口国家及地区分析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2019-2024年中国腌渍水产品行业企业平均规模情况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**地区腌渍水产品市场规模及增长情况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**地区腌渍水产品市场规模及增长情况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**地区腌渍水产品市场规模及增长情况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**地区腌渍水产品市场规模及增长情况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腌渍水产品重点企业（三）成长能力情况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2025-2031年中国腌渍水产品行业产能预测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2025-2031年中国腌渍水产品行业产量预测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2025-2031年中国腌渍水产品市场需求量预测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2025-2031年中国腌渍水产品行业供需平衡预测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2025-2031年中国腌渍水产品行业市场容量预测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2025-2031年中国腌渍水产品行业市场规模预测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2025年中国腌渍水产品市场前景分析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2025年中国腌渍水产品发展趋势预测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170959e2470a" w:history="1">
        <w:r>
          <w:rPr>
            <w:rStyle w:val="Hyperlink"/>
          </w:rPr>
          <w:t>2025-2031年中国腌渍水产品行业现状与发展前景分析报告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170959e2470a" w:history="1">
        <w:r>
          <w:rPr>
            <w:rStyle w:val="Hyperlink"/>
          </w:rPr>
          <w:t>https://www.20087.com/5/97/AZiShuiChanPinDeQianJing.html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61e3c89f4824" w:history="1">
      <w:r>
        <w:rPr>
          <w:rStyle w:val="Hyperlink"/>
        </w:rPr>
        <w:t>2025-2031年中国腌渍水产品行业现状与发展前景分析报告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AZiShuiChanPinDeQianJing.html" TargetMode="External" Id="R84ad170959e2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AZiShuiChanPinDeQianJing.html" TargetMode="External" Id="Ra0e361e3c89f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2025-08-29T23:47:41Z</dcterms:created>
  <dcterms:modified xsi:type="dcterms:W3CDTF">2025-08-30T00:47:41Z</dcterms:modified>
  <dc:subject>2025-2031年中国腌渍水产品行业现状与发展前景分析报告</dc:subject>
  <dc:title>2025-2031年中国腌渍水产品行业现状与发展前景分析报告</dc:title>
  <cp:keywords>2025-2031年中国腌渍水产品行业现状与发展前景分析报告</cp:keywords>
  <dc:description>2025-2031年中国腌渍水产品行业现状与发展前景分析报告</dc:description>
</cp:coreProperties>
</file>