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1cfede893d4cfa" w:history="1">
              <w:r>
                <w:rPr>
                  <w:rStyle w:val="Hyperlink"/>
                </w:rPr>
                <w:t>2026年中国果蔬饮料行业现状研究分析及未来走势预测报告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1cfede893d4cfa" w:history="1">
              <w:r>
                <w:rPr>
                  <w:rStyle w:val="Hyperlink"/>
                </w:rPr>
                <w:t>2026年中国果蔬饮料行业现状研究分析及未来走势预测报告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1167375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1cfede893d4cfa" w:history="1">
                <w:r>
                  <w:rPr>
                    <w:rStyle w:val="Hyperlink"/>
                  </w:rPr>
                  <w:t>https://www.20087.com/5/37/GuoShuYinLiaoShiChangQianJing.html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果蔬饮料是一种健康饮品，在市场上广受欢迎。近年来，随着消费者对健康饮食意识的提高，对天然、无添加的饮品需求增加，果蔬饮料市场呈现出快速增长的趋势。目前，果蔬饮料不仅在品种上更加丰富多样，而且在生产工艺上更加注重保留果蔬的原汁原味和营养成分。此外，为了满足不同消费者的需求，市场上出现了更多针对特定人群（如儿童、运动员等）的定制化产品。</w:t>
      </w:r>
      <w:r>
        <w:rPr>
          <w:rFonts w:hint="eastAsia"/>
        </w:rPr>
        <w:br/>
      </w:r>
      <w:r>
        <w:rPr>
          <w:rFonts w:hint="eastAsia"/>
        </w:rPr>
        <w:t>　　未来，果蔬饮料的发展将更加注重健康和个性化。市场调研网指出，一方面，随着对健康饮品需求的增长，果蔬饮料将更加注重使用新鲜、有机的原料，并减少糖分和人工添加剂的使用，以提供更健康的选择。另一方面，果蔬饮料将更多地采用个性化定制的方式，通过在线平台让消费者可以根据自己的口味和营养需求定制专属饮品。此外，随着对可持续性的关注，果蔬饮料生产商将更多地采用环保包装材料，并推行回收计划，减少对环境的影响。</w:t>
      </w:r>
      <w:r>
        <w:rPr>
          <w:rFonts w:hint="eastAsia"/>
        </w:rPr>
        <w:br/>
      </w:r>
      <w:r>
        <w:rPr>
          <w:rFonts w:hint="eastAsia"/>
        </w:rPr>
        <w:t>　　《</w:t>
      </w:r>
      <w:hyperlink r:id="R641cfede893d4cfa" w:history="1">
        <w:r>
          <w:rPr>
            <w:rStyle w:val="Hyperlink"/>
          </w:rPr>
          <w:t>2026年中国果蔬饮料行业现状研究分析及未来走势预测报告</w:t>
        </w:r>
      </w:hyperlink>
      <w:r>
        <w:rPr>
          <w:rFonts w:hint="eastAsia"/>
        </w:rPr>
        <w:t>》基于对果蔬饮料行业的长期监测研究，结合果蔬饮料行业供需关系变化规律、产品消费结构、应用领域拓展、市场发展环境及政策支持等多维度分析，采用定量与定性相结合的科学方法，对行业内重点企业进行了系统研究。报告全面呈现了果蔬饮料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果蔬饮料概况</w:t>
      </w:r>
      <w:r>
        <w:rPr>
          <w:rFonts w:hint="eastAsia"/>
        </w:rPr>
        <w:br/>
      </w:r>
      <w:r>
        <w:rPr>
          <w:rFonts w:hint="eastAsia"/>
        </w:rPr>
        <w:t>　　第一节 果蔬饮料定义</w:t>
      </w:r>
      <w:r>
        <w:rPr>
          <w:rFonts w:hint="eastAsia"/>
        </w:rPr>
        <w:br/>
      </w:r>
      <w:r>
        <w:rPr>
          <w:rFonts w:hint="eastAsia"/>
        </w:rPr>
        <w:t>　　第二节 果蔬饮料分类</w:t>
      </w:r>
      <w:r>
        <w:rPr>
          <w:rFonts w:hint="eastAsia"/>
        </w:rPr>
        <w:br/>
      </w:r>
      <w:r>
        <w:rPr>
          <w:rFonts w:hint="eastAsia"/>
        </w:rPr>
        <w:t>　　第三节 果蔬饮料的简史及行业发展简况</w:t>
      </w:r>
      <w:r>
        <w:rPr>
          <w:rFonts w:hint="eastAsia"/>
        </w:rPr>
        <w:br/>
      </w:r>
      <w:r>
        <w:rPr>
          <w:rFonts w:hint="eastAsia"/>
        </w:rPr>
        <w:br/>
      </w:r>
      <w:r>
        <w:rPr>
          <w:rFonts w:hint="eastAsia"/>
        </w:rPr>
        <w:t>第二章 2025-2026年中国果蔬饮料行业经济与政策环境分析</w:t>
      </w:r>
      <w:r>
        <w:rPr>
          <w:rFonts w:hint="eastAsia"/>
        </w:rPr>
        <w:br/>
      </w:r>
      <w:r>
        <w:rPr>
          <w:rFonts w:hint="eastAsia"/>
        </w:rPr>
        <w:t>　　第一节 2025-2026年果蔬饮料行业发展经济环境分析</w:t>
      </w:r>
      <w:r>
        <w:rPr>
          <w:rFonts w:hint="eastAsia"/>
        </w:rPr>
        <w:br/>
      </w:r>
      <w:r>
        <w:rPr>
          <w:rFonts w:hint="eastAsia"/>
        </w:rPr>
        <w:t>　　第二节 2025-2026年果蔬饮料行业发展政策环境分析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2025-2026年中国果蔬饮料行业供需分析</w:t>
      </w:r>
      <w:r>
        <w:rPr>
          <w:rFonts w:hint="eastAsia"/>
        </w:rPr>
        <w:br/>
      </w:r>
      <w:r>
        <w:rPr>
          <w:rFonts w:hint="eastAsia"/>
        </w:rPr>
        <w:t>　　第一节 中国果蔬饮料市场现状分析</w:t>
      </w:r>
      <w:r>
        <w:rPr>
          <w:rFonts w:hint="eastAsia"/>
        </w:rPr>
        <w:br/>
      </w:r>
      <w:r>
        <w:rPr>
          <w:rFonts w:hint="eastAsia"/>
        </w:rPr>
        <w:t>　　第二节 中国果蔬饮料产品产量分析</w:t>
      </w:r>
      <w:r>
        <w:rPr>
          <w:rFonts w:hint="eastAsia"/>
        </w:rPr>
        <w:br/>
      </w:r>
      <w:r>
        <w:rPr>
          <w:rFonts w:hint="eastAsia"/>
        </w:rPr>
        <w:t>　　　　一、果蔬饮料产业总体产能规模</w:t>
      </w:r>
      <w:r>
        <w:rPr>
          <w:rFonts w:hint="eastAsia"/>
        </w:rPr>
        <w:br/>
      </w:r>
      <w:r>
        <w:rPr>
          <w:rFonts w:hint="eastAsia"/>
        </w:rPr>
        <w:t>　　　　二、果蔬饮料生产区域分布</w:t>
      </w:r>
      <w:r>
        <w:rPr>
          <w:rFonts w:hint="eastAsia"/>
        </w:rPr>
        <w:br/>
      </w:r>
      <w:r>
        <w:rPr>
          <w:rFonts w:hint="eastAsia"/>
        </w:rPr>
        <w:t>　　　　三、2021-2026年果蔬饮料产量</w:t>
      </w:r>
      <w:r>
        <w:rPr>
          <w:rFonts w:hint="eastAsia"/>
        </w:rPr>
        <w:br/>
      </w:r>
      <w:r>
        <w:rPr>
          <w:rFonts w:hint="eastAsia"/>
        </w:rPr>
        <w:t>　　　　四、2021-2026年果蔬饮料消费情况</w:t>
      </w:r>
      <w:r>
        <w:rPr>
          <w:rFonts w:hint="eastAsia"/>
        </w:rPr>
        <w:br/>
      </w:r>
      <w:r>
        <w:rPr>
          <w:rFonts w:hint="eastAsia"/>
        </w:rPr>
        <w:t>　　第三节 中国果蔬饮料市场需求分析</w:t>
      </w:r>
      <w:r>
        <w:rPr>
          <w:rFonts w:hint="eastAsia"/>
        </w:rPr>
        <w:br/>
      </w:r>
      <w:r>
        <w:rPr>
          <w:rFonts w:hint="eastAsia"/>
        </w:rPr>
        <w:t>　　第四节 中国果蔬饮料消费状况分析</w:t>
      </w:r>
      <w:r>
        <w:rPr>
          <w:rFonts w:hint="eastAsia"/>
        </w:rPr>
        <w:br/>
      </w:r>
      <w:r>
        <w:rPr>
          <w:rFonts w:hint="eastAsia"/>
        </w:rPr>
        <w:t>　　第五节 中国果蔬饮料价格趋势分析</w:t>
      </w:r>
      <w:r>
        <w:rPr>
          <w:rFonts w:hint="eastAsia"/>
        </w:rPr>
        <w:br/>
      </w:r>
      <w:r>
        <w:rPr>
          <w:rFonts w:hint="eastAsia"/>
        </w:rPr>
        <w:t>　　　　一、中国果蔬饮料2021-2026年价格走势</w:t>
      </w:r>
      <w:r>
        <w:rPr>
          <w:rFonts w:hint="eastAsia"/>
        </w:rPr>
        <w:br/>
      </w:r>
      <w:r>
        <w:rPr>
          <w:rFonts w:hint="eastAsia"/>
        </w:rPr>
        <w:t>　　　　二、影响果蔬饮料价格因素分析</w:t>
      </w:r>
      <w:r>
        <w:rPr>
          <w:rFonts w:hint="eastAsia"/>
        </w:rPr>
        <w:br/>
      </w:r>
      <w:r>
        <w:rPr>
          <w:rFonts w:hint="eastAsia"/>
        </w:rPr>
        <w:t>　　　　三、2021-2032年中国果蔬饮料价格走势预测</w:t>
      </w:r>
      <w:r>
        <w:rPr>
          <w:rFonts w:hint="eastAsia"/>
        </w:rPr>
        <w:br/>
      </w:r>
      <w:r>
        <w:rPr>
          <w:rFonts w:hint="eastAsia"/>
        </w:rPr>
        <w:br/>
      </w:r>
      <w:r>
        <w:rPr>
          <w:rFonts w:hint="eastAsia"/>
        </w:rPr>
        <w:t>第四章 中国果蔬饮料行业进出口分析</w:t>
      </w:r>
      <w:r>
        <w:rPr>
          <w:rFonts w:hint="eastAsia"/>
        </w:rPr>
        <w:br/>
      </w:r>
      <w:r>
        <w:rPr>
          <w:rFonts w:hint="eastAsia"/>
        </w:rPr>
        <w:t>　　第一节 2021-2026年果蔬饮料行业进口数据分析</w:t>
      </w:r>
      <w:r>
        <w:rPr>
          <w:rFonts w:hint="eastAsia"/>
        </w:rPr>
        <w:br/>
      </w:r>
      <w:r>
        <w:rPr>
          <w:rFonts w:hint="eastAsia"/>
        </w:rPr>
        <w:t>　　第二节 2021-2026年果蔬饮料行业出口数据分析</w:t>
      </w:r>
      <w:r>
        <w:rPr>
          <w:rFonts w:hint="eastAsia"/>
        </w:rPr>
        <w:br/>
      </w:r>
      <w:r>
        <w:rPr>
          <w:rFonts w:hint="eastAsia"/>
        </w:rPr>
        <w:t>　　第三节 2021-2032年果蔬饮料行业进口数据预测</w:t>
      </w:r>
      <w:r>
        <w:rPr>
          <w:rFonts w:hint="eastAsia"/>
        </w:rPr>
        <w:br/>
      </w:r>
      <w:r>
        <w:rPr>
          <w:rFonts w:hint="eastAsia"/>
        </w:rPr>
        <w:t>　　第四节 2021-2032年果蔬饮料行业出口数据预测</w:t>
      </w:r>
      <w:r>
        <w:rPr>
          <w:rFonts w:hint="eastAsia"/>
        </w:rPr>
        <w:br/>
      </w:r>
      <w:r>
        <w:rPr>
          <w:rFonts w:hint="eastAsia"/>
        </w:rPr>
        <w:br/>
      </w:r>
      <w:r>
        <w:rPr>
          <w:rFonts w:hint="eastAsia"/>
        </w:rPr>
        <w:t>第五章 2021-2026年中国果蔬饮料行业的市场需求分析</w:t>
      </w:r>
      <w:r>
        <w:rPr>
          <w:rFonts w:hint="eastAsia"/>
        </w:rPr>
        <w:br/>
      </w:r>
      <w:r>
        <w:rPr>
          <w:rFonts w:hint="eastAsia"/>
        </w:rPr>
        <w:t>　　第一节 2021-2026年中国果蔬饮料的需求量分析</w:t>
      </w:r>
      <w:r>
        <w:rPr>
          <w:rFonts w:hint="eastAsia"/>
        </w:rPr>
        <w:br/>
      </w:r>
      <w:r>
        <w:rPr>
          <w:rFonts w:hint="eastAsia"/>
        </w:rPr>
        <w:t>　　第二节 2021-2026年我国各地区果蔬饮料的需求结构分析</w:t>
      </w:r>
      <w:r>
        <w:rPr>
          <w:rFonts w:hint="eastAsia"/>
        </w:rPr>
        <w:br/>
      </w:r>
      <w:r>
        <w:rPr>
          <w:rFonts w:hint="eastAsia"/>
        </w:rPr>
        <w:t>　　　　一、我国果蔬饮料行业分地区产业结构分析</w:t>
      </w:r>
      <w:r>
        <w:rPr>
          <w:rFonts w:hint="eastAsia"/>
        </w:rPr>
        <w:br/>
      </w:r>
      <w:r>
        <w:rPr>
          <w:rFonts w:hint="eastAsia"/>
        </w:rPr>
        <w:t>　　　　二、我国华东地区果蔬饮料需求量分析</w:t>
      </w:r>
      <w:r>
        <w:rPr>
          <w:rFonts w:hint="eastAsia"/>
        </w:rPr>
        <w:br/>
      </w:r>
      <w:r>
        <w:rPr>
          <w:rFonts w:hint="eastAsia"/>
        </w:rPr>
        <w:t>　　　　三、我国华北地区果蔬饮料需求量分析</w:t>
      </w:r>
      <w:r>
        <w:rPr>
          <w:rFonts w:hint="eastAsia"/>
        </w:rPr>
        <w:br/>
      </w:r>
      <w:r>
        <w:rPr>
          <w:rFonts w:hint="eastAsia"/>
        </w:rPr>
        <w:t>　　　　四、我国华中地区果蔬饮料需求量分析</w:t>
      </w:r>
      <w:r>
        <w:rPr>
          <w:rFonts w:hint="eastAsia"/>
        </w:rPr>
        <w:br/>
      </w:r>
      <w:r>
        <w:rPr>
          <w:rFonts w:hint="eastAsia"/>
        </w:rPr>
        <w:t>　　　　五、我国华南地区果蔬饮料需求量分析</w:t>
      </w:r>
      <w:r>
        <w:rPr>
          <w:rFonts w:hint="eastAsia"/>
        </w:rPr>
        <w:br/>
      </w:r>
      <w:r>
        <w:rPr>
          <w:rFonts w:hint="eastAsia"/>
        </w:rPr>
        <w:t>　　　　六、我国东北地区果蔬饮料需求量分析</w:t>
      </w:r>
      <w:r>
        <w:rPr>
          <w:rFonts w:hint="eastAsia"/>
        </w:rPr>
        <w:br/>
      </w:r>
      <w:r>
        <w:rPr>
          <w:rFonts w:hint="eastAsia"/>
        </w:rPr>
        <w:t>　　　　七、我国西部地区果蔬饮料需求量分析</w:t>
      </w:r>
      <w:r>
        <w:rPr>
          <w:rFonts w:hint="eastAsia"/>
        </w:rPr>
        <w:br/>
      </w:r>
      <w:r>
        <w:rPr>
          <w:rFonts w:hint="eastAsia"/>
        </w:rPr>
        <w:br/>
      </w:r>
      <w:r>
        <w:rPr>
          <w:rFonts w:hint="eastAsia"/>
        </w:rPr>
        <w:t>第六章 2021-2026年中国果蔬饮料行业主要指标监测分析</w:t>
      </w:r>
      <w:r>
        <w:rPr>
          <w:rFonts w:hint="eastAsia"/>
        </w:rPr>
        <w:br/>
      </w:r>
      <w:r>
        <w:rPr>
          <w:rFonts w:hint="eastAsia"/>
        </w:rPr>
        <w:t>　　第一节 2021-2026年中国果蔬饮料行业规模情况分析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2021-2026年中国果蔬饮料行业产销情况分析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2021-2026年中国果蔬饮料行业财务能力分析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2021-2026年果蔬饮料行业特性分析</w:t>
      </w:r>
      <w:r>
        <w:rPr>
          <w:rFonts w:hint="eastAsia"/>
        </w:rPr>
        <w:br/>
      </w:r>
      <w:r>
        <w:rPr>
          <w:rFonts w:hint="eastAsia"/>
        </w:rPr>
        <w:t>　　第一节 市场集中度分析</w:t>
      </w:r>
      <w:r>
        <w:rPr>
          <w:rFonts w:hint="eastAsia"/>
        </w:rPr>
        <w:br/>
      </w:r>
      <w:r>
        <w:rPr>
          <w:rFonts w:hint="eastAsia"/>
        </w:rPr>
        <w:t>　　第二节 果蔬饮料行业SWOT分析</w:t>
      </w:r>
      <w:r>
        <w:rPr>
          <w:rFonts w:hint="eastAsia"/>
        </w:rPr>
        <w:br/>
      </w:r>
      <w:r>
        <w:rPr>
          <w:rFonts w:hint="eastAsia"/>
        </w:rPr>
        <w:t>　　　　一、果蔬饮料行业优势</w:t>
      </w:r>
      <w:r>
        <w:rPr>
          <w:rFonts w:hint="eastAsia"/>
        </w:rPr>
        <w:br/>
      </w:r>
      <w:r>
        <w:rPr>
          <w:rFonts w:hint="eastAsia"/>
        </w:rPr>
        <w:t>　　　　二、果蔬饮料行业劣势</w:t>
      </w:r>
      <w:r>
        <w:rPr>
          <w:rFonts w:hint="eastAsia"/>
        </w:rPr>
        <w:br/>
      </w:r>
      <w:r>
        <w:rPr>
          <w:rFonts w:hint="eastAsia"/>
        </w:rPr>
        <w:t>　　　　三、果蔬饮料行业机会</w:t>
      </w:r>
      <w:r>
        <w:rPr>
          <w:rFonts w:hint="eastAsia"/>
        </w:rPr>
        <w:br/>
      </w:r>
      <w:r>
        <w:rPr>
          <w:rFonts w:hint="eastAsia"/>
        </w:rPr>
        <w:t>　　　　四、果蔬饮料行业风险</w:t>
      </w:r>
      <w:r>
        <w:rPr>
          <w:rFonts w:hint="eastAsia"/>
        </w:rPr>
        <w:br/>
      </w:r>
      <w:r>
        <w:rPr>
          <w:rFonts w:hint="eastAsia"/>
        </w:rPr>
        <w:t>　　第三节 果蔬饮料行业波特五力模型分析</w:t>
      </w:r>
      <w:r>
        <w:rPr>
          <w:rFonts w:hint="eastAsia"/>
        </w:rPr>
        <w:br/>
      </w:r>
      <w:r>
        <w:rPr>
          <w:rFonts w:hint="eastAsia"/>
        </w:rPr>
        <w:br/>
      </w:r>
      <w:r>
        <w:rPr>
          <w:rFonts w:hint="eastAsia"/>
        </w:rPr>
        <w:t>第八章 果蔬饮料行业重点企业发展调研</w:t>
      </w:r>
      <w:r>
        <w:rPr>
          <w:rFonts w:hint="eastAsia"/>
        </w:rPr>
        <w:br/>
      </w:r>
      <w:r>
        <w:rPr>
          <w:rFonts w:hint="eastAsia"/>
        </w:rPr>
        <w:t>　　第一节 果蔬饮料重点企业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三、果蔬饮料企业经营情况分析</w:t>
      </w:r>
      <w:r>
        <w:rPr>
          <w:rFonts w:hint="eastAsia"/>
        </w:rPr>
        <w:br/>
      </w:r>
      <w:r>
        <w:rPr>
          <w:rFonts w:hint="eastAsia"/>
        </w:rPr>
        <w:t>　　　　四、企业发展规划及前景展望</w:t>
      </w:r>
      <w:r>
        <w:rPr>
          <w:rFonts w:hint="eastAsia"/>
        </w:rPr>
        <w:br/>
      </w:r>
      <w:r>
        <w:rPr>
          <w:rFonts w:hint="eastAsia"/>
        </w:rPr>
        <w:t>　　第二节 果蔬饮料重点企业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三、果蔬饮料企业经营情况分析</w:t>
      </w:r>
      <w:r>
        <w:rPr>
          <w:rFonts w:hint="eastAsia"/>
        </w:rPr>
        <w:br/>
      </w:r>
      <w:r>
        <w:rPr>
          <w:rFonts w:hint="eastAsia"/>
        </w:rPr>
        <w:t>　　　　四、企业发展规划及前景展望</w:t>
      </w:r>
      <w:r>
        <w:rPr>
          <w:rFonts w:hint="eastAsia"/>
        </w:rPr>
        <w:br/>
      </w:r>
      <w:r>
        <w:rPr>
          <w:rFonts w:hint="eastAsia"/>
        </w:rPr>
        <w:t>　　第三节 果蔬饮料重点企业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三、果蔬饮料企业经营情况分析</w:t>
      </w:r>
      <w:r>
        <w:rPr>
          <w:rFonts w:hint="eastAsia"/>
        </w:rPr>
        <w:br/>
      </w:r>
      <w:r>
        <w:rPr>
          <w:rFonts w:hint="eastAsia"/>
        </w:rPr>
        <w:t>　　　　四、企业发展规划及前景展望</w:t>
      </w:r>
      <w:r>
        <w:rPr>
          <w:rFonts w:hint="eastAsia"/>
        </w:rPr>
        <w:br/>
      </w:r>
      <w:r>
        <w:rPr>
          <w:rFonts w:hint="eastAsia"/>
        </w:rPr>
        <w:t>　　第四节 果蔬饮料重点企业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三、果蔬饮料企业经营情况分析</w:t>
      </w:r>
      <w:r>
        <w:rPr>
          <w:rFonts w:hint="eastAsia"/>
        </w:rPr>
        <w:br/>
      </w:r>
      <w:r>
        <w:rPr>
          <w:rFonts w:hint="eastAsia"/>
        </w:rPr>
        <w:t>　　　　四、企业发展规划及前景展望</w:t>
      </w:r>
      <w:r>
        <w:rPr>
          <w:rFonts w:hint="eastAsia"/>
        </w:rPr>
        <w:br/>
      </w:r>
      <w:r>
        <w:rPr>
          <w:rFonts w:hint="eastAsia"/>
        </w:rPr>
        <w:t>　　第五节 果蔬饮料重点企业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三、果蔬饮料企业经营情况分析</w:t>
      </w:r>
      <w:r>
        <w:rPr>
          <w:rFonts w:hint="eastAsia"/>
        </w:rPr>
        <w:br/>
      </w:r>
      <w:r>
        <w:rPr>
          <w:rFonts w:hint="eastAsia"/>
        </w:rPr>
        <w:t>　　　　四、企业发展规划及前景展望</w:t>
      </w:r>
      <w:r>
        <w:rPr>
          <w:rFonts w:hint="eastAsia"/>
        </w:rPr>
        <w:br/>
      </w:r>
      <w:r>
        <w:rPr>
          <w:rFonts w:hint="eastAsia"/>
        </w:rPr>
        <w:t>　　第六节 果蔬饮料重点企业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三、果蔬饮料企业经营情况分析</w:t>
      </w:r>
      <w:r>
        <w:rPr>
          <w:rFonts w:hint="eastAsia"/>
        </w:rPr>
        <w:br/>
      </w:r>
      <w:r>
        <w:rPr>
          <w:rFonts w:hint="eastAsia"/>
        </w:rPr>
        <w:t>　　　　四、企业发展规划及前景展望</w:t>
      </w:r>
      <w:r>
        <w:rPr>
          <w:rFonts w:hint="eastAsia"/>
        </w:rPr>
        <w:br/>
      </w:r>
      <w:r>
        <w:rPr>
          <w:rFonts w:hint="eastAsia"/>
        </w:rPr>
        <w:t>　　第七节 果蔬饮料重点企业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三、果蔬饮料企业经营情况分析</w:t>
      </w:r>
      <w:r>
        <w:rPr>
          <w:rFonts w:hint="eastAsia"/>
        </w:rPr>
        <w:br/>
      </w:r>
      <w:r>
        <w:rPr>
          <w:rFonts w:hint="eastAsia"/>
        </w:rPr>
        <w:t>　　　　四、企业发展规划及前景展望</w:t>
      </w:r>
      <w:r>
        <w:rPr>
          <w:rFonts w:hint="eastAsia"/>
        </w:rPr>
        <w:br/>
      </w:r>
      <w:r>
        <w:rPr>
          <w:rFonts w:hint="eastAsia"/>
        </w:rPr>
        <w:t>　　第八节 果蔬饮料重点企业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三、果蔬饮料企业经营情况分析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果蔬饮料行业投资建议分析</w:t>
      </w:r>
      <w:r>
        <w:rPr>
          <w:rFonts w:hint="eastAsia"/>
        </w:rPr>
        <w:br/>
      </w:r>
      <w:r>
        <w:rPr>
          <w:rFonts w:hint="eastAsia"/>
        </w:rPr>
        <w:t>　　第一节 果蔬饮料行业投资环境分析</w:t>
      </w:r>
      <w:r>
        <w:rPr>
          <w:rFonts w:hint="eastAsia"/>
        </w:rPr>
        <w:br/>
      </w:r>
      <w:r>
        <w:rPr>
          <w:rFonts w:hint="eastAsia"/>
        </w:rPr>
        <w:t>　　第二节 果蔬饮料行业投资风险分析</w:t>
      </w:r>
      <w:r>
        <w:rPr>
          <w:rFonts w:hint="eastAsia"/>
        </w:rPr>
        <w:br/>
      </w:r>
      <w:r>
        <w:rPr>
          <w:rFonts w:hint="eastAsia"/>
        </w:rPr>
        <w:t>　　第三节 果蔬饮料行业投资建议</w:t>
      </w:r>
      <w:r>
        <w:rPr>
          <w:rFonts w:hint="eastAsia"/>
        </w:rPr>
        <w:br/>
      </w:r>
      <w:r>
        <w:rPr>
          <w:rFonts w:hint="eastAsia"/>
        </w:rPr>
        <w:br/>
      </w:r>
      <w:r>
        <w:rPr>
          <w:rFonts w:hint="eastAsia"/>
        </w:rPr>
        <w:t>第十章 中国果蔬饮料行业未来发展预测及投资前景分析</w:t>
      </w:r>
      <w:r>
        <w:rPr>
          <w:rFonts w:hint="eastAsia"/>
        </w:rPr>
        <w:br/>
      </w:r>
      <w:r>
        <w:rPr>
          <w:rFonts w:hint="eastAsia"/>
        </w:rPr>
        <w:t>　　第一节 未来果蔬饮料行业发展趋势分析</w:t>
      </w:r>
      <w:r>
        <w:rPr>
          <w:rFonts w:hint="eastAsia"/>
        </w:rPr>
        <w:br/>
      </w:r>
      <w:r>
        <w:rPr>
          <w:rFonts w:hint="eastAsia"/>
        </w:rPr>
        <w:t>　　　　一、未来果蔬饮料行业发展分析</w:t>
      </w:r>
      <w:r>
        <w:rPr>
          <w:rFonts w:hint="eastAsia"/>
        </w:rPr>
        <w:br/>
      </w:r>
      <w:r>
        <w:rPr>
          <w:rFonts w:hint="eastAsia"/>
        </w:rPr>
        <w:t>　　　　二、未来果蔬饮料行业技术开发方向</w:t>
      </w:r>
      <w:r>
        <w:rPr>
          <w:rFonts w:hint="eastAsia"/>
        </w:rPr>
        <w:br/>
      </w:r>
      <w:r>
        <w:rPr>
          <w:rFonts w:hint="eastAsia"/>
        </w:rPr>
        <w:t>　　　　三、总体行业“十三五”整体规划及预测</w:t>
      </w:r>
      <w:r>
        <w:rPr>
          <w:rFonts w:hint="eastAsia"/>
        </w:rPr>
        <w:br/>
      </w:r>
      <w:r>
        <w:rPr>
          <w:rFonts w:hint="eastAsia"/>
        </w:rPr>
        <w:t>　　第二节 2021-2032年果蔬饮料行业运行状况预测</w:t>
      </w:r>
      <w:r>
        <w:rPr>
          <w:rFonts w:hint="eastAsia"/>
        </w:rPr>
        <w:br/>
      </w:r>
      <w:r>
        <w:rPr>
          <w:rFonts w:hint="eastAsia"/>
        </w:rPr>
        <w:t>　　　　一、2021-2032年果蔬饮料行业工业总产值预测</w:t>
      </w:r>
      <w:r>
        <w:rPr>
          <w:rFonts w:hint="eastAsia"/>
        </w:rPr>
        <w:br/>
      </w:r>
      <w:r>
        <w:rPr>
          <w:rFonts w:hint="eastAsia"/>
        </w:rPr>
        <w:t>　　　　二、2021-2032年果蔬饮料行业销售收入预测</w:t>
      </w:r>
      <w:r>
        <w:rPr>
          <w:rFonts w:hint="eastAsia"/>
        </w:rPr>
        <w:br/>
      </w:r>
      <w:r>
        <w:rPr>
          <w:rFonts w:hint="eastAsia"/>
        </w:rPr>
        <w:t>　　　　三、2021-2032年果蔬饮料行业总资产预测</w:t>
      </w:r>
      <w:r>
        <w:rPr>
          <w:rFonts w:hint="eastAsia"/>
        </w:rPr>
        <w:br/>
      </w:r>
      <w:r>
        <w:rPr>
          <w:rFonts w:hint="eastAsia"/>
        </w:rPr>
        <w:br/>
      </w:r>
      <w:r>
        <w:rPr>
          <w:rFonts w:hint="eastAsia"/>
        </w:rPr>
        <w:t>第十一章 业内专家对中国果蔬饮料行业投资的建议及观点</w:t>
      </w:r>
      <w:r>
        <w:rPr>
          <w:rFonts w:hint="eastAsia"/>
        </w:rPr>
        <w:br/>
      </w:r>
      <w:r>
        <w:rPr>
          <w:rFonts w:hint="eastAsia"/>
        </w:rPr>
        <w:t>　　第一节 果蔬饮料投资机遇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果蔬饮料投资风险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果蔬饮料行业应对策略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(中智^林)果蔬饮料市场的重点客户战略实施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1cfede893d4cfa" w:history="1">
        <w:r>
          <w:rPr>
            <w:rStyle w:val="Hyperlink"/>
          </w:rPr>
          <w:t>2026年中国果蔬饮料行业现状研究分析及未来走势预测报告</w:t>
        </w:r>
      </w:hyperlink>
      <w:r>
        <w:rPr>
          <w:color w:val="C00000"/>
        </w:rPr>
        <w:t>》，报告编号：</w:t>
      </w:r>
      <w:r>
        <w:rPr>
          <w:rFonts w:hint="eastAsia"/>
          <w:color w:val="C00000"/>
        </w:rPr>
        <w:t>1167375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1cfede893d4cfa" w:history="1">
        <w:r>
          <w:rPr>
            <w:rStyle w:val="Hyperlink"/>
          </w:rPr>
          <w:t>https://www.20087.com/5/37/GuoShuYinLiaoShiChangQianJing.html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热点：果蔬饮料有哪些品牌、果蔬饮料可以减肥吗、混合果蔬饮料、南昌大学益生菌果蔬饮料、汇源混合果蔬饮料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c8b3789cf94f34" w:history="1">
      <w:r>
        <w:rPr>
          <w:rStyle w:val="Hyperlink"/>
        </w:rPr>
        <w:t>2026年中国果蔬饮料行业现状研究分析及未来走势预测报告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7/GuoShuYinLiaoShiChangQianJing.html" TargetMode="External" Id="R641cfede893d4cfa" /></Relationships>
</file>

<file path=word/_rels/header2.xml.rels>&#65279;<?xml version="1.0" encoding="utf-8"?><Relationships xmlns="http://schemas.openxmlformats.org/package/2006/relationships"><Relationship Type="http://schemas.openxmlformats.org/officeDocument/2006/relationships/hyperlink" Target="https://www.20087.com/5/37/GuoShuYinLiaoShiChangQianJing.html" TargetMode="External" Id="R39c8b3789cf94f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2026-06-11T07:04:00Z</dcterms:created>
  <dcterms:modified xsi:type="dcterms:W3CDTF">2026-06-11T08:04:00Z</dcterms:modified>
  <dc:subject>2026年中国果蔬饮料行业现状研究分析及未来走势预测报告</dc:subject>
  <dc:title>2026年中国果蔬饮料行业现状研究分析及未来走势预测报告</dc:title>
  <cp:keywords>2026年中国果蔬饮料行业现状研究分析及未来走势预测报告</cp:keywords>
  <dc:description>2026年中国果蔬饮料行业现状研究分析及未来走势预测报告</dc:description>
</cp:coreProperties>
</file>