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34eeb4527461c" w:history="1">
              <w:r>
                <w:rPr>
                  <w:rStyle w:val="Hyperlink"/>
                </w:rPr>
                <w:t>中国水果行业现状调研及发展前景分析报告（2025-2031年）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34eeb4527461c" w:history="1">
              <w:r>
                <w:rPr>
                  <w:rStyle w:val="Hyperlink"/>
                </w:rPr>
                <w:t>中国水果行业现状调研及发展前景分析报告（2025-2031年）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34eeb4527461c" w:history="1">
                <w:r>
                  <w:rPr>
                    <w:rStyle w:val="Hyperlink"/>
                  </w:rPr>
                  <w:t>https://www.20087.com/5/77/ShuiGuoShiChangXuQiuFenXiYuFaZha.html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是人们日常饮食的重要组成部分，近年来在全球范围内经历了由传统种植向现代农业、由本地消费向全球贸易的转变。水果不仅在品种、品质、营养价值等方面进行了优化，还通过冷链物流、电子商务、品牌营销等手段，提高了水果的市场价值和消费者认知。同时，水果产业也面临着气候变化、病虫害、市场竞争等挑战，需要不断提升种植技术、优化供应链、创新产品和服务。</w:t>
      </w:r>
      <w:r>
        <w:rPr>
          <w:rFonts w:hint="eastAsia"/>
        </w:rPr>
        <w:br/>
      </w:r>
      <w:r>
        <w:rPr>
          <w:rFonts w:hint="eastAsia"/>
        </w:rPr>
        <w:t>　　未来，水果产业的发展趋势将更加注重可持续性和品牌化。一方面，通过采用绿色种植、精准灌溉、生物防治等技术，水果产业将实现更加环保、高效的生产模式，提高水果的品质和安全性。另一方面，水果产业将加强品牌建设、市场拓展、消费者教育，如开发特色水果品牌、开拓高端水果市场、举办水果文化节，提升水果的市场影响力和消费者忠诚度。此外，水果产业还将深化与旅游、文化、健康等领域的融合，如开发水果采摘旅游、举办水果艺术节、开展水果健康研究，促进水果产业的多元化和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34eeb4527461c" w:history="1">
        <w:r>
          <w:rPr>
            <w:rStyle w:val="Hyperlink"/>
          </w:rPr>
          <w:t>中国水果行业现状调研及发展前景分析报告（2025-2031年）</w:t>
        </w:r>
      </w:hyperlink>
      <w:r>
        <w:rPr>
          <w:rFonts w:hint="eastAsia"/>
        </w:rPr>
        <w:t>》系统分析了水果行业的现状，全面梳理了水果市场需求、市场规模、产业链结构及价格体系，详细解读了水果细分市场特点。报告结合权威数据，科学预测了水果市场前景与发展趋势，客观分析了品牌竞争格局、市场集中度及重点企业的运营表现，并指出了水果行业面临的机遇与风险。为水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水果产业基础概述</w:t>
      </w:r>
      <w:r>
        <w:rPr>
          <w:rFonts w:hint="eastAsia"/>
        </w:rPr>
        <w:br/>
      </w:r>
      <w:r>
        <w:rPr>
          <w:rFonts w:hint="eastAsia"/>
        </w:rPr>
        <w:t>　　第一节 水果</w:t>
      </w:r>
      <w:r>
        <w:rPr>
          <w:rFonts w:hint="eastAsia"/>
        </w:rPr>
        <w:br/>
      </w:r>
      <w:r>
        <w:rPr>
          <w:rFonts w:hint="eastAsia"/>
        </w:rPr>
        <w:t>　　　　一、水果特点</w:t>
      </w:r>
      <w:r>
        <w:rPr>
          <w:rFonts w:hint="eastAsia"/>
        </w:rPr>
        <w:br/>
      </w:r>
      <w:r>
        <w:rPr>
          <w:rFonts w:hint="eastAsia"/>
        </w:rPr>
        <w:t>　　　　二、对健康有好处的水果</w:t>
      </w:r>
      <w:r>
        <w:rPr>
          <w:rFonts w:hint="eastAsia"/>
        </w:rPr>
        <w:br/>
      </w:r>
      <w:r>
        <w:rPr>
          <w:rFonts w:hint="eastAsia"/>
        </w:rPr>
        <w:t>　　　　三、VC含量高的水果</w:t>
      </w:r>
      <w:r>
        <w:rPr>
          <w:rFonts w:hint="eastAsia"/>
        </w:rPr>
        <w:br/>
      </w:r>
      <w:r>
        <w:rPr>
          <w:rFonts w:hint="eastAsia"/>
        </w:rPr>
        <w:t>　　第二节 主要水果产业及经济效益分析</w:t>
      </w:r>
      <w:r>
        <w:rPr>
          <w:rFonts w:hint="eastAsia"/>
        </w:rPr>
        <w:br/>
      </w:r>
      <w:r>
        <w:rPr>
          <w:rFonts w:hint="eastAsia"/>
        </w:rPr>
        <w:t>　　　　一、荔枝</w:t>
      </w:r>
      <w:r>
        <w:rPr>
          <w:rFonts w:hint="eastAsia"/>
        </w:rPr>
        <w:br/>
      </w:r>
      <w:r>
        <w:rPr>
          <w:rFonts w:hint="eastAsia"/>
        </w:rPr>
        <w:t>　　　　二、龙眼</w:t>
      </w:r>
      <w:r>
        <w:rPr>
          <w:rFonts w:hint="eastAsia"/>
        </w:rPr>
        <w:br/>
      </w:r>
      <w:r>
        <w:rPr>
          <w:rFonts w:hint="eastAsia"/>
        </w:rPr>
        <w:t>　　　　三、柑桔</w:t>
      </w:r>
      <w:r>
        <w:rPr>
          <w:rFonts w:hint="eastAsia"/>
        </w:rPr>
        <w:br/>
      </w:r>
      <w:r>
        <w:rPr>
          <w:rFonts w:hint="eastAsia"/>
        </w:rPr>
        <w:t>　　　　四、甘蔗</w:t>
      </w:r>
      <w:r>
        <w:rPr>
          <w:rFonts w:hint="eastAsia"/>
        </w:rPr>
        <w:br/>
      </w:r>
      <w:r>
        <w:rPr>
          <w:rFonts w:hint="eastAsia"/>
        </w:rPr>
        <w:t>　　　　五、苹果</w:t>
      </w:r>
      <w:r>
        <w:rPr>
          <w:rFonts w:hint="eastAsia"/>
        </w:rPr>
        <w:br/>
      </w:r>
      <w:r>
        <w:rPr>
          <w:rFonts w:hint="eastAsia"/>
        </w:rPr>
        <w:t>　　　　六、桃</w:t>
      </w:r>
      <w:r>
        <w:rPr>
          <w:rFonts w:hint="eastAsia"/>
        </w:rPr>
        <w:br/>
      </w:r>
      <w:r>
        <w:rPr>
          <w:rFonts w:hint="eastAsia"/>
        </w:rPr>
        <w:t>　　　　七、椰子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2025年全球水果产业运行动态分析</w:t>
      </w:r>
      <w:r>
        <w:rPr>
          <w:rFonts w:hint="eastAsia"/>
        </w:rPr>
        <w:br/>
      </w:r>
      <w:r>
        <w:rPr>
          <w:rFonts w:hint="eastAsia"/>
        </w:rPr>
        <w:t>　　第一节 2025年全球水果市场调研</w:t>
      </w:r>
      <w:r>
        <w:rPr>
          <w:rFonts w:hint="eastAsia"/>
        </w:rPr>
        <w:br/>
      </w:r>
      <w:r>
        <w:rPr>
          <w:rFonts w:hint="eastAsia"/>
        </w:rPr>
        <w:t>　　　　一、世界果树种植与分布</w:t>
      </w:r>
      <w:r>
        <w:rPr>
          <w:rFonts w:hint="eastAsia"/>
        </w:rPr>
        <w:br/>
      </w:r>
      <w:r>
        <w:rPr>
          <w:rFonts w:hint="eastAsia"/>
        </w:rPr>
        <w:t>　　　　二、世界各国果树高产措施分析</w:t>
      </w:r>
      <w:r>
        <w:rPr>
          <w:rFonts w:hint="eastAsia"/>
        </w:rPr>
        <w:br/>
      </w:r>
      <w:r>
        <w:rPr>
          <w:rFonts w:hint="eastAsia"/>
        </w:rPr>
        <w:t>　　　　三、世界水果产量分析</w:t>
      </w:r>
      <w:r>
        <w:rPr>
          <w:rFonts w:hint="eastAsia"/>
        </w:rPr>
        <w:br/>
      </w:r>
      <w:r>
        <w:rPr>
          <w:rFonts w:hint="eastAsia"/>
        </w:rPr>
        <w:t>　　　　三、世界水果贸易分析</w:t>
      </w:r>
      <w:r>
        <w:rPr>
          <w:rFonts w:hint="eastAsia"/>
        </w:rPr>
        <w:br/>
      </w:r>
      <w:r>
        <w:rPr>
          <w:rFonts w:hint="eastAsia"/>
        </w:rPr>
        <w:t>　　　　三、国外水果业经营策略</w:t>
      </w:r>
      <w:r>
        <w:rPr>
          <w:rFonts w:hint="eastAsia"/>
        </w:rPr>
        <w:br/>
      </w:r>
      <w:r>
        <w:rPr>
          <w:rFonts w:hint="eastAsia"/>
        </w:rPr>
        <w:t>　　第二节 2025年全球水果产业主要国家分析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一、美国水果业特点分析</w:t>
      </w:r>
      <w:r>
        <w:rPr>
          <w:rFonts w:hint="eastAsia"/>
        </w:rPr>
        <w:br/>
      </w:r>
      <w:r>
        <w:rPr>
          <w:rFonts w:hint="eastAsia"/>
        </w:rPr>
        <w:t>　　　　二、澳大利亚水果和蔬菜汁市场调研</w:t>
      </w:r>
      <w:r>
        <w:rPr>
          <w:rFonts w:hint="eastAsia"/>
        </w:rPr>
        <w:br/>
      </w:r>
      <w:r>
        <w:rPr>
          <w:rFonts w:hint="eastAsia"/>
        </w:rPr>
        <w:t>　　　　三、日本水果市场调研</w:t>
      </w:r>
      <w:r>
        <w:rPr>
          <w:rFonts w:hint="eastAsia"/>
        </w:rPr>
        <w:br/>
      </w:r>
      <w:r>
        <w:rPr>
          <w:rFonts w:hint="eastAsia"/>
        </w:rPr>
        <w:t>　　　　四、印度水果及蔬菜加工业</w:t>
      </w:r>
      <w:r>
        <w:rPr>
          <w:rFonts w:hint="eastAsia"/>
        </w:rPr>
        <w:br/>
      </w:r>
      <w:r>
        <w:rPr>
          <w:rFonts w:hint="eastAsia"/>
        </w:rPr>
        <w:t>　　第三节 2025-2031年世界水果产业发展趋势分析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2025年中国水果产业运行环境分析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2025年中国水果产业政策环境分析</w:t>
      </w:r>
      <w:r>
        <w:rPr>
          <w:rFonts w:hint="eastAsia"/>
        </w:rPr>
        <w:br/>
      </w:r>
      <w:r>
        <w:rPr>
          <w:rFonts w:hint="eastAsia"/>
        </w:rPr>
        <w:t>　　　　一、水果加工政策分析</w:t>
      </w:r>
      <w:r>
        <w:rPr>
          <w:rFonts w:hint="eastAsia"/>
        </w:rPr>
        <w:br/>
      </w:r>
      <w:r>
        <w:rPr>
          <w:rFonts w:hint="eastAsia"/>
        </w:rPr>
        <w:t>　　　　二、水果产业标准分析</w:t>
      </w:r>
      <w:r>
        <w:rPr>
          <w:rFonts w:hint="eastAsia"/>
        </w:rPr>
        <w:br/>
      </w:r>
      <w:r>
        <w:rPr>
          <w:rFonts w:hint="eastAsia"/>
        </w:rPr>
        <w:t>　　　　三、水果进出口政策分析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2025年中国水果产业社会环境分析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2025年中国水果行业运行动态分析</w:t>
      </w:r>
      <w:r>
        <w:rPr>
          <w:rFonts w:hint="eastAsia"/>
        </w:rPr>
        <w:br/>
      </w:r>
      <w:r>
        <w:rPr>
          <w:rFonts w:hint="eastAsia"/>
        </w:rPr>
        <w:t>　　第一节 近几年中国果树产业概况</w:t>
      </w:r>
      <w:r>
        <w:rPr>
          <w:rFonts w:hint="eastAsia"/>
        </w:rPr>
        <w:br/>
      </w:r>
      <w:r>
        <w:rPr>
          <w:rFonts w:hint="eastAsia"/>
        </w:rPr>
        <w:t>　　　　一、中国果树种植规模及结构分析</w:t>
      </w:r>
      <w:r>
        <w:rPr>
          <w:rFonts w:hint="eastAsia"/>
        </w:rPr>
        <w:br/>
      </w:r>
      <w:r>
        <w:rPr>
          <w:rFonts w:hint="eastAsia"/>
        </w:rPr>
        <w:t>　　　　二、中国果树产业基地建设情况</w:t>
      </w:r>
      <w:r>
        <w:rPr>
          <w:rFonts w:hint="eastAsia"/>
        </w:rPr>
        <w:br/>
      </w:r>
      <w:r>
        <w:rPr>
          <w:rFonts w:hint="eastAsia"/>
        </w:rPr>
        <w:t>　　　　三、中国果树种植集群分析</w:t>
      </w:r>
      <w:r>
        <w:rPr>
          <w:rFonts w:hint="eastAsia"/>
        </w:rPr>
        <w:br/>
      </w:r>
      <w:r>
        <w:rPr>
          <w:rFonts w:hint="eastAsia"/>
        </w:rPr>
        <w:t>　　第二节 2025年中国水果行业发展综述</w:t>
      </w:r>
      <w:r>
        <w:rPr>
          <w:rFonts w:hint="eastAsia"/>
        </w:rPr>
        <w:br/>
      </w:r>
      <w:r>
        <w:rPr>
          <w:rFonts w:hint="eastAsia"/>
        </w:rPr>
        <w:t>　　　　一、水果行业品牌发展分析</w:t>
      </w:r>
      <w:r>
        <w:rPr>
          <w:rFonts w:hint="eastAsia"/>
        </w:rPr>
        <w:br/>
      </w:r>
      <w:r>
        <w:rPr>
          <w:rFonts w:hint="eastAsia"/>
        </w:rPr>
        <w:t>　　　　二、水果行业消费结构分析</w:t>
      </w:r>
      <w:r>
        <w:rPr>
          <w:rFonts w:hint="eastAsia"/>
        </w:rPr>
        <w:br/>
      </w:r>
      <w:r>
        <w:rPr>
          <w:rFonts w:hint="eastAsia"/>
        </w:rPr>
        <w:t>　　　　三、2025年中国水果价格走势</w:t>
      </w:r>
      <w:r>
        <w:rPr>
          <w:rFonts w:hint="eastAsia"/>
        </w:rPr>
        <w:br/>
      </w:r>
      <w:r>
        <w:rPr>
          <w:rFonts w:hint="eastAsia"/>
        </w:rPr>
        <w:t>　　第三节 2025年中国水果产业运行动态分析</w:t>
      </w:r>
      <w:r>
        <w:rPr>
          <w:rFonts w:hint="eastAsia"/>
        </w:rPr>
        <w:br/>
      </w:r>
      <w:r>
        <w:rPr>
          <w:rFonts w:hint="eastAsia"/>
        </w:rPr>
        <w:t>　　　　一、2025年水果市场走俏</w:t>
      </w:r>
      <w:r>
        <w:rPr>
          <w:rFonts w:hint="eastAsia"/>
        </w:rPr>
        <w:br/>
      </w:r>
      <w:r>
        <w:rPr>
          <w:rFonts w:hint="eastAsia"/>
        </w:rPr>
        <w:t>　　　　二、2025年水果市场回暖</w:t>
      </w:r>
      <w:r>
        <w:rPr>
          <w:rFonts w:hint="eastAsia"/>
        </w:rPr>
        <w:br/>
      </w:r>
      <w:r>
        <w:rPr>
          <w:rFonts w:hint="eastAsia"/>
        </w:rPr>
        <w:t>　　　　三、上市水果及行情简析</w:t>
      </w:r>
      <w:r>
        <w:rPr>
          <w:rFonts w:hint="eastAsia"/>
        </w:rPr>
        <w:br/>
      </w:r>
      <w:r>
        <w:rPr>
          <w:rFonts w:hint="eastAsia"/>
        </w:rPr>
        <w:t>　　第四节 2025年中国水果产业发展问题分析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2025年中国水果行业市场供需分析</w:t>
      </w:r>
      <w:r>
        <w:rPr>
          <w:rFonts w:hint="eastAsia"/>
        </w:rPr>
        <w:br/>
      </w:r>
      <w:r>
        <w:rPr>
          <w:rFonts w:hint="eastAsia"/>
        </w:rPr>
        <w:t>　　第一节 2025年中国水果产业市场发展分析</w:t>
      </w:r>
      <w:r>
        <w:rPr>
          <w:rFonts w:hint="eastAsia"/>
        </w:rPr>
        <w:br/>
      </w:r>
      <w:r>
        <w:rPr>
          <w:rFonts w:hint="eastAsia"/>
        </w:rPr>
        <w:t>　　　　一、全国水果产量同比增长分析</w:t>
      </w:r>
      <w:r>
        <w:rPr>
          <w:rFonts w:hint="eastAsia"/>
        </w:rPr>
        <w:br/>
      </w:r>
      <w:r>
        <w:rPr>
          <w:rFonts w:hint="eastAsia"/>
        </w:rPr>
        <w:t>　　　　2016年，面对错综复杂的国内外经济环境，全国上下统筹推进“五位一体”总体布局和协调推进“四个全面”战略布局，坚持稳中求进工作总基调，坚持新发展理念，以推进供给侧结构性改革为主线，适度扩大总需求，坚定推进改革，妥善应对风险挑战，引导形成良好社会预期，国民经济运行缓中趋稳、稳中向好，实现了“十四五”良好开局。</w:t>
      </w:r>
      <w:r>
        <w:rPr>
          <w:rFonts w:hint="eastAsia"/>
        </w:rPr>
        <w:br/>
      </w:r>
      <w:r>
        <w:rPr>
          <w:rFonts w:hint="eastAsia"/>
        </w:rPr>
        <w:t>　　　　2019-2024年我国水果产量走势图</w:t>
      </w:r>
      <w:r>
        <w:rPr>
          <w:rFonts w:hint="eastAsia"/>
        </w:rPr>
        <w:br/>
      </w:r>
      <w:r>
        <w:rPr>
          <w:rFonts w:hint="eastAsia"/>
        </w:rPr>
        <w:t>　　　　二、全国水果产量省份四强分析</w:t>
      </w:r>
      <w:r>
        <w:rPr>
          <w:rFonts w:hint="eastAsia"/>
        </w:rPr>
        <w:br/>
      </w:r>
      <w:r>
        <w:rPr>
          <w:rFonts w:hint="eastAsia"/>
        </w:rPr>
        <w:t>　　　　三、石市果品产量全省第一</w:t>
      </w:r>
      <w:r>
        <w:rPr>
          <w:rFonts w:hint="eastAsia"/>
        </w:rPr>
        <w:br/>
      </w:r>
      <w:r>
        <w:rPr>
          <w:rFonts w:hint="eastAsia"/>
        </w:rPr>
        <w:t>　　第二节 2025年中国水果产业市场动态分析</w:t>
      </w:r>
      <w:r>
        <w:rPr>
          <w:rFonts w:hint="eastAsia"/>
        </w:rPr>
        <w:br/>
      </w:r>
      <w:r>
        <w:rPr>
          <w:rFonts w:hint="eastAsia"/>
        </w:rPr>
        <w:t>　　　　一、水果需求量分析</w:t>
      </w:r>
      <w:r>
        <w:rPr>
          <w:rFonts w:hint="eastAsia"/>
        </w:rPr>
        <w:br/>
      </w:r>
      <w:r>
        <w:rPr>
          <w:rFonts w:hint="eastAsia"/>
        </w:rPr>
        <w:t>　　　　二、气候对水果需求量影响分析</w:t>
      </w:r>
      <w:r>
        <w:rPr>
          <w:rFonts w:hint="eastAsia"/>
        </w:rPr>
        <w:br/>
      </w:r>
      <w:r>
        <w:rPr>
          <w:rFonts w:hint="eastAsia"/>
        </w:rPr>
        <w:t>　　　　三、2025年水果消费需求量超过2024年第三节 2025年影响中国水果市场供需的因素分析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2019-2024年中国水果加工行业数据监测分析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2019-2024年中国水果加工行业规模分析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2025年中国水果加工行业结构分析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2019-2024年中国水果加工行业产值分析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2019-2024年中国水果加工行业成本费用分析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2019-2024年中国水果加工行业盈利能力分析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2019-2024年中国水果罐头制造行业数据监测分析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2019-2024年中国水果罐头制造行业规模分析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2025年中国水果罐头制造行业结构分析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2019-2024年中国水果罐头制造行业产值分析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2019-2024年中国水果罐头制造行业成本费用分析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2019-2024年中国水果罐头制造行业盈利能力分析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2019-2024年中国食用水果及坚果进出口数据监测分析（进出口）</w:t>
      </w:r>
      <w:r>
        <w:rPr>
          <w:rFonts w:hint="eastAsia"/>
        </w:rPr>
        <w:br/>
      </w:r>
      <w:r>
        <w:rPr>
          <w:rFonts w:hint="eastAsia"/>
        </w:rPr>
        <w:t>　　第一节 2019-2024年中国食用水果及坚果进口数据分析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2019-2024年中国食用水果及坚果出口数据分析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2019-2024年中国食用水果及坚果进出口平均单价分析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2019-2024年中国食用水果及坚果进出口国家及地区分析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2025年中国水果产业市场竞争新格局分析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2025年中国水果产业竞争总况</w:t>
      </w:r>
      <w:r>
        <w:rPr>
          <w:rFonts w:hint="eastAsia"/>
        </w:rPr>
        <w:br/>
      </w:r>
      <w:r>
        <w:rPr>
          <w:rFonts w:hint="eastAsia"/>
        </w:rPr>
        <w:t>　　　　一、水果市场竞争空前激烈</w:t>
      </w:r>
      <w:r>
        <w:rPr>
          <w:rFonts w:hint="eastAsia"/>
        </w:rPr>
        <w:br/>
      </w:r>
      <w:r>
        <w:rPr>
          <w:rFonts w:hint="eastAsia"/>
        </w:rPr>
        <w:t>　　　　二、水果批发竞争暗潮涌动</w:t>
      </w:r>
      <w:r>
        <w:rPr>
          <w:rFonts w:hint="eastAsia"/>
        </w:rPr>
        <w:br/>
      </w:r>
      <w:r>
        <w:rPr>
          <w:rFonts w:hint="eastAsia"/>
        </w:rPr>
        <w:t>　　　　三、水果贸易：互补合作错位竞争</w:t>
      </w:r>
      <w:r>
        <w:rPr>
          <w:rFonts w:hint="eastAsia"/>
        </w:rPr>
        <w:br/>
      </w:r>
      <w:r>
        <w:rPr>
          <w:rFonts w:hint="eastAsia"/>
        </w:rPr>
        <w:t>　　第二节 2025年中国水果市场竞争力研究</w:t>
      </w:r>
      <w:r>
        <w:rPr>
          <w:rFonts w:hint="eastAsia"/>
        </w:rPr>
        <w:br/>
      </w:r>
      <w:r>
        <w:rPr>
          <w:rFonts w:hint="eastAsia"/>
        </w:rPr>
        <w:t>　　　　一、中国水果国际竞争力研究</w:t>
      </w:r>
      <w:r>
        <w:rPr>
          <w:rFonts w:hint="eastAsia"/>
        </w:rPr>
        <w:br/>
      </w:r>
      <w:r>
        <w:rPr>
          <w:rFonts w:hint="eastAsia"/>
        </w:rPr>
        <w:t>　　　　二、水果市场价格竞争分析</w:t>
      </w:r>
      <w:r>
        <w:rPr>
          <w:rFonts w:hint="eastAsia"/>
        </w:rPr>
        <w:br/>
      </w:r>
      <w:r>
        <w:rPr>
          <w:rFonts w:hint="eastAsia"/>
        </w:rPr>
        <w:t>　　　　三、水果产业品牌竞争分析</w:t>
      </w:r>
      <w:r>
        <w:rPr>
          <w:rFonts w:hint="eastAsia"/>
        </w:rPr>
        <w:br/>
      </w:r>
      <w:r>
        <w:rPr>
          <w:rFonts w:hint="eastAsia"/>
        </w:rPr>
        <w:t>　　　　四、中国生态水果市场竞争力研究</w:t>
      </w:r>
      <w:r>
        <w:rPr>
          <w:rFonts w:hint="eastAsia"/>
        </w:rPr>
        <w:br/>
      </w:r>
      <w:r>
        <w:rPr>
          <w:rFonts w:hint="eastAsia"/>
        </w:rPr>
        <w:t>　　第三节 2025年中国水果产业集中度分析</w:t>
      </w:r>
      <w:r>
        <w:rPr>
          <w:rFonts w:hint="eastAsia"/>
        </w:rPr>
        <w:br/>
      </w:r>
      <w:r>
        <w:rPr>
          <w:rFonts w:hint="eastAsia"/>
        </w:rPr>
        <w:t>　　　　一、水果市场集中度分析</w:t>
      </w:r>
      <w:r>
        <w:rPr>
          <w:rFonts w:hint="eastAsia"/>
        </w:rPr>
        <w:br/>
      </w:r>
      <w:r>
        <w:rPr>
          <w:rFonts w:hint="eastAsia"/>
        </w:rPr>
        <w:t>　　　　二、水果企业集中度分析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2025-2031年中国水果企业提升竞争力策略分析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2025年中国水果重点企业竞争性指标分析</w:t>
      </w:r>
      <w:r>
        <w:rPr>
          <w:rFonts w:hint="eastAsia"/>
        </w:rPr>
        <w:br/>
      </w:r>
      <w:r>
        <w:rPr>
          <w:rFonts w:hint="eastAsia"/>
        </w:rPr>
        <w:t>　　第一节 海通食品集团股份有限公司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安徽同泰食品有限公司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陕西海升果业发展股份有限公司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浙江爱斯曼食品有限公司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北京汇源食品饮料有限公司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荣成市星星农产有限公司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荣成市荣源果蔬有限公司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蓬莱鑫园保鲜食品有限公司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2025-2031年中国水果产业发展趋势分析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2025-2031年中国水果产业走势分析</w:t>
      </w:r>
      <w:r>
        <w:rPr>
          <w:rFonts w:hint="eastAsia"/>
        </w:rPr>
        <w:br/>
      </w:r>
      <w:r>
        <w:rPr>
          <w:rFonts w:hint="eastAsia"/>
        </w:rPr>
        <w:t>　　　　一、水果价格预测分析</w:t>
      </w:r>
      <w:r>
        <w:rPr>
          <w:rFonts w:hint="eastAsia"/>
        </w:rPr>
        <w:br/>
      </w:r>
      <w:r>
        <w:rPr>
          <w:rFonts w:hint="eastAsia"/>
        </w:rPr>
        <w:t>　　　　二、水果加工预测分析</w:t>
      </w:r>
      <w:r>
        <w:rPr>
          <w:rFonts w:hint="eastAsia"/>
        </w:rPr>
        <w:br/>
      </w:r>
      <w:r>
        <w:rPr>
          <w:rFonts w:hint="eastAsia"/>
        </w:rPr>
        <w:t>　　　　三、水果种植技术发展方向分析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2025-2031年中国水果行业市场供需预测分析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一、中国水果供给预测分析</w:t>
      </w:r>
      <w:r>
        <w:rPr>
          <w:rFonts w:hint="eastAsia"/>
        </w:rPr>
        <w:br/>
      </w:r>
      <w:r>
        <w:rPr>
          <w:rFonts w:hint="eastAsia"/>
        </w:rPr>
        <w:t>　　　　二、中国水果需求预测分析</w:t>
      </w:r>
      <w:r>
        <w:rPr>
          <w:rFonts w:hint="eastAsia"/>
        </w:rPr>
        <w:br/>
      </w:r>
      <w:r>
        <w:rPr>
          <w:rFonts w:hint="eastAsia"/>
        </w:rPr>
        <w:t>　　　　三、主要水果产品进出口预测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2025-2031年中国水果产业市场盈利预测分析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2025-2031年中国水果产业投资规划建议研究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2025-2031年中国水果行业投资环境分析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2025-2031年中国水果行业投资机会分析</w:t>
      </w:r>
      <w:r>
        <w:rPr>
          <w:rFonts w:hint="eastAsia"/>
        </w:rPr>
        <w:br/>
      </w:r>
      <w:r>
        <w:rPr>
          <w:rFonts w:hint="eastAsia"/>
        </w:rPr>
        <w:t>　　　　一、水果投资潜力分析</w:t>
      </w:r>
      <w:r>
        <w:rPr>
          <w:rFonts w:hint="eastAsia"/>
        </w:rPr>
        <w:br/>
      </w:r>
      <w:r>
        <w:rPr>
          <w:rFonts w:hint="eastAsia"/>
        </w:rPr>
        <w:t>　　　　二、水果投资吸引力分析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2025-2031年中国水果行业投资前景分析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中^智林^：专家建议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34eeb4527461c" w:history="1">
        <w:r>
          <w:rPr>
            <w:rStyle w:val="Hyperlink"/>
          </w:rPr>
          <w:t>中国水果行业现状调研及发展前景分析报告（2025-2031年）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34eeb4527461c" w:history="1">
        <w:r>
          <w:rPr>
            <w:rStyle w:val="Hyperlink"/>
          </w:rPr>
          <w:t>https://www.20087.com/5/77/ShuiGuoShiChangXuQiuFenXiYuFaZha.html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热点：500种水果名称和图片、水果名称大全、水果一览表、水果种类、水果有哪些、水果派讲解、常见300种最普通的水果、冬季水果应季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cb76521f843c2" w:history="1">
      <w:r>
        <w:rPr>
          <w:rStyle w:val="Hyperlink"/>
        </w:rPr>
        <w:t>中国水果行业现状调研及发展前景分析报告（2025-2031年）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huiGuoShiChangXuQiuFenXiYuFaZha.html" TargetMode="External" Id="Re6c34eeb4527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huiGuoShiChangXuQiuFenXiYuFaZha.html" TargetMode="External" Id="Rafacb76521f8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2024-12-10T03:32:00Z</dcterms:created>
  <dcterms:modified xsi:type="dcterms:W3CDTF">2024-12-10T04:32:00Z</dcterms:modified>
  <dc:subject>中国水果行业现状调研及发展前景分析报告（2025-2031年）</dc:subject>
  <dc:title>中国水果行业现状调研及发展前景分析报告（2025-2031年）</dc:title>
  <cp:keywords>中国水果行业现状调研及发展前景分析报告（2025-2031年）</cp:keywords>
  <dc:description>中国水果行业现状调研及发展前景分析报告（2025-2031年）</dc:description>
</cp:coreProperties>
</file>