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bf1b897af412c" w:history="1">
              <w:r>
                <w:rPr>
                  <w:rStyle w:val="Hyperlink"/>
                </w:rPr>
                <w:t>2025-2031年中国纯糖类食品行业研究与行业前景分析报告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bf1b897af412c" w:history="1">
              <w:r>
                <w:rPr>
                  <w:rStyle w:val="Hyperlink"/>
                </w:rPr>
                <w:t>2025-2031年中国纯糖类食品行业研究与行业前景分析报告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bf1b897af412c" w:history="1">
                <w:r>
                  <w:rPr>
                    <w:rStyle w:val="Hyperlink"/>
                  </w:rPr>
                  <w:t>https://www.20087.com/5/77/ChunTangLeiShiPinFaZhanQianJingFenXi.html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糖类食品是以蔗糖、葡萄糖、果糖、麦芽糖等单糖或双糖为主要或唯一成分的食品，其形态包括结晶糖（如白砂糖、冰糖）、糖浆（如玉米糖浆、转化糖浆）、糖果（如硬糖、软糖）以及部分甜点。纯糖类食品的核心功能是提供高浓度的甜味和快速能量来源。目前，纯糖类食品的生产依赖于成熟的制糖工艺（如甘蔗或甜菜的提汁、澄清、蒸发、结晶）和食品加工技术（如熬煮、成型、包装）。产品质量的关键在于原料的纯净度、加工过程的卫生控制、晶体或糖浆的物理特性（如粒度、粘度、透明度）以及最终产品的稳定性（防潮、防结块）。在食品工业中，纯糖不仅是独立的食品或调味品，也是烘焙、饮料、乳制品等众多产品的重要基础原料。然而，随着公众健康意识的提升，过量摄入添加糖与肥胖、糖尿病、龋齿等健康风险的关联日益受到关注，导致市场对高糖食品的消费态度趋于理性，监管机构也加强了对食品中添加糖的标识要求。</w:t>
      </w:r>
      <w:r>
        <w:rPr>
          <w:rFonts w:hint="eastAsia"/>
        </w:rPr>
        <w:br/>
      </w:r>
      <w:r>
        <w:rPr>
          <w:rFonts w:hint="eastAsia"/>
        </w:rPr>
        <w:t>　　未来，纯糖类食品的发展将向健康化转型、功能性拓展、替代品融合以及生产可持续性方向深化。健康化转型是主导趋势，产品开发将致力于降低总糖含量、减缓血糖反应速度，例如通过物理结构设计（如缓慢溶解的糖粒）或与膳食纤维、蛋白质等成分复合，开发出“慢糖”或“低升糖指数（GI）”的糖产品。功能性拓展体现在向基础糖品中添加具有特定生理作用的成分，如维生素、矿物质、益生元或植物提取物，使其在提供甜味的同时具备一定的营养或健康宣称（如“维生素C糖”、“益生元软糖”），但需符合相关法规。替代品融合是重要路径，纯糖类产品可能与高强度甜味剂（如天然来源的甜菊糖苷、罗汉果苷）或糖醇（如赤藓糖醇）进行科学复配，在显著降低热量和碳水化合物含量的同时，尽可能模拟蔗糖的口感和质构，满足控糖人群的需求。生产可持续性要求贯穿全产业链，包括推广可持续农业实践（如保护性耕作、水资源高效利用）以保障糖料作物供应，优化制糖工艺以降低能耗、水耗和废弃物排放，并探索糖生产副产物（如蔗渣、甜菜粕）的高值化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bf1b897af412c" w:history="1">
        <w:r>
          <w:rPr>
            <w:rStyle w:val="Hyperlink"/>
          </w:rPr>
          <w:t>2025-2031年中国纯糖类食品行业研究与行业前景分析报告</w:t>
        </w:r>
      </w:hyperlink>
      <w:r>
        <w:rPr>
          <w:rFonts w:hint="eastAsia"/>
        </w:rPr>
        <w:t>》系统研究了纯糖类食品行业，内容涵盖纯糖类食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纯糖类食品行业概述</w:t>
      </w:r>
      <w:r>
        <w:rPr>
          <w:rFonts w:hint="eastAsia"/>
        </w:rPr>
        <w:br/>
      </w:r>
      <w:r>
        <w:rPr>
          <w:rFonts w:hint="eastAsia"/>
        </w:rPr>
        <w:t>　　第一节 纯糖类食品定义与分类</w:t>
      </w:r>
      <w:r>
        <w:rPr>
          <w:rFonts w:hint="eastAsia"/>
        </w:rPr>
        <w:br/>
      </w:r>
      <w:r>
        <w:rPr>
          <w:rFonts w:hint="eastAsia"/>
        </w:rPr>
        <w:t>　　第二节 纯糖类食品应用领域</w:t>
      </w:r>
      <w:r>
        <w:rPr>
          <w:rFonts w:hint="eastAsia"/>
        </w:rPr>
        <w:br/>
      </w:r>
      <w:r>
        <w:rPr>
          <w:rFonts w:hint="eastAsia"/>
        </w:rPr>
        <w:t>　　第三节 纯糖类食品行业经济指标分析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一、纯糖类食品行业赢利性评估</w:t>
      </w:r>
      <w:r>
        <w:rPr>
          <w:rFonts w:hint="eastAsia"/>
        </w:rPr>
        <w:br/>
      </w:r>
      <w:r>
        <w:rPr>
          <w:rFonts w:hint="eastAsia"/>
        </w:rPr>
        <w:t>　　　　二、纯糖类食品行业成长速度分析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三、纯糖类食品附加值提升空间探讨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四、纯糖类食品行业进入壁垒分析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五、纯糖类食品行业风险性评估</w:t>
      </w:r>
      <w:r>
        <w:rPr>
          <w:rFonts w:hint="eastAsia"/>
        </w:rPr>
        <w:br/>
      </w:r>
      <w:r>
        <w:rPr>
          <w:rFonts w:hint="eastAsia"/>
        </w:rPr>
        <w:t>　　　　六、纯糖类食品行业周期性分析</w:t>
      </w:r>
      <w:r>
        <w:rPr>
          <w:rFonts w:hint="eastAsia"/>
        </w:rPr>
        <w:br/>
      </w:r>
      <w:r>
        <w:rPr>
          <w:rFonts w:hint="eastAsia"/>
        </w:rPr>
        <w:t>　　　　七、纯糖类食品行业竞争程度指标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八、纯糖类食品行业成熟度综合分析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纯糖类食品产业链及经营模式分析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三、纯糖类食品销售模式与渠道策略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全球纯糖类食品市场发展分析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2024-2025年全球纯糖类食品行业发展分析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一、全球纯糖类食品行业市场规模与趋势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二、全球纯糖类食品行业发展特点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三、全球纯糖类食品行业竞争格局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主要国家与地区纯糖类食品市场分析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2025-2031年全球纯糖类食品行业发展趋势与前景预测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一、纯糖类食品行业发展趋势</w:t>
      </w:r>
      <w:r>
        <w:rPr>
          <w:rFonts w:hint="eastAsia"/>
        </w:rPr>
        <w:br/>
      </w:r>
      <w:r>
        <w:rPr>
          <w:rFonts w:hint="eastAsia"/>
        </w:rPr>
        <w:t>　　　　二、纯糖类食品行业发展潜力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中国纯糖类食品行业市场分析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2024-2025年纯糖类食品产能与投资动态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一、国内纯糖类食品产能现状与利用效率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二、纯糖类食品产能扩张与投资动态分析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2025-2031年纯糖类食品行业产量统计与趋势预测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一、2019-2024年纯糖类食品行业产量与增长趋势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1、2019-2024年纯糖类食品产量及增长趋势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2、2019-2024年纯糖类食品细分产品产量及份额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二、纯糖类食品产量影响因素分析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三、2025-2031年纯糖类食品产量预测</w:t>
      </w:r>
      <w:r>
        <w:rPr>
          <w:rFonts w:hint="eastAsia"/>
        </w:rPr>
        <w:br/>
      </w:r>
      <w:r>
        <w:rPr>
          <w:rFonts w:hint="eastAsia"/>
        </w:rPr>
        <w:t>　　第三节 2025-2031年纯糖类食品市场需求与销售分析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一、2024-2025年纯糖类食品行业需求现状</w:t>
      </w:r>
      <w:r>
        <w:rPr>
          <w:rFonts w:hint="eastAsia"/>
        </w:rPr>
        <w:br/>
      </w:r>
      <w:r>
        <w:rPr>
          <w:rFonts w:hint="eastAsia"/>
        </w:rPr>
        <w:t>　　　　二、纯糖类食品客户群体与需求特点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三、2019-2024年纯糖类食品行业销售规模分析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四、2025-2031年纯糖类食品市场增长潜力与规模预测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2024-2025年纯糖类食品行业技术发展现状及趋势分析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纯糖类食品行业技术发展现状分析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国内外纯糖类食品行业技术差距分析及差距形成的主要原因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纯糖类食品行业技术发展方向、趋势预测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提升纯糖类食品行业技术能力策略建议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中国纯糖类食品细分市场分析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一、2024-2025年纯糖类食品主要细分产品市场现状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纯糖类食品价格机制与竞争策略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一、2019-2024年纯糖类食品市场价格走势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纯糖类食品定价策略与方法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2025-2031年纯糖类食品价格竞争态势与趋势预测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中国纯糖类食品行业重点区域市场研究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2024-2025年重点区域纯糖类食品市场发展概况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二、2019-2024年纯糖类食品市场需求规模情况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三、2025-2031年纯糖类食品行业发展潜力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二、2019-2024年纯糖类食品市场需求规模情况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三、2025-2031年纯糖类食品行业发展潜力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二、2019-2024年纯糖类食品市场需求规模情况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三、2025-2031年纯糖类食品行业发展潜力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二、2019-2024年纯糖类食品市场需求规模情况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三、2025-2031年纯糖类食品行业发展潜力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二、2019-2024年纯糖类食品市场需求规模情况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三、2025-2031年纯糖类食品行业发展潜力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2019-2024年中国纯糖类食品行业进出口情况分析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纯糖类食品行业进口规模与来源分析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一、2019-2024年纯糖类食品进口规模分析</w:t>
      </w:r>
      <w:r>
        <w:rPr>
          <w:rFonts w:hint="eastAsia"/>
        </w:rPr>
        <w:br/>
      </w:r>
      <w:r>
        <w:rPr>
          <w:rFonts w:hint="eastAsia"/>
        </w:rPr>
        <w:t>　　　　二、纯糖类食品主要进口来源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纯糖类食品行业出口规模与目的地分析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一、2019-2024年纯糖类食品出口规模分析</w:t>
      </w:r>
      <w:r>
        <w:rPr>
          <w:rFonts w:hint="eastAsia"/>
        </w:rPr>
        <w:br/>
      </w:r>
      <w:r>
        <w:rPr>
          <w:rFonts w:hint="eastAsia"/>
        </w:rPr>
        <w:t>　　　　二、纯糖类食品主要出口目的地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2019-2024年中国纯糖类食品总体规模与财务指标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中国纯糖类食品行业总体规模分析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一、纯糖类食品企业数量与结构</w:t>
      </w:r>
      <w:r>
        <w:rPr>
          <w:rFonts w:hint="eastAsia"/>
        </w:rPr>
        <w:br/>
      </w:r>
      <w:r>
        <w:rPr>
          <w:rFonts w:hint="eastAsia"/>
        </w:rPr>
        <w:t>　　　　二、纯糖类食品从业人员规模</w:t>
      </w:r>
      <w:r>
        <w:rPr>
          <w:rFonts w:hint="eastAsia"/>
        </w:rPr>
        <w:br/>
      </w:r>
      <w:r>
        <w:rPr>
          <w:rFonts w:hint="eastAsia"/>
        </w:rPr>
        <w:t>　　　　三、纯糖类食品行业资产状况</w:t>
      </w:r>
      <w:r>
        <w:rPr>
          <w:rFonts w:hint="eastAsia"/>
        </w:rPr>
        <w:br/>
      </w:r>
      <w:r>
        <w:rPr>
          <w:rFonts w:hint="eastAsia"/>
        </w:rPr>
        <w:t>　　第二节 中国纯糖类食品行业财务指标总体分析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纯糖类食品行业重点企业经营状况分析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纯糖类食品重点企业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纯糖类食品领先企业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纯糖类食品标杆企业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纯糖类食品代表企业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纯糖类食品龙头企业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纯糖类食品重点企业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中国纯糖类食品行业竞争格局分析</w:t>
      </w:r>
      <w:r>
        <w:rPr>
          <w:rFonts w:hint="eastAsia"/>
        </w:rPr>
        <w:br/>
      </w:r>
      <w:r>
        <w:rPr>
          <w:rFonts w:hint="eastAsia"/>
        </w:rPr>
        <w:t>　　第一节 纯糖类食品行业竞争格局总览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2024-2025年纯糖类食品行业竞争力分析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一、纯糖类食品供应商议价能力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四、纯糖类食品替代品威胁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2019-2024年纯糖类食品行业企业并购活动分析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2024-2025年纯糖类食品行业会展与招投标活动分析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一、纯糖类食品行业会展活动及其市场影响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2025年中国纯糖类食品企业发展策略分析</w:t>
      </w:r>
      <w:r>
        <w:rPr>
          <w:rFonts w:hint="eastAsia"/>
        </w:rPr>
        <w:br/>
      </w:r>
      <w:r>
        <w:rPr>
          <w:rFonts w:hint="eastAsia"/>
        </w:rPr>
        <w:t>　　第一节 纯糖类食品市场策略分析</w:t>
      </w:r>
      <w:r>
        <w:rPr>
          <w:rFonts w:hint="eastAsia"/>
        </w:rPr>
        <w:br/>
      </w:r>
      <w:r>
        <w:rPr>
          <w:rFonts w:hint="eastAsia"/>
        </w:rPr>
        <w:t>　　　　一、纯糖类食品市场定位与拓展策略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二、纯糖类食品市场细分与目标客户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纯糖类食品销售策略分析</w:t>
      </w:r>
      <w:r>
        <w:rPr>
          <w:rFonts w:hint="eastAsia"/>
        </w:rPr>
        <w:br/>
      </w:r>
      <w:r>
        <w:rPr>
          <w:rFonts w:hint="eastAsia"/>
        </w:rPr>
        <w:t>　　　　一、纯糖类食品销售渠道与网络建设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提高纯糖类食品企业竞争力建议</w:t>
      </w:r>
      <w:r>
        <w:rPr>
          <w:rFonts w:hint="eastAsia"/>
        </w:rPr>
        <w:br/>
      </w:r>
      <w:r>
        <w:rPr>
          <w:rFonts w:hint="eastAsia"/>
        </w:rPr>
        <w:t>　　　　一、纯糖类食品技术创新与管理优化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纯糖类食品品牌战略思考</w:t>
      </w:r>
      <w:r>
        <w:rPr>
          <w:rFonts w:hint="eastAsia"/>
        </w:rPr>
        <w:br/>
      </w:r>
      <w:r>
        <w:rPr>
          <w:rFonts w:hint="eastAsia"/>
        </w:rPr>
        <w:t>　　　　一、纯糖类食品品牌建设与维护</w:t>
      </w:r>
      <w:r>
        <w:rPr>
          <w:rFonts w:hint="eastAsia"/>
        </w:rPr>
        <w:br/>
      </w:r>
      <w:r>
        <w:rPr>
          <w:rFonts w:hint="eastAsia"/>
        </w:rPr>
        <w:t>　　　　二、纯糖类食品品牌影响力与市场竞争力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中国纯糖类食品行业风险与对策</w:t>
      </w:r>
      <w:r>
        <w:rPr>
          <w:rFonts w:hint="eastAsia"/>
        </w:rPr>
        <w:br/>
      </w:r>
      <w:r>
        <w:rPr>
          <w:rFonts w:hint="eastAsia"/>
        </w:rPr>
        <w:t>　　第一节 纯糖类食品行业SWOT分析</w:t>
      </w:r>
      <w:r>
        <w:rPr>
          <w:rFonts w:hint="eastAsia"/>
        </w:rPr>
        <w:br/>
      </w:r>
      <w:r>
        <w:rPr>
          <w:rFonts w:hint="eastAsia"/>
        </w:rPr>
        <w:t>　　　　一、纯糖类食品行业优势分析</w:t>
      </w:r>
      <w:r>
        <w:rPr>
          <w:rFonts w:hint="eastAsia"/>
        </w:rPr>
        <w:br/>
      </w:r>
      <w:r>
        <w:rPr>
          <w:rFonts w:hint="eastAsia"/>
        </w:rPr>
        <w:t>　　　　二、纯糖类食品行业劣势分析</w:t>
      </w:r>
      <w:r>
        <w:rPr>
          <w:rFonts w:hint="eastAsia"/>
        </w:rPr>
        <w:br/>
      </w:r>
      <w:r>
        <w:rPr>
          <w:rFonts w:hint="eastAsia"/>
        </w:rPr>
        <w:t>　　　　三、纯糖类食品市场机会探索</w:t>
      </w:r>
      <w:r>
        <w:rPr>
          <w:rFonts w:hint="eastAsia"/>
        </w:rPr>
        <w:br/>
      </w:r>
      <w:r>
        <w:rPr>
          <w:rFonts w:hint="eastAsia"/>
        </w:rPr>
        <w:t>　　　　四、纯糖类食品市场威胁评估</w:t>
      </w:r>
      <w:r>
        <w:rPr>
          <w:rFonts w:hint="eastAsia"/>
        </w:rPr>
        <w:br/>
      </w:r>
      <w:r>
        <w:rPr>
          <w:rFonts w:hint="eastAsia"/>
        </w:rPr>
        <w:t>　　第二节 纯糖类食品行业风险及对策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2025-2031年中国纯糖类食品行业前景与发展趋势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纯糖类食品行业发展环境分析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2025-2031年纯糖类食品行业发展趋势与方向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一、纯糖类食品行业发展方向预测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二、纯糖类食品发展趋势分析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2025-2031年纯糖类食品行业发展潜力与机遇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一、纯糖类食品市场发展潜力评估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二、纯糖类食品新兴市场与机遇探索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纯糖类食品行业研究结论与建议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纯糖类食品行业发展建议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纯糖类食品行业类别</w:t>
      </w:r>
      <w:r>
        <w:rPr>
          <w:rFonts w:hint="eastAsia"/>
        </w:rPr>
        <w:br/>
      </w:r>
      <w:r>
        <w:rPr>
          <w:rFonts w:hint="eastAsia"/>
        </w:rPr>
        <w:t>　　图表 纯糖类食品行业产业链调研</w:t>
      </w:r>
      <w:r>
        <w:rPr>
          <w:rFonts w:hint="eastAsia"/>
        </w:rPr>
        <w:br/>
      </w:r>
      <w:r>
        <w:rPr>
          <w:rFonts w:hint="eastAsia"/>
        </w:rPr>
        <w:t>　　图表 纯糖类食品行业现状</w:t>
      </w:r>
      <w:r>
        <w:rPr>
          <w:rFonts w:hint="eastAsia"/>
        </w:rPr>
        <w:br/>
      </w:r>
      <w:r>
        <w:rPr>
          <w:rFonts w:hint="eastAsia"/>
        </w:rPr>
        <w:t>　　图表 纯糖类食品行业标准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2024年中国纯糖类食品行业产能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2019-2024年中国纯糖类食品行业产量统计</w:t>
      </w:r>
      <w:r>
        <w:rPr>
          <w:rFonts w:hint="eastAsia"/>
        </w:rPr>
        <w:br/>
      </w:r>
      <w:r>
        <w:rPr>
          <w:rFonts w:hint="eastAsia"/>
        </w:rPr>
        <w:t>　　图表 纯糖类食品行业动态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2019-2024年中国纯糖类食品市场需求量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2024年中国纯糖类食品行业需求区域调研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2019-2024年中国纯糖类食品行情</w:t>
      </w:r>
      <w:r>
        <w:rPr>
          <w:rFonts w:hint="eastAsia"/>
        </w:rPr>
        <w:br/>
      </w:r>
      <w:r>
        <w:rPr>
          <w:rFonts w:hint="eastAsia"/>
        </w:rPr>
        <w:t>　　图表 2019-2024年中国纯糖类食品价格走势图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2019-2024年中国纯糖类食品进口统计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2019-2024年中国纯糖类食品出口统计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2019-2024年中国纯糖类食品行业企业数量统计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**地区纯糖类食品市场规模</w:t>
      </w:r>
      <w:r>
        <w:rPr>
          <w:rFonts w:hint="eastAsia"/>
        </w:rPr>
        <w:br/>
      </w:r>
      <w:r>
        <w:rPr>
          <w:rFonts w:hint="eastAsia"/>
        </w:rPr>
        <w:t>　　图表 **地区纯糖类食品行业市场需求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**地区纯糖类食品市场调研</w:t>
      </w:r>
      <w:r>
        <w:rPr>
          <w:rFonts w:hint="eastAsia"/>
        </w:rPr>
        <w:br/>
      </w:r>
      <w:r>
        <w:rPr>
          <w:rFonts w:hint="eastAsia"/>
        </w:rPr>
        <w:t>　　图表 **地区纯糖类食品行业市场需求分析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**地区纯糖类食品市场规模</w:t>
      </w:r>
      <w:r>
        <w:rPr>
          <w:rFonts w:hint="eastAsia"/>
        </w:rPr>
        <w:br/>
      </w:r>
      <w:r>
        <w:rPr>
          <w:rFonts w:hint="eastAsia"/>
        </w:rPr>
        <w:t>　　图表 **地区纯糖类食品行业市场需求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**地区纯糖类食品市场调研</w:t>
      </w:r>
      <w:r>
        <w:rPr>
          <w:rFonts w:hint="eastAsia"/>
        </w:rPr>
        <w:br/>
      </w:r>
      <w:r>
        <w:rPr>
          <w:rFonts w:hint="eastAsia"/>
        </w:rPr>
        <w:t>　　图表 **地区纯糖类食品行业市场需求分析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纯糖类食品行业竞争对手分析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纯糖类食品重点企业（三）成长能力情况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2025-2031年中国纯糖类食品市场需求预测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2025-2031年中国纯糖类食品行业市场规模预测</w:t>
      </w:r>
      <w:r>
        <w:rPr>
          <w:rFonts w:hint="eastAsia"/>
        </w:rPr>
        <w:br/>
      </w:r>
      <w:r>
        <w:rPr>
          <w:rFonts w:hint="eastAsia"/>
        </w:rPr>
        <w:t>　　图表 纯糖类食品行业准入条件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2025-2031年中国纯糖类食品市场前景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2025-2031年中国纯糖类食品行业发展趋势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bf1b897af412c" w:history="1">
        <w:r>
          <w:rPr>
            <w:rStyle w:val="Hyperlink"/>
          </w:rPr>
          <w:t>2025-2031年中国纯糖类食品行业研究与行业前景分析报告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bf1b897af412c" w:history="1">
        <w:r>
          <w:rPr>
            <w:rStyle w:val="Hyperlink"/>
          </w:rPr>
          <w:t>https://www.20087.com/5/77/ChunTangLeiShiPinFaZhanQianJingFenXi.html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99711123c48a3" w:history="1">
      <w:r>
        <w:rPr>
          <w:rStyle w:val="Hyperlink"/>
        </w:rPr>
        <w:t>2025-2031年中国纯糖类食品行业研究与行业前景分析报告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unTangLeiShiPinFaZhanQianJingFenXi.html" TargetMode="External" Id="Rfcebf1b897a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unTangLeiShiPinFaZhanQianJingFenXi.html" TargetMode="External" Id="R38799711123c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2025-07-30T23:25:44Z</dcterms:created>
  <dcterms:modified xsi:type="dcterms:W3CDTF">2025-07-31T00:25:44Z</dcterms:modified>
  <dc:subject>2025-2031年中国纯糖类食品行业研究与行业前景分析报告</dc:subject>
  <dc:title>2025-2031年中国纯糖类食品行业研究与行业前景分析报告</dc:title>
  <cp:keywords>2025-2031年中国纯糖类食品行业研究与行业前景分析报告</cp:keywords>
  <dc:description>2025-2031年中国纯糖类食品行业研究与行业前景分析报告</dc:description>
</cp:coreProperties>
</file>