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040da3d72462c" w:history="1">
              <w:r>
                <w:rPr>
                  <w:rStyle w:val="Hyperlink"/>
                </w:rPr>
                <w:t>2024-2030年中国火腿肠行业研究与行业前景分析报告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040da3d72462c" w:history="1">
              <w:r>
                <w:rPr>
                  <w:rStyle w:val="Hyperlink"/>
                </w:rPr>
                <w:t>2024-2030年中国火腿肠行业研究与行业前景分析报告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040da3d72462c" w:history="1">
                <w:r>
                  <w:rPr>
                    <w:rStyle w:val="Hyperlink"/>
                  </w:rPr>
                  <w:t>https://www.20087.com/6/87/HuoTuiChangShiChangQianJingFenXi.html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肠是方便快捷的食品，在快节奏的现代生活中占据了一席之地。近年来，随着消费者对食品安全和健康饮食的重视，火腿肠行业正经历着从注重产量到提升品质的转变。企业开始减少添加剂的使用，增加优质肉类和天然成分的比例，以满足消费者对健康食品的需求。同时，多样化的产品线，如低脂、高蛋白等健康型火腿肠，逐渐成为市场新宠。</w:t>
      </w:r>
      <w:r>
        <w:rPr>
          <w:rFonts w:hint="eastAsia"/>
        </w:rPr>
        <w:br/>
      </w:r>
      <w:r>
        <w:rPr>
          <w:rFonts w:hint="eastAsia"/>
        </w:rPr>
        <w:t>　　未来，火腿肠行业的发展将更加聚焦于健康化和个性化。品牌将通过改进配方、采用更健康的加工工艺，来提升产品的营养价值和口感，吸引更多注重健康的消费者。同时，个性化定制将成为行业趋势，企业将根据消费者的不同口味和需求，提供更加丰富的产品选择。此外，品牌还将加强与消费者的互动，通过社交媒体和线上营销活动，增强品牌影响力。然而，如何在保证食品安全的前提下，保持成本优势和市场竞争力，将是火腿肠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040da3d72462c" w:history="1">
        <w:r>
          <w:rPr>
            <w:rStyle w:val="Hyperlink"/>
          </w:rPr>
          <w:t>2024-2030年中国火腿肠行业研究与行业前景分析报告</w:t>
        </w:r>
      </w:hyperlink>
      <w:r>
        <w:rPr>
          <w:rFonts w:hint="eastAsia"/>
        </w:rPr>
        <w:t>》基于权威数据资源与长期监测数据，全面分析了火腿肠行业现状、市场需求、市场规模及产业链结构。火腿肠报告探讨了价格变动、细分市场特征以及市场前景，并对未来发展趋势进行了科学预测。同时，火腿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火腿肠行业概述</w:t>
      </w:r>
      <w:r>
        <w:rPr>
          <w:rFonts w:hint="eastAsia"/>
        </w:rPr>
        <w:br/>
      </w:r>
      <w:r>
        <w:rPr>
          <w:rFonts w:hint="eastAsia"/>
        </w:rPr>
        <w:t>　　第一节 火腿肠定义与分类</w:t>
      </w:r>
      <w:r>
        <w:rPr>
          <w:rFonts w:hint="eastAsia"/>
        </w:rPr>
        <w:br/>
      </w:r>
      <w:r>
        <w:rPr>
          <w:rFonts w:hint="eastAsia"/>
        </w:rPr>
        <w:t>　　第二节 火腿肠应用领域</w:t>
      </w:r>
      <w:r>
        <w:rPr>
          <w:rFonts w:hint="eastAsia"/>
        </w:rPr>
        <w:br/>
      </w:r>
      <w:r>
        <w:rPr>
          <w:rFonts w:hint="eastAsia"/>
        </w:rPr>
        <w:t>　　第三节 火腿肠行业经济指标分析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火腿肠产业链及经营模式分析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三、火腿肠销售模式及销售渠道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全球火腿肠市场发展综述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2019-2023年全球火腿肠市场规模与趋势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主要国家与地区火腿肠市场分析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2024-2030年全球火腿肠行业发展趋势与前景预测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中国火腿肠行业市场分析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2023-2024年火腿肠产能与投资动态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一、国内火腿肠产能及利用情况</w:t>
      </w:r>
      <w:r>
        <w:rPr>
          <w:rFonts w:hint="eastAsia"/>
        </w:rPr>
        <w:br/>
      </w:r>
      <w:r>
        <w:rPr>
          <w:rFonts w:hint="eastAsia"/>
        </w:rPr>
        <w:t>　　　　二、火腿肠产能扩张与投资动态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2024-2030年火腿肠行业产量统计与趋势预测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一、2019-2023年火腿肠行业产量数据统计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1、2019-2023年火腿肠产量及增长趋势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2、2019-2023年火腿肠细分产品产量及份额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二、影响火腿肠产量的关键因素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三、2024-2030年火腿肠产量预测</w:t>
      </w:r>
      <w:r>
        <w:rPr>
          <w:rFonts w:hint="eastAsia"/>
        </w:rPr>
        <w:br/>
      </w:r>
      <w:r>
        <w:rPr>
          <w:rFonts w:hint="eastAsia"/>
        </w:rPr>
        <w:t>　　第三节 2024-2030年火腿肠市场需求与销售分析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一、2023-2024年火腿肠行业需求现状</w:t>
      </w:r>
      <w:r>
        <w:rPr>
          <w:rFonts w:hint="eastAsia"/>
        </w:rPr>
        <w:br/>
      </w:r>
      <w:r>
        <w:rPr>
          <w:rFonts w:hint="eastAsia"/>
        </w:rPr>
        <w:t>　　　　二、火腿肠客户群体与需求特点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三、2019-2023年火腿肠行业销售规模分析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四、2024-2030年火腿肠市场增长潜力与规模预测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火腿肠细分市场分析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一、2023-2024年火腿肠主要细分产品市场现状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火腿肠下游应用与客户群体分析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一、2023-2024年火腿肠各应用领域市场现状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2023-2024年中国火腿肠技术发展研究</w:t>
      </w:r>
      <w:r>
        <w:rPr>
          <w:rFonts w:hint="eastAsia"/>
        </w:rPr>
        <w:br/>
      </w:r>
      <w:r>
        <w:rPr>
          <w:rFonts w:hint="eastAsia"/>
        </w:rPr>
        <w:t>　　第一节 当前火腿肠技术发展现状</w:t>
      </w:r>
      <w:r>
        <w:rPr>
          <w:rFonts w:hint="eastAsia"/>
        </w:rPr>
        <w:br/>
      </w:r>
      <w:r>
        <w:rPr>
          <w:rFonts w:hint="eastAsia"/>
        </w:rPr>
        <w:t>　　第二节 国内外火腿肠技术差异与原因</w:t>
      </w:r>
      <w:r>
        <w:rPr>
          <w:rFonts w:hint="eastAsia"/>
        </w:rPr>
        <w:br/>
      </w:r>
      <w:r>
        <w:rPr>
          <w:rFonts w:hint="eastAsia"/>
        </w:rPr>
        <w:t>　　第三节 火腿肠技术创新与发展趋势预测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技术进步对火腿肠行业的影响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火腿肠价格机制与竞争策略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一、2019-2023年火腿肠市场价格走势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火腿肠定价策略与方法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2024-2030年火腿肠价格竞争态势与趋势预测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中国火腿肠行业重点区域市场研究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2023-2024年重点区域火腿肠市场发展概况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三、2024-2030年火腿肠行业发展潜力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三、2024-2030年火腿肠行业发展潜力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三、2024-2030年火腿肠行业发展潜力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三、2024-2030年火腿肠行业发展潜力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二、2019-2023年火腿肠市场需求规模情况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三、2024-2030年火腿肠行业发展潜力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2019-2023年中国火腿肠行业进出口情况分析</w:t>
      </w:r>
      <w:r>
        <w:rPr>
          <w:rFonts w:hint="eastAsia"/>
        </w:rPr>
        <w:br/>
      </w:r>
      <w:r>
        <w:rPr>
          <w:rFonts w:hint="eastAsia"/>
        </w:rPr>
        <w:t>　　第一节 火腿肠行业进口情况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一、2019-2023年火腿肠进口规模及增长情况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二、火腿肠主要进口来源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火腿肠行业出口情况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一、2019-2023年火腿肠出口规模及增长情况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二、火腿肠主要出口目的地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2019-2023年中国火腿肠行业总体发展与财务状况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2019-2023年中国火腿肠行业规模情况</w:t>
      </w:r>
      <w:r>
        <w:rPr>
          <w:rFonts w:hint="eastAsia"/>
        </w:rPr>
        <w:br/>
      </w:r>
      <w:r>
        <w:rPr>
          <w:rFonts w:hint="eastAsia"/>
        </w:rPr>
        <w:t>　　　　一、火腿肠行业企业数量规模</w:t>
      </w:r>
      <w:r>
        <w:rPr>
          <w:rFonts w:hint="eastAsia"/>
        </w:rPr>
        <w:br/>
      </w:r>
      <w:r>
        <w:rPr>
          <w:rFonts w:hint="eastAsia"/>
        </w:rPr>
        <w:t>　　　　二、火腿肠行业从业人员规模</w:t>
      </w:r>
      <w:r>
        <w:rPr>
          <w:rFonts w:hint="eastAsia"/>
        </w:rPr>
        <w:br/>
      </w:r>
      <w:r>
        <w:rPr>
          <w:rFonts w:hint="eastAsia"/>
        </w:rPr>
        <w:t>　　　　三、火腿肠行业市场敏感性分析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2019-2023年中国火腿肠行业财务能力分析</w:t>
      </w:r>
      <w:r>
        <w:rPr>
          <w:rFonts w:hint="eastAsia"/>
        </w:rPr>
        <w:br/>
      </w:r>
      <w:r>
        <w:rPr>
          <w:rFonts w:hint="eastAsia"/>
        </w:rPr>
        <w:t>　　　　一、火腿肠行业盈利能力</w:t>
      </w:r>
      <w:r>
        <w:rPr>
          <w:rFonts w:hint="eastAsia"/>
        </w:rPr>
        <w:br/>
      </w:r>
      <w:r>
        <w:rPr>
          <w:rFonts w:hint="eastAsia"/>
        </w:rPr>
        <w:t>　　　　二、火腿肠行业偿债能力</w:t>
      </w:r>
      <w:r>
        <w:rPr>
          <w:rFonts w:hint="eastAsia"/>
        </w:rPr>
        <w:br/>
      </w:r>
      <w:r>
        <w:rPr>
          <w:rFonts w:hint="eastAsia"/>
        </w:rPr>
        <w:t>　　　　三、火腿肠行业营运能力</w:t>
      </w:r>
      <w:r>
        <w:rPr>
          <w:rFonts w:hint="eastAsia"/>
        </w:rPr>
        <w:br/>
      </w:r>
      <w:r>
        <w:rPr>
          <w:rFonts w:hint="eastAsia"/>
        </w:rPr>
        <w:t>　　　　四、火腿肠行业发展能力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火腿肠行业重点企业调研分析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二、企业火腿肠业务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中国火腿肠行业竞争格局分析</w:t>
      </w:r>
      <w:r>
        <w:rPr>
          <w:rFonts w:hint="eastAsia"/>
        </w:rPr>
        <w:br/>
      </w:r>
      <w:r>
        <w:rPr>
          <w:rFonts w:hint="eastAsia"/>
        </w:rPr>
        <w:t>　　第一节 火腿肠行业竞争格局总览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2023-2024年火腿肠行业竞争力分析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2019-2023年火腿肠行业企业并购活动分析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2023-2024年火腿肠行业会展与招投标活动分析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一、火腿肠行业会展活动及其市场影响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2024年中国火腿肠企业发展企业发展策略与建议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火腿肠销售模式与渠道策略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火腿肠品牌与市场推广策略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火腿肠研发投入与技术创新能力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火腿肠合作联盟与资源整合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中国火腿肠行业风险与对策</w:t>
      </w:r>
      <w:r>
        <w:rPr>
          <w:rFonts w:hint="eastAsia"/>
        </w:rPr>
        <w:br/>
      </w:r>
      <w:r>
        <w:rPr>
          <w:rFonts w:hint="eastAsia"/>
        </w:rPr>
        <w:t>　　第一节 火腿肠行业SWOT分析</w:t>
      </w:r>
      <w:r>
        <w:rPr>
          <w:rFonts w:hint="eastAsia"/>
        </w:rPr>
        <w:br/>
      </w:r>
      <w:r>
        <w:rPr>
          <w:rFonts w:hint="eastAsia"/>
        </w:rPr>
        <w:t>　　　　一、火腿肠行业优势</w:t>
      </w:r>
      <w:r>
        <w:rPr>
          <w:rFonts w:hint="eastAsia"/>
        </w:rPr>
        <w:br/>
      </w:r>
      <w:r>
        <w:rPr>
          <w:rFonts w:hint="eastAsia"/>
        </w:rPr>
        <w:t>　　　　二、火腿肠行业劣势</w:t>
      </w:r>
      <w:r>
        <w:rPr>
          <w:rFonts w:hint="eastAsia"/>
        </w:rPr>
        <w:br/>
      </w:r>
      <w:r>
        <w:rPr>
          <w:rFonts w:hint="eastAsia"/>
        </w:rPr>
        <w:t>　　　　三、火腿肠市场机会</w:t>
      </w:r>
      <w:r>
        <w:rPr>
          <w:rFonts w:hint="eastAsia"/>
        </w:rPr>
        <w:br/>
      </w:r>
      <w:r>
        <w:rPr>
          <w:rFonts w:hint="eastAsia"/>
        </w:rPr>
        <w:t>　　　　四、火腿肠市场威胁</w:t>
      </w:r>
      <w:r>
        <w:rPr>
          <w:rFonts w:hint="eastAsia"/>
        </w:rPr>
        <w:br/>
      </w:r>
      <w:r>
        <w:rPr>
          <w:rFonts w:hint="eastAsia"/>
        </w:rPr>
        <w:t>　　第二节 火腿肠行业风险及对策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2024-2030年中国火腿肠行业前景与发展趋势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2023-2024年火腿肠行业发展环境分析</w:t>
      </w:r>
      <w:r>
        <w:rPr>
          <w:rFonts w:hint="eastAsia"/>
        </w:rPr>
        <w:br/>
      </w:r>
      <w:r>
        <w:rPr>
          <w:rFonts w:hint="eastAsia"/>
        </w:rPr>
        <w:t>　　　　一、火腿肠行业主管部门与监管体制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二、火腿肠行业主要法律法规及政策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三、火腿肠行业标准与质量监管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2024-2030年火腿肠行业发展趋势与方向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2024-2030年火腿肠行业发展潜力与机遇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火腿肠行业研究结论与建议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火腿肠行业发展建议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2019-2023年中国火腿肠行业产能及增长趋势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2024-2030年中国火腿肠行业产能预测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2019-2023年中国火腿肠行业产量及增长趋势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2024-2030年中国火腿肠行业产量预测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2019-2023年中国火腿肠行业市场需求及增长情况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2024-2030年中国火腿肠行业市场需求预测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2019-2023年中国火腿肠行业利润及增长情况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2019-2023年中国火腿肠行业进口量及增速统计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2019-2023年中国火腿肠行业出口量及增速统计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2024年火腿肠行业壁垒</w:t>
      </w:r>
      <w:r>
        <w:rPr>
          <w:rFonts w:hint="eastAsia"/>
        </w:rPr>
        <w:br/>
      </w:r>
      <w:r>
        <w:rPr>
          <w:rFonts w:hint="eastAsia"/>
        </w:rPr>
        <w:t>　　图表 2024年火腿肠市场前景分析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2024-2030年中国火腿肠市场需求预测</w:t>
      </w:r>
      <w:r>
        <w:rPr>
          <w:rFonts w:hint="eastAsia"/>
        </w:rPr>
        <w:br/>
      </w:r>
      <w:r>
        <w:rPr>
          <w:rFonts w:hint="eastAsia"/>
        </w:rPr>
        <w:t>　　图表 2024年火腿肠发展趋势预测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040da3d72462c" w:history="1">
        <w:r>
          <w:rPr>
            <w:rStyle w:val="Hyperlink"/>
          </w:rPr>
          <w:t>2024-2030年中国火腿肠行业研究与行业前景分析报告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040da3d72462c" w:history="1">
        <w:r>
          <w:rPr>
            <w:rStyle w:val="Hyperlink"/>
          </w:rPr>
          <w:t>https://www.20087.com/6/87/HuoTuiChangShiChangQianJingFenXi.html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0a914f7244464" w:history="1">
      <w:r>
        <w:rPr>
          <w:rStyle w:val="Hyperlink"/>
        </w:rPr>
        <w:t>2024-2030年中国火腿肠行业研究与行业前景分析报告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oTuiChangShiChangQianJingFenXi.html" TargetMode="External" Id="R74e040da3d72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oTuiChangShiChangQianJingFenXi.html" TargetMode="External" Id="Rec20a914f72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2024-10-01T05:37:29Z</dcterms:created>
  <dcterms:modified xsi:type="dcterms:W3CDTF">2024-10-01T06:37:29Z</dcterms:modified>
  <dc:subject>2024-2030年中国火腿肠行业研究与行业前景分析报告</dc:subject>
  <dc:title>2024-2030年中国火腿肠行业研究与行业前景分析报告</dc:title>
  <cp:keywords>2024-2030年中国火腿肠行业研究与行业前景分析报告</cp:keywords>
  <dc:description>2024-2030年中国火腿肠行业研究与行业前景分析报告</dc:description>
</cp:coreProperties>
</file>