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37024ec7640d3" w:history="1">
              <w:r>
                <w:rPr>
                  <w:rStyle w:val="Hyperlink"/>
                </w:rPr>
                <w:t>2025-2031年中国小玉米发展现状与市场前景分析报告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37024ec7640d3" w:history="1">
              <w:r>
                <w:rPr>
                  <w:rStyle w:val="Hyperlink"/>
                </w:rPr>
                <w:t>2025-2031年中国小玉米发展现状与市场前景分析报告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f37024ec7640d3" w:history="1">
                <w:r>
                  <w:rPr>
                    <w:rStyle w:val="Hyperlink"/>
                  </w:rPr>
                  <w:t>https://www.20087.com/6/37/XiaoYuMiHangYeQianJingFenXi.html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玉米因其口感甜嫩、食用方便而受到消费者的喜爱。目前，小玉米种植已广泛采用现代化农业技术，如温室栽培、滴灌系统和生物技术，以提高产量和品质。市场供应上，小玉米不仅出现在鲜食市场，还被加工成罐头、冷冻食品等多种形式，满足不同消费场景需求。此外，随着健康饮食观念的普及，富含膳食纤维和多种维生素的小玉米更受推崇。</w:t>
      </w:r>
      <w:r>
        <w:rPr>
          <w:rFonts w:hint="eastAsia"/>
        </w:rPr>
        <w:br/>
      </w:r>
      <w:r>
        <w:rPr>
          <w:rFonts w:hint="eastAsia"/>
        </w:rPr>
        <w:t>　　未来小玉米产业将更加注重可持续种植和有机生产，以响应消费者对健康和环保的双重需求。遗传改良技术的运用将培育出抗病虫害、耐旱耐寒的新品种，减少化学农药和肥料的使用。同时，短链供应链和直销模式的兴起，将缩短小玉米从田间到餐桌的时间，保证新鲜度，提升产品价值。此外，小玉米作为健康零食的潜力也将被进一步开发，如低热量、高蛋白的即食玉米棒，有望开拓新的消费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37024ec7640d3" w:history="1">
        <w:r>
          <w:rPr>
            <w:rStyle w:val="Hyperlink"/>
          </w:rPr>
          <w:t>2025-2031年中国小玉米发展现状与市场前景分析报告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小玉米行业的发展现状、市场规模、供需动态及进出口情况。报告详细解读了小玉米产业链上下游、重点区域市场、竞争格局及领先企业的表现，同时评估了小玉米行业风险与投资机会。通过对小玉米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小玉米行业概述</w:t>
      </w:r>
      <w:r>
        <w:rPr>
          <w:rFonts w:hint="eastAsia"/>
        </w:rPr>
        <w:br/>
      </w:r>
      <w:r>
        <w:rPr>
          <w:rFonts w:hint="eastAsia"/>
        </w:rPr>
        <w:t>　　第一节 小玉米定义与分类</w:t>
      </w:r>
      <w:r>
        <w:rPr>
          <w:rFonts w:hint="eastAsia"/>
        </w:rPr>
        <w:br/>
      </w:r>
      <w:r>
        <w:rPr>
          <w:rFonts w:hint="eastAsia"/>
        </w:rPr>
        <w:t>　　第二节 小玉米应用领域</w:t>
      </w:r>
      <w:r>
        <w:rPr>
          <w:rFonts w:hint="eastAsia"/>
        </w:rPr>
        <w:br/>
      </w:r>
      <w:r>
        <w:rPr>
          <w:rFonts w:hint="eastAsia"/>
        </w:rPr>
        <w:t>　　第三节 小玉米行业经济指标分析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主要国家与地区小玉米市场分析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中国小玉米行业市场分析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一、国内小玉米产能及利用情况</w:t>
      </w:r>
      <w:r>
        <w:rPr>
          <w:rFonts w:hint="eastAsia"/>
        </w:rPr>
        <w:br/>
      </w:r>
      <w:r>
        <w:rPr>
          <w:rFonts w:hint="eastAsia"/>
        </w:rPr>
        <w:t>　　　　二、小玉米产能扩张与投资动态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小玉米行业产量情况分析与趋势预测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三、2025-2031年小玉米产量预测</w:t>
      </w:r>
      <w:r>
        <w:rPr>
          <w:rFonts w:hint="eastAsia"/>
        </w:rPr>
        <w:br/>
      </w:r>
      <w:r>
        <w:rPr>
          <w:rFonts w:hint="eastAsia"/>
        </w:rPr>
        <w:t>　　第三节 2025-2031年小玉米市场需求与销售分析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一、2024-2025年小玉米行业需求现状</w:t>
      </w:r>
      <w:r>
        <w:rPr>
          <w:rFonts w:hint="eastAsia"/>
        </w:rPr>
        <w:br/>
      </w:r>
      <w:r>
        <w:rPr>
          <w:rFonts w:hint="eastAsia"/>
        </w:rPr>
        <w:t>　　　　二、小玉米客户群体与需求特点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2024-2025年小玉米行业技术发展现状及趋势分析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小玉米行业技术发展现状分析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国内外小玉米行业技术差异与原因</w:t>
      </w:r>
      <w:r>
        <w:rPr>
          <w:rFonts w:hint="eastAsia"/>
        </w:rPr>
        <w:br/>
      </w:r>
      <w:r>
        <w:rPr>
          <w:rFonts w:hint="eastAsia"/>
        </w:rPr>
        <w:t>　　第三节 小玉米行业技术发展方向、趋势预测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提升小玉米行业技术能力策略建议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小玉米细分市场分析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小玉米定价策略与方法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小玉米行业进口情况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2019-2024年中国小玉米行业规模情况</w:t>
      </w:r>
      <w:r>
        <w:rPr>
          <w:rFonts w:hint="eastAsia"/>
        </w:rPr>
        <w:br/>
      </w:r>
      <w:r>
        <w:rPr>
          <w:rFonts w:hint="eastAsia"/>
        </w:rPr>
        <w:t>　　　　一、小玉米行业企业数量规模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二、小玉米行业从业人员规模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三、小玉米行业市场敏感性分析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一、小玉米行业盈利能力</w:t>
      </w:r>
      <w:r>
        <w:rPr>
          <w:rFonts w:hint="eastAsia"/>
        </w:rPr>
        <w:br/>
      </w:r>
      <w:r>
        <w:rPr>
          <w:rFonts w:hint="eastAsia"/>
        </w:rPr>
        <w:t>　　　　二、小玉米行业偿债能力</w:t>
      </w:r>
      <w:r>
        <w:rPr>
          <w:rFonts w:hint="eastAsia"/>
        </w:rPr>
        <w:br/>
      </w:r>
      <w:r>
        <w:rPr>
          <w:rFonts w:hint="eastAsia"/>
        </w:rPr>
        <w:t>　　　　三、小玉米行业营运能力</w:t>
      </w:r>
      <w:r>
        <w:rPr>
          <w:rFonts w:hint="eastAsia"/>
        </w:rPr>
        <w:br/>
      </w:r>
      <w:r>
        <w:rPr>
          <w:rFonts w:hint="eastAsia"/>
        </w:rPr>
        <w:t>　　　　四、小玉米行业发展能力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中国小玉米行业竞争格局分析</w:t>
      </w:r>
      <w:r>
        <w:rPr>
          <w:rFonts w:hint="eastAsia"/>
        </w:rPr>
        <w:br/>
      </w:r>
      <w:r>
        <w:rPr>
          <w:rFonts w:hint="eastAsia"/>
        </w:rPr>
        <w:t>　　第一节 小玉米行业竞争格局总览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中国小玉米行业风险与对策</w:t>
      </w:r>
      <w:r>
        <w:rPr>
          <w:rFonts w:hint="eastAsia"/>
        </w:rPr>
        <w:br/>
      </w:r>
      <w:r>
        <w:rPr>
          <w:rFonts w:hint="eastAsia"/>
        </w:rPr>
        <w:t>　　第一节 小玉米行业SWOT分析</w:t>
      </w:r>
      <w:r>
        <w:rPr>
          <w:rFonts w:hint="eastAsia"/>
        </w:rPr>
        <w:br/>
      </w:r>
      <w:r>
        <w:rPr>
          <w:rFonts w:hint="eastAsia"/>
        </w:rPr>
        <w:t>　　　　一、小玉米行业优势</w:t>
      </w:r>
      <w:r>
        <w:rPr>
          <w:rFonts w:hint="eastAsia"/>
        </w:rPr>
        <w:br/>
      </w:r>
      <w:r>
        <w:rPr>
          <w:rFonts w:hint="eastAsia"/>
        </w:rPr>
        <w:t>　　　　二、小玉米行业劣势</w:t>
      </w:r>
      <w:r>
        <w:rPr>
          <w:rFonts w:hint="eastAsia"/>
        </w:rPr>
        <w:br/>
      </w:r>
      <w:r>
        <w:rPr>
          <w:rFonts w:hint="eastAsia"/>
        </w:rPr>
        <w:t>　　　　三、小玉米市场机会</w:t>
      </w:r>
      <w:r>
        <w:rPr>
          <w:rFonts w:hint="eastAsia"/>
        </w:rPr>
        <w:br/>
      </w:r>
      <w:r>
        <w:rPr>
          <w:rFonts w:hint="eastAsia"/>
        </w:rPr>
        <w:t>　　　　四、小玉米市场威胁</w:t>
      </w:r>
      <w:r>
        <w:rPr>
          <w:rFonts w:hint="eastAsia"/>
        </w:rPr>
        <w:br/>
      </w:r>
      <w:r>
        <w:rPr>
          <w:rFonts w:hint="eastAsia"/>
        </w:rPr>
        <w:t>　　第二节 小玉米行业风险及对策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一、小玉米行业主管部门与监管体制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中-智-林－小玉米行业发展建议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小玉米图片</w:t>
      </w:r>
      <w:r>
        <w:rPr>
          <w:rFonts w:hint="eastAsia"/>
        </w:rPr>
        <w:br/>
      </w:r>
      <w:r>
        <w:rPr>
          <w:rFonts w:hint="eastAsia"/>
        </w:rPr>
        <w:t>　　图表 小玉米种类 分类</w:t>
      </w:r>
      <w:r>
        <w:rPr>
          <w:rFonts w:hint="eastAsia"/>
        </w:rPr>
        <w:br/>
      </w:r>
      <w:r>
        <w:rPr>
          <w:rFonts w:hint="eastAsia"/>
        </w:rPr>
        <w:t>　　图表 小玉米用途 应用</w:t>
      </w:r>
      <w:r>
        <w:rPr>
          <w:rFonts w:hint="eastAsia"/>
        </w:rPr>
        <w:br/>
      </w:r>
      <w:r>
        <w:rPr>
          <w:rFonts w:hint="eastAsia"/>
        </w:rPr>
        <w:t>　　图表 小玉米主要特点</w:t>
      </w:r>
      <w:r>
        <w:rPr>
          <w:rFonts w:hint="eastAsia"/>
        </w:rPr>
        <w:br/>
      </w:r>
      <w:r>
        <w:rPr>
          <w:rFonts w:hint="eastAsia"/>
        </w:rPr>
        <w:t>　　图表 小玉米产业链分析</w:t>
      </w:r>
      <w:r>
        <w:rPr>
          <w:rFonts w:hint="eastAsia"/>
        </w:rPr>
        <w:br/>
      </w:r>
      <w:r>
        <w:rPr>
          <w:rFonts w:hint="eastAsia"/>
        </w:rPr>
        <w:t>　　图表 小玉米政策分析</w:t>
      </w:r>
      <w:r>
        <w:rPr>
          <w:rFonts w:hint="eastAsia"/>
        </w:rPr>
        <w:br/>
      </w:r>
      <w:r>
        <w:rPr>
          <w:rFonts w:hint="eastAsia"/>
        </w:rPr>
        <w:t>　　图表 小玉米技术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2019-2024年中国小玉米行业市场规模及增长情况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2019-2024年小玉米行业市场容量分析</w:t>
      </w:r>
      <w:r>
        <w:rPr>
          <w:rFonts w:hint="eastAsia"/>
        </w:rPr>
        <w:br/>
      </w:r>
      <w:r>
        <w:rPr>
          <w:rFonts w:hint="eastAsia"/>
        </w:rPr>
        <w:t>　　图表 小玉米生产现状</w:t>
      </w:r>
      <w:r>
        <w:rPr>
          <w:rFonts w:hint="eastAsia"/>
        </w:rPr>
        <w:br/>
      </w:r>
      <w:r>
        <w:rPr>
          <w:rFonts w:hint="eastAsia"/>
        </w:rPr>
        <w:t>　　图表 2019-2024年中国小玉米行业产能统计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2019-2024年中国小玉米行业产量及增长趋势</w:t>
      </w:r>
      <w:r>
        <w:rPr>
          <w:rFonts w:hint="eastAsia"/>
        </w:rPr>
        <w:br/>
      </w:r>
      <w:r>
        <w:rPr>
          <w:rFonts w:hint="eastAsia"/>
        </w:rPr>
        <w:t>　　图表 小玉米行业动态</w:t>
      </w:r>
      <w:r>
        <w:rPr>
          <w:rFonts w:hint="eastAsia"/>
        </w:rPr>
        <w:br/>
      </w:r>
      <w:r>
        <w:rPr>
          <w:rFonts w:hint="eastAsia"/>
        </w:rPr>
        <w:t>　　图表 2019-2024年中国小玉米市场需求量及增速统计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2019-2024年中国小玉米行业销售收入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2025年中国小玉米行业需求领域分布格局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2019-2024年中国小玉米行业利润总额统计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2019-2024年中国小玉米进口情况分析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2019-2024年中国小玉米出口情况分析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2019-2024年中国小玉米行业企业数量情况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2019-2024年中国小玉米行业企业平均规模情况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2019-2024年中国小玉米价格走势</w:t>
      </w:r>
      <w:r>
        <w:rPr>
          <w:rFonts w:hint="eastAsia"/>
        </w:rPr>
        <w:br/>
      </w:r>
      <w:r>
        <w:rPr>
          <w:rFonts w:hint="eastAsia"/>
        </w:rPr>
        <w:t>　　图表 2025年小玉米成本和利润分析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**地区小玉米行业市场需求情况</w:t>
      </w:r>
      <w:r>
        <w:rPr>
          <w:rFonts w:hint="eastAsia"/>
        </w:rPr>
        <w:br/>
      </w:r>
      <w:r>
        <w:rPr>
          <w:rFonts w:hint="eastAsia"/>
        </w:rPr>
        <w:t>　　图表 小玉米品牌</w:t>
      </w:r>
      <w:r>
        <w:rPr>
          <w:rFonts w:hint="eastAsia"/>
        </w:rPr>
        <w:br/>
      </w:r>
      <w:r>
        <w:rPr>
          <w:rFonts w:hint="eastAsia"/>
        </w:rPr>
        <w:t>　　图表 小玉米企业（一）概况</w:t>
      </w:r>
      <w:r>
        <w:rPr>
          <w:rFonts w:hint="eastAsia"/>
        </w:rPr>
        <w:br/>
      </w:r>
      <w:r>
        <w:rPr>
          <w:rFonts w:hint="eastAsia"/>
        </w:rPr>
        <w:t>　　图表 企业小玉米型号 规格</w:t>
      </w:r>
      <w:r>
        <w:rPr>
          <w:rFonts w:hint="eastAsia"/>
        </w:rPr>
        <w:br/>
      </w:r>
      <w:r>
        <w:rPr>
          <w:rFonts w:hint="eastAsia"/>
        </w:rPr>
        <w:t>　　图表 小玉米企业（一）经营分析</w:t>
      </w:r>
      <w:r>
        <w:rPr>
          <w:rFonts w:hint="eastAsia"/>
        </w:rPr>
        <w:br/>
      </w:r>
      <w:r>
        <w:rPr>
          <w:rFonts w:hint="eastAsia"/>
        </w:rPr>
        <w:t>　　图表 小玉米企业（一）盈利能力情况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小玉米企业（一）偿债能力情况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小玉米企业（一）运营能力情况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小玉米企业（一）成长能力情况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小玉米上游现状</w:t>
      </w:r>
      <w:r>
        <w:rPr>
          <w:rFonts w:hint="eastAsia"/>
        </w:rPr>
        <w:br/>
      </w:r>
      <w:r>
        <w:rPr>
          <w:rFonts w:hint="eastAsia"/>
        </w:rPr>
        <w:t>　　图表 小玉米下游调研</w:t>
      </w:r>
      <w:r>
        <w:rPr>
          <w:rFonts w:hint="eastAsia"/>
        </w:rPr>
        <w:br/>
      </w:r>
      <w:r>
        <w:rPr>
          <w:rFonts w:hint="eastAsia"/>
        </w:rPr>
        <w:t>　　图表 小玉米企业（二）概况</w:t>
      </w:r>
      <w:r>
        <w:rPr>
          <w:rFonts w:hint="eastAsia"/>
        </w:rPr>
        <w:br/>
      </w:r>
      <w:r>
        <w:rPr>
          <w:rFonts w:hint="eastAsia"/>
        </w:rPr>
        <w:t>　　图表 企业小玉米型号 规格</w:t>
      </w:r>
      <w:r>
        <w:rPr>
          <w:rFonts w:hint="eastAsia"/>
        </w:rPr>
        <w:br/>
      </w:r>
      <w:r>
        <w:rPr>
          <w:rFonts w:hint="eastAsia"/>
        </w:rPr>
        <w:t>　　图表 小玉米企业（二）经营分析</w:t>
      </w:r>
      <w:r>
        <w:rPr>
          <w:rFonts w:hint="eastAsia"/>
        </w:rPr>
        <w:br/>
      </w:r>
      <w:r>
        <w:rPr>
          <w:rFonts w:hint="eastAsia"/>
        </w:rPr>
        <w:t>　　图表 小玉米企业（二）盈利能力情况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小玉米企业（二）偿债能力情况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小玉米企业（二）运营能力情况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小玉米企业（二）成长能力情况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小玉米企业（三）概况</w:t>
      </w:r>
      <w:r>
        <w:rPr>
          <w:rFonts w:hint="eastAsia"/>
        </w:rPr>
        <w:br/>
      </w:r>
      <w:r>
        <w:rPr>
          <w:rFonts w:hint="eastAsia"/>
        </w:rPr>
        <w:t>　　图表 企业小玉米型号 规格</w:t>
      </w:r>
      <w:r>
        <w:rPr>
          <w:rFonts w:hint="eastAsia"/>
        </w:rPr>
        <w:br/>
      </w:r>
      <w:r>
        <w:rPr>
          <w:rFonts w:hint="eastAsia"/>
        </w:rPr>
        <w:t>　　图表 小玉米企业（三）经营分析</w:t>
      </w:r>
      <w:r>
        <w:rPr>
          <w:rFonts w:hint="eastAsia"/>
        </w:rPr>
        <w:br/>
      </w:r>
      <w:r>
        <w:rPr>
          <w:rFonts w:hint="eastAsia"/>
        </w:rPr>
        <w:t>　　图表 小玉米企业（三）盈利能力情况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小玉米企业（三）偿债能力情况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小玉米企业（三）运营能力情况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小玉米企业（三）成长能力情况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小玉米优势</w:t>
      </w:r>
      <w:r>
        <w:rPr>
          <w:rFonts w:hint="eastAsia"/>
        </w:rPr>
        <w:br/>
      </w:r>
      <w:r>
        <w:rPr>
          <w:rFonts w:hint="eastAsia"/>
        </w:rPr>
        <w:t>　　图表 小玉米劣势</w:t>
      </w:r>
      <w:r>
        <w:rPr>
          <w:rFonts w:hint="eastAsia"/>
        </w:rPr>
        <w:br/>
      </w:r>
      <w:r>
        <w:rPr>
          <w:rFonts w:hint="eastAsia"/>
        </w:rPr>
        <w:t>　　图表 小玉米机会</w:t>
      </w:r>
      <w:r>
        <w:rPr>
          <w:rFonts w:hint="eastAsia"/>
        </w:rPr>
        <w:br/>
      </w:r>
      <w:r>
        <w:rPr>
          <w:rFonts w:hint="eastAsia"/>
        </w:rPr>
        <w:t>　　图表 小玉米威胁</w:t>
      </w:r>
      <w:r>
        <w:rPr>
          <w:rFonts w:hint="eastAsia"/>
        </w:rPr>
        <w:br/>
      </w:r>
      <w:r>
        <w:rPr>
          <w:rFonts w:hint="eastAsia"/>
        </w:rPr>
        <w:t>　　图表 2025-2031年中国小玉米行业产能预测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2025-2031年中国小玉米行业产量预测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2025-2031年中国小玉米市场销售预测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2025-2031年中国小玉米行业市场规模预测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2025-2031年中国小玉米市场前景分析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2025-2031年中国小玉米行业风险分析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2025-2031年中国小玉米行业发展趋势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37024ec7640d3" w:history="1">
        <w:r>
          <w:rPr>
            <w:rStyle w:val="Hyperlink"/>
          </w:rPr>
          <w:t>2025-2031年中国小玉米发展现状与市场前景分析报告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f37024ec7640d3" w:history="1">
        <w:r>
          <w:rPr>
            <w:rStyle w:val="Hyperlink"/>
          </w:rPr>
          <w:t>https://www.20087.com/6/37/XiaoYuMiHangYeQianJingFenXi.html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热点：拇指玉米多少钱一斤、小玉米笋、玉米笋是不是未成熟的玉米、小玉米是什么品种、一颗小玉米呀一颗小玉米、小玉米歌词、拇指小玉米百科、小玉米儿歌视频舞蹈、猫小帅儿歌小玉米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17b8843e44169" w:history="1">
      <w:r>
        <w:rPr>
          <w:rStyle w:val="Hyperlink"/>
        </w:rPr>
        <w:t>2025-2031年中国小玉米发展现状与市场前景分析报告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XiaoYuMiHangYeQianJingFenXi.html" TargetMode="External" Id="R95f37024ec76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XiaoYuMiHangYeQianJingFenXi.html" TargetMode="External" Id="Rdd817b8843e4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2024-09-09T06:53:00Z</dcterms:created>
  <dcterms:modified xsi:type="dcterms:W3CDTF">2024-09-09T07:53:00Z</dcterms:modified>
  <dc:subject>2025-2031年中国小玉米发展现状与市场前景分析报告</dc:subject>
  <dc:title>2025-2031年中国小玉米发展现状与市场前景分析报告</dc:title>
  <cp:keywords>2025-2031年中国小玉米发展现状与市场前景分析报告</cp:keywords>
  <dc:description>2025-2031年中国小玉米发展现状与市场前景分析报告</dc:description>
</cp:coreProperties>
</file>