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4057740534ffd" w:history="1">
              <w:r>
                <w:rPr>
                  <w:rStyle w:val="Hyperlink"/>
                </w:rPr>
                <w:t>2026-2032年全球与中国湿狗粮市场调查研究及前景趋势分析报告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4057740534ffd" w:history="1">
              <w:r>
                <w:rPr>
                  <w:rStyle w:val="Hyperlink"/>
                </w:rPr>
                <w:t>2026-2032年全球与中国湿狗粮市场调查研究及前景趋势分析报告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4057740534ffd" w:history="1">
                <w:r>
                  <w:rPr>
                    <w:rStyle w:val="Hyperlink"/>
                  </w:rPr>
                  <w:t>https://www.20087.com/6/57/ShiGouLiangDeQianJingQuShi.html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狗粮是一种水分含量通常在60%至85%之间，采用高温杀菌与密封包装工艺的宠物主食或辅食产品，常见形态包括肉块状、肉泥状及慕斯状。凭借接近天然饮食的适口性、卓越的水分补充能力及易消化吸收的特性，湿狗粮广泛应用于挑食欲犬只的开胃诱导、幼犬及老年犬的咀嚼辅助、患病犬只的处方营养干预及日常补水护理。作为精细化宠物喂养体系的重要组成部分，湿狗粮能够有效解决不爱喝水犬只的泌尿系统健康隐患，并提供高密度的动物源性蛋白与功能性营养。目前，湿狗粮行业在低温乳化工艺、锁鲜软包装技术及功能性配方（如添加益生菌、Omega-3）上已形成成熟的制造体系。主流产品涵盖了主食罐头、辅食餐包及鲜封包，能够根据犬只的体型、年龄阶段及特殊健康需求（如肠胃敏感、体重管理），提供定制化的肉质形态与营养配比。</w:t>
      </w:r>
      <w:r>
        <w:rPr>
          <w:rFonts w:hint="eastAsia"/>
        </w:rPr>
        <w:br/>
      </w:r>
      <w:r>
        <w:rPr>
          <w:rFonts w:hint="eastAsia"/>
        </w:rPr>
        <w:t>　　未来，湿狗粮将深度聚焦于功能性精准营养、极致锁鲜工艺与清洁标签天然化。市场调研网认为，在配方科学端，深度融合特定疾病干预成分（如肾脏保护、关节养护、低敏水解蛋白）的功能性湿粮将加速普及，能够作为兽医处方粮的重要载体，为患有慢性病或处于康复期的犬只提供精准的营养支持与代谢调节，完美契合宠物老龄化背景下对医疗级饮食管理的严苛需求。在加工工艺层面，采用低温慢煮与超高压杀菌（HPP）技术的极致锁鲜湿粮将成为研发重点，通过在杀灭致病菌的同时最大限度保留食材的天然活性酶、维生素及原始风味，在显著提升产品营养价值与适口性的同时，回应高端养宠家庭对“天然无添加”的极致追求。此外，顺应可持续包装导向，采用可回收环保材料与易撕开口设计的便捷湿粮包装将全面推广，在优化用户喂食体验的同时，推动传统宠物加工食品向高端化、功能化与生态友好的现代宠物膳食模式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4057740534ffd" w:history="1">
        <w:r>
          <w:rPr>
            <w:rStyle w:val="Hyperlink"/>
          </w:rPr>
          <w:t>2026-2032年全球与中国湿狗粮市场调查研究及前景趋势分析报告</w:t>
        </w:r>
      </w:hyperlink>
      <w:r>
        <w:rPr>
          <w:rFonts w:hint="eastAsia"/>
        </w:rPr>
        <w:t>》基于国家统计局及相关行业协会的详实数据，结合国内外湿狗粮行业研究资料及深入市场调研，系统分析了湿狗粮行业的市场规模、市场需求及产业链现状。报告重点探讨了湿狗粮行业整体运行情况及细分领域特点，科学预测了湿狗粮市场前景与发展趋势，揭示了湿狗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4057740534ffd" w:history="1">
        <w:r>
          <w:rPr>
            <w:rStyle w:val="Hyperlink"/>
          </w:rPr>
          <w:t>2026-2032年全球与中国湿狗粮市场调查研究及前景趋势分析报告</w:t>
        </w:r>
      </w:hyperlink>
      <w:r>
        <w:rPr>
          <w:rFonts w:hint="eastAsia"/>
        </w:rPr>
        <w:t>》，2025年湿狗粮行业市场规模达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常规湿粮</w:t>
      </w:r>
      <w:r>
        <w:rPr>
          <w:rFonts w:hint="eastAsia"/>
        </w:rPr>
        <w:br/>
      </w:r>
      <w:r>
        <w:rPr>
          <w:rFonts w:hint="eastAsia"/>
        </w:rPr>
        <w:t>　　　　1.3.3 高端湿粮</w:t>
      </w:r>
      <w:r>
        <w:rPr>
          <w:rFonts w:hint="eastAsia"/>
        </w:rPr>
        <w:br/>
      </w:r>
      <w:r>
        <w:rPr>
          <w:rFonts w:hint="eastAsia"/>
        </w:rPr>
        <w:t>　　1.4 产品分类，按谷物配方</w:t>
      </w:r>
      <w:r>
        <w:rPr>
          <w:rFonts w:hint="eastAsia"/>
        </w:rPr>
        <w:br/>
      </w:r>
      <w:r>
        <w:rPr>
          <w:rFonts w:hint="eastAsia"/>
        </w:rPr>
        <w:t>　　　　1.4.1 按谷物配方细分，全球湿狗粮市场规模2021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含谷</w:t>
      </w:r>
      <w:r>
        <w:rPr>
          <w:rFonts w:hint="eastAsia"/>
        </w:rPr>
        <w:br/>
      </w:r>
      <w:r>
        <w:rPr>
          <w:rFonts w:hint="eastAsia"/>
        </w:rPr>
        <w:t>　　　　1.4.3 无谷</w:t>
      </w:r>
      <w:r>
        <w:rPr>
          <w:rFonts w:hint="eastAsia"/>
        </w:rPr>
        <w:br/>
      </w:r>
      <w:r>
        <w:rPr>
          <w:rFonts w:hint="eastAsia"/>
        </w:rPr>
        <w:t>　　1.5 产品分类，按适用阶段</w:t>
      </w:r>
      <w:r>
        <w:rPr>
          <w:rFonts w:hint="eastAsia"/>
        </w:rPr>
        <w:br/>
      </w:r>
      <w:r>
        <w:rPr>
          <w:rFonts w:hint="eastAsia"/>
        </w:rPr>
        <w:t>　　　　1.5.1 按适用阶段细分，全球湿狗粮市场规模2021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幼宠</w:t>
      </w:r>
      <w:r>
        <w:rPr>
          <w:rFonts w:hint="eastAsia"/>
        </w:rPr>
        <w:br/>
      </w:r>
      <w:r>
        <w:rPr>
          <w:rFonts w:hint="eastAsia"/>
        </w:rPr>
        <w:t>　　　　1.5.3 成宠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按应用细分，全球湿狗粮市场规模2021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电商平台</w:t>
      </w:r>
      <w:r>
        <w:rPr>
          <w:rFonts w:hint="eastAsia"/>
        </w:rPr>
        <w:br/>
      </w:r>
      <w:r>
        <w:rPr>
          <w:rFonts w:hint="eastAsia"/>
        </w:rPr>
        <w:t>　　　　1.6.3 宠物商店</w:t>
      </w:r>
      <w:r>
        <w:rPr>
          <w:rFonts w:hint="eastAsia"/>
        </w:rPr>
        <w:br/>
      </w:r>
      <w:r>
        <w:rPr>
          <w:rFonts w:hint="eastAsia"/>
        </w:rPr>
        <w:t>　　　　1.6.4 宠物医院</w:t>
      </w:r>
      <w:r>
        <w:rPr>
          <w:rFonts w:hint="eastAsia"/>
        </w:rPr>
        <w:br/>
      </w:r>
      <w:r>
        <w:rPr>
          <w:rFonts w:hint="eastAsia"/>
        </w:rPr>
        <w:t>　　　　1.6.5 超市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湿狗粮行业发展总体概况</w:t>
      </w:r>
      <w:r>
        <w:rPr>
          <w:rFonts w:hint="eastAsia"/>
        </w:rPr>
        <w:br/>
      </w:r>
      <w:r>
        <w:rPr>
          <w:rFonts w:hint="eastAsia"/>
        </w:rPr>
        <w:t>　　　　1.7.2 湿狗粮行业发展主要特点</w:t>
      </w:r>
      <w:r>
        <w:rPr>
          <w:rFonts w:hint="eastAsia"/>
        </w:rPr>
        <w:br/>
      </w:r>
      <w:r>
        <w:rPr>
          <w:rFonts w:hint="eastAsia"/>
        </w:rPr>
        <w:t>　　　　1.7.3 湿狗粮行业发展影响因素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湿狗粮有利因素</w:t>
      </w:r>
      <w:r>
        <w:rPr>
          <w:rFonts w:hint="eastAsia"/>
        </w:rPr>
        <w:br/>
      </w:r>
      <w:r>
        <w:rPr>
          <w:rFonts w:hint="eastAsia"/>
        </w:rPr>
        <w:t>　　　　1.7.3 .2 湿狗粮不利因素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全球市场主要企业湿狗粮销量（2023-2026）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全球市场主要企业湿狗粮销售收入（2023-2026）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全球市场主要企业湿狗粮销售价格（2023-2026）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中国市场主要企业湿狗粮销量（2023-2026）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中国市场主要企业湿狗粮销售收入（2023-2026）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全球主要厂商湿狗粮总部及产地分布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全球主要厂商成立时间及湿狗粮商业化日期</w:t>
      </w:r>
      <w:r>
        <w:rPr>
          <w:rFonts w:hint="eastAsia"/>
        </w:rPr>
        <w:br/>
      </w:r>
      <w:r>
        <w:rPr>
          <w:rFonts w:hint="eastAsia"/>
        </w:rPr>
        <w:t>　　2.8 全球主要厂商湿狗粮产品类型及应用</w:t>
      </w:r>
      <w:r>
        <w:rPr>
          <w:rFonts w:hint="eastAsia"/>
        </w:rPr>
        <w:br/>
      </w:r>
      <w:r>
        <w:rPr>
          <w:rFonts w:hint="eastAsia"/>
        </w:rPr>
        <w:t>　　2.9 湿狗粮行业集中度、竞争程度分析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湿狗粮行业集中度分析：2025年全球Top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全球湿狗粮第一梯队、第二梯队和第三梯队生产商（品牌）及市场份额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全球湿狗粮总体规模分析</w:t>
      </w:r>
      <w:r>
        <w:rPr>
          <w:rFonts w:hint="eastAsia"/>
        </w:rPr>
        <w:br/>
      </w:r>
      <w:r>
        <w:rPr>
          <w:rFonts w:hint="eastAsia"/>
        </w:rPr>
        <w:t>　　3.1 全球湿狗粮供需现状及预测（2021-2032）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全球湿狗粮产量、需求量及发展趋势（2021-2032）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全球主要地区湿狗粮产量及发展趋势（2021-2032）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全球主要地区湿狗粮产量（2021-2026）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全球主要地区湿狗粮产量（2027-2032）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全球主要地区湿狗粮产量市场份额（2021-2032）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中国市场湿狗粮进出口（2021-2032）</w:t>
      </w:r>
      <w:r>
        <w:rPr>
          <w:rFonts w:hint="eastAsia"/>
        </w:rPr>
        <w:br/>
      </w:r>
      <w:r>
        <w:rPr>
          <w:rFonts w:hint="eastAsia"/>
        </w:rPr>
        <w:t>　　3.4 全球湿狗粮销量及销售额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全球市场湿狗粮销售额（2021-2032）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全球市场湿狗粮销量（2021-2032）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全球市场湿狗粮价格趋势（2021-2032）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全球湿狗粮主要地区分析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全球主要地区湿狗粮市场规模分析：2021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全球主要地区湿狗粮销售收入及市场份额（2021-2026）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全球主要地区湿狗粮销售收入预测（2027-2032）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全球主要地区湿狗粮销量分析：2021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全球主要地区湿狗粮销量及市场份额预测（2027-2032）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中东市场湿狗粮销量、收入及增长率（2021-2032）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不同产品类型湿狗粮分析</w:t>
      </w:r>
      <w:r>
        <w:rPr>
          <w:rFonts w:hint="eastAsia"/>
        </w:rPr>
        <w:br/>
      </w:r>
      <w:r>
        <w:rPr>
          <w:rFonts w:hint="eastAsia"/>
        </w:rPr>
        <w:t>　　6.1 全球不同产品类型湿狗粮销量（2021-2032）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全球不同产品类型湿狗粮销量预测（2027-2032）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全球不同产品类型湿狗粮收入（2021-2032）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全球不同产品类型湿狗粮收入预测（2027-2032）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全球不同产品类型湿狗粮价格走势（2021-2032）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中国不同产品类型湿狗粮销量（2021-2032）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中国不同产品类型湿狗粮销量预测（2027-2032）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中国不同产品类型湿狗粮收入（2021-2032）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不同应用湿狗粮分析</w:t>
      </w:r>
      <w:r>
        <w:rPr>
          <w:rFonts w:hint="eastAsia"/>
        </w:rPr>
        <w:br/>
      </w:r>
      <w:r>
        <w:rPr>
          <w:rFonts w:hint="eastAsia"/>
        </w:rPr>
        <w:t>　　7.1 全球不同应用湿狗粮销量（2021-2032）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全球不同应用湿狗粮销量预测（2027-2032）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全球不同应用湿狗粮收入（2021-2032）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全球不同应用湿狗粮收入预测（2027-2032）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全球不同应用湿狗粮价格走势（2021-2032）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中国不同应用湿狗粮销量（2021-2032）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中国不同应用湿狗粮销量预测（2027-2032）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中国不同应用湿狗粮收入（2021-2032）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湿狗粮行业发展趋势</w:t>
      </w:r>
      <w:r>
        <w:rPr>
          <w:rFonts w:hint="eastAsia"/>
        </w:rPr>
        <w:br/>
      </w:r>
      <w:r>
        <w:rPr>
          <w:rFonts w:hint="eastAsia"/>
        </w:rPr>
        <w:t>　　8.2 湿狗粮行业主要驱动因素</w:t>
      </w:r>
      <w:r>
        <w:rPr>
          <w:rFonts w:hint="eastAsia"/>
        </w:rPr>
        <w:br/>
      </w:r>
      <w:r>
        <w:rPr>
          <w:rFonts w:hint="eastAsia"/>
        </w:rPr>
        <w:t>　　8.3 湿狗粮中国企业SWOT分析</w:t>
      </w:r>
      <w:r>
        <w:rPr>
          <w:rFonts w:hint="eastAsia"/>
        </w:rPr>
        <w:br/>
      </w:r>
      <w:r>
        <w:rPr>
          <w:rFonts w:hint="eastAsia"/>
        </w:rPr>
        <w:t>　　8.4 中国湿狗粮行业政策环境分析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湿狗粮行业产业链简介</w:t>
      </w:r>
      <w:r>
        <w:rPr>
          <w:rFonts w:hint="eastAsia"/>
        </w:rPr>
        <w:br/>
      </w:r>
      <w:r>
        <w:rPr>
          <w:rFonts w:hint="eastAsia"/>
        </w:rPr>
        <w:t>　　　　9.1.1 湿狗粮行业供应链分析</w:t>
      </w:r>
      <w:r>
        <w:rPr>
          <w:rFonts w:hint="eastAsia"/>
        </w:rPr>
        <w:br/>
      </w:r>
      <w:r>
        <w:rPr>
          <w:rFonts w:hint="eastAsia"/>
        </w:rPr>
        <w:t>　　　　9.1.2 湿狗粮主要原料及供应情况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湿狗粮行业采购模式</w:t>
      </w:r>
      <w:r>
        <w:rPr>
          <w:rFonts w:hint="eastAsia"/>
        </w:rPr>
        <w:br/>
      </w:r>
      <w:r>
        <w:rPr>
          <w:rFonts w:hint="eastAsia"/>
        </w:rPr>
        <w:t>　　9.3 湿狗粮行业生产模式</w:t>
      </w:r>
      <w:r>
        <w:rPr>
          <w:rFonts w:hint="eastAsia"/>
        </w:rPr>
        <w:br/>
      </w:r>
      <w:r>
        <w:rPr>
          <w:rFonts w:hint="eastAsia"/>
        </w:rPr>
        <w:t>　　9.4 湿狗粮行业销售模式及销售渠道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按谷物配方细分，全球湿狗粮市场规模2021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按适用阶段细分，全球湿狗粮市场规模2021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按应用细分，全球湿狗粮市场规模（CAGR）2021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湿狗粮行业发展主要特点</w:t>
      </w:r>
      <w:r>
        <w:rPr>
          <w:rFonts w:hint="eastAsia"/>
        </w:rPr>
        <w:br/>
      </w:r>
      <w:r>
        <w:rPr>
          <w:rFonts w:hint="eastAsia"/>
        </w:rPr>
        <w:t>　　表 6： 湿狗粮行业发展有利因素分析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湿狗粮行业发展不利因素分析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进入湿狗粮行业壁垒</w:t>
      </w:r>
      <w:r>
        <w:rPr>
          <w:rFonts w:hint="eastAsia"/>
        </w:rPr>
        <w:br/>
      </w:r>
      <w:r>
        <w:rPr>
          <w:rFonts w:hint="eastAsia"/>
        </w:rPr>
        <w:t>　　表 9： 湿狗粮主要企业在国际市场占有率（按销量，2023-2026）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2025年湿狗粮主要企业在国际市场排名（按销量）&amp;（万吨）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全球市场主要企业湿狗粮销量（2023-2026）&amp;（万吨）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12： 湿狗粮主要企业在国际市场占有率（按收入，2023-2026）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2025年湿狗粮主要企业在国际市场排名（按收入）&amp;（万元）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全球市场主要企业湿狗粮销售收入（2023-2026）&amp;（万元）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全球市场主要企业湿狗粮销售价格（2023-2026）&amp;（元/吨）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湿狗粮主要企业在中国市场占有率（按销量，2023-2026）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2025年湿狗粮主要企业在中国市场排名（按销量）&amp;（万吨）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中国市场主要企业湿狗粮销量（2023-2026）&amp;（万吨）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19： 湿狗粮主要企业在中国市场占有率（按收入，2023-2026）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2025年湿狗粮主要企业在中国市场排名（按收入）&amp;（万元）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中国市场主要企业湿狗粮销售收入（2023-2026）&amp;（万元）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全球主要厂商湿狗粮总部及产地分布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全球主要厂商成立时间及湿狗粮商业化日期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全球主要厂商湿狗粮产品类型及应用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2025年全球湿狗粮主要厂商市场地位（第一梯队、第二梯队和第三梯队）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全球湿狗粮市场投资、并购等现状分析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全球主要地区湿狗粮产量增速（CAGR）：（2021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全球主要地区湿狗粮产量（2021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全球主要地区湿狗粮产量（2021-2026）&amp;（万吨）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全球主要地区湿狗粮产量（2027-2032）&amp;（万吨）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31： 全球主要地区湿狗粮产量市场份额（2021-2026）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全球主要地区湿狗粮产量市场份额（2027-2032）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中国市场湿狗粮产量、销量、进出口（2021-2026）&amp;（万吨）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34： 中国市场湿狗粮产量、销量、进出口预测（2027-2032）&amp;（万吨）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35： 全球主要地区湿狗粮销售收入增速：（2021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全球主要地区湿狗粮销售收入（2021-2026）&amp;（万元）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全球主要地区湿狗粮销售收入市场份额（2021-2026）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全球主要地区湿狗粮收入（2027-2032）&amp;（万元）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全球主要地区湿狗粮收入市场份额（2027-2032）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全球主要地区湿狗粮销量（万吨）：2021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全球主要地区湿狗粮销量（2021-2026）&amp;（万吨）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全球主要地区湿狗粮销量（2027-2032）&amp;（万吨）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44： 全球主要地区湿狗粮销量份额（2027-2032）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湿狗粮生产基地、销售区域、竞争对手及市场地位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全球不同产品类型湿狗粮销量（2021-2026）&amp;（万吨）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186： 全球不同产品类型湿狗粮销量市场份额（2021-2026）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全球不同产品类型湿狗粮销量预测（2027-2032）&amp;（万吨）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全球不同产品类型湿狗粮收入预测（2027-2032）&amp;（万元）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全球不同产品类型湿狗粮收入市场份额预测（2027-2032）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中国不同产品类型湿狗粮销量（2021-2026）&amp;（万吨）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194： 中国不同产品类型湿狗粮销量市场份额（2021-2026）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中国不同产品类型湿狗粮销量预测（2027-2032）&amp;（万吨）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中国不同产品类型湿狗粮收入预测（2027-2032）&amp;（万元）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中国不同产品类型湿狗粮收入市场份额预测（2027-2032）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全球不同应用湿狗粮销量（2021-2026）&amp;（万吨）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202： 全球不同应用湿狗粮销量市场份额（2021-2026）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全球不同应用湿狗粮销量预测（2027-2032）&amp;（万吨）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204： 全球市场不同应用湿狗粮销量市场份额预测（2027-2032）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全球不同应用湿狗粮收入预测（2027-2032）&amp;（万元）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全球不同应用湿狗粮收入市场份额预测（2027-2032）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中国不同应用湿狗粮销量（2021-2026）&amp;（万吨）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210： 中国不同应用湿狗粮销量市场份额（2021-2026）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中国不同应用湿狗粮销量预测（2027-2032）&amp;（万吨）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212： 中国市场不同应用湿狗粮销量市场份额预测（2027-2032）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中国不同应用湿狗粮收入预测（2027-2032）&amp;（万元）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中国不同应用湿狗粮收入市场份额预测（2027-2032）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湿狗粮行业发展趋势</w:t>
      </w:r>
      <w:r>
        <w:rPr>
          <w:rFonts w:hint="eastAsia"/>
        </w:rPr>
        <w:br/>
      </w:r>
      <w:r>
        <w:rPr>
          <w:rFonts w:hint="eastAsia"/>
        </w:rPr>
        <w:t>　　表 218： 湿狗粮行业主要驱动因素</w:t>
      </w:r>
      <w:r>
        <w:rPr>
          <w:rFonts w:hint="eastAsia"/>
        </w:rPr>
        <w:br/>
      </w:r>
      <w:r>
        <w:rPr>
          <w:rFonts w:hint="eastAsia"/>
        </w:rPr>
        <w:t>　　表 219： 湿狗粮行业供应链分析</w:t>
      </w:r>
      <w:r>
        <w:rPr>
          <w:rFonts w:hint="eastAsia"/>
        </w:rPr>
        <w:br/>
      </w:r>
      <w:r>
        <w:rPr>
          <w:rFonts w:hint="eastAsia"/>
        </w:rPr>
        <w:t>　　表 220： 湿狗粮上游原料供应商</w:t>
      </w:r>
      <w:r>
        <w:rPr>
          <w:rFonts w:hint="eastAsia"/>
        </w:rPr>
        <w:br/>
      </w:r>
      <w:r>
        <w:rPr>
          <w:rFonts w:hint="eastAsia"/>
        </w:rPr>
        <w:t>　　表 221： 湿狗粮主要地区不同应用客户分析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湿狗粮典型经销商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湿狗粮产品图片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全球不同产品类型湿狗粮市场份额2025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常规湿粮产品图片</w:t>
      </w:r>
      <w:r>
        <w:rPr>
          <w:rFonts w:hint="eastAsia"/>
        </w:rPr>
        <w:br/>
      </w:r>
      <w:r>
        <w:rPr>
          <w:rFonts w:hint="eastAsia"/>
        </w:rPr>
        <w:t>　　图 5： 高端湿粮产品图片</w:t>
      </w:r>
      <w:r>
        <w:rPr>
          <w:rFonts w:hint="eastAsia"/>
        </w:rPr>
        <w:br/>
      </w:r>
      <w:r>
        <w:rPr>
          <w:rFonts w:hint="eastAsia"/>
        </w:rPr>
        <w:t>　　图 6： 全球不同谷物配方湿狗粮销售额2021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全球不同谷物配方湿狗粮市场份额2025 &amp; 2032</w:t>
      </w:r>
      <w:r>
        <w:rPr>
          <w:rFonts w:hint="eastAsia"/>
        </w:rPr>
        <w:br/>
      </w:r>
      <w:r>
        <w:rPr>
          <w:rFonts w:hint="eastAsia"/>
        </w:rPr>
        <w:t>　　图 8： 含谷产品图片</w:t>
      </w:r>
      <w:r>
        <w:rPr>
          <w:rFonts w:hint="eastAsia"/>
        </w:rPr>
        <w:br/>
      </w:r>
      <w:r>
        <w:rPr>
          <w:rFonts w:hint="eastAsia"/>
        </w:rPr>
        <w:t>　　图 9： 无谷产品图片</w:t>
      </w:r>
      <w:r>
        <w:rPr>
          <w:rFonts w:hint="eastAsia"/>
        </w:rPr>
        <w:br/>
      </w:r>
      <w:r>
        <w:rPr>
          <w:rFonts w:hint="eastAsia"/>
        </w:rPr>
        <w:t>　　图 10： 全球不同适用阶段湿狗粮销售额2021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全球不同适用阶段湿狗粮市场份额2025 &amp; 2032</w:t>
      </w:r>
      <w:r>
        <w:rPr>
          <w:rFonts w:hint="eastAsia"/>
        </w:rPr>
        <w:br/>
      </w:r>
      <w:r>
        <w:rPr>
          <w:rFonts w:hint="eastAsia"/>
        </w:rPr>
        <w:t>　　图 12： 幼宠产品图片</w:t>
      </w:r>
      <w:r>
        <w:rPr>
          <w:rFonts w:hint="eastAsia"/>
        </w:rPr>
        <w:br/>
      </w:r>
      <w:r>
        <w:rPr>
          <w:rFonts w:hint="eastAsia"/>
        </w:rPr>
        <w:t>　　图 13： 成宠产品图片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全球不同应用湿狗粮市场份额2025 &amp; 2032</w:t>
      </w:r>
      <w:r>
        <w:rPr>
          <w:rFonts w:hint="eastAsia"/>
        </w:rPr>
        <w:br/>
      </w:r>
      <w:r>
        <w:rPr>
          <w:rFonts w:hint="eastAsia"/>
        </w:rPr>
        <w:t>　　图 16： 电商平台</w:t>
      </w:r>
      <w:r>
        <w:rPr>
          <w:rFonts w:hint="eastAsia"/>
        </w:rPr>
        <w:br/>
      </w:r>
      <w:r>
        <w:rPr>
          <w:rFonts w:hint="eastAsia"/>
        </w:rPr>
        <w:t>　　图 17： 宠物商店</w:t>
      </w:r>
      <w:r>
        <w:rPr>
          <w:rFonts w:hint="eastAsia"/>
        </w:rPr>
        <w:br/>
      </w:r>
      <w:r>
        <w:rPr>
          <w:rFonts w:hint="eastAsia"/>
        </w:rPr>
        <w:t>　　图 18： 宠物医院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2025年全球前五大生产商湿狗粮市场份额</w:t>
      </w:r>
      <w:r>
        <w:rPr>
          <w:rFonts w:hint="eastAsia"/>
        </w:rPr>
        <w:br/>
      </w:r>
      <w:r>
        <w:rPr>
          <w:rFonts w:hint="eastAsia"/>
        </w:rPr>
        <w:t>　　图 22： 2025年全球湿狗粮第一梯队、第二梯队和第三梯队厂商及市场份额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全球湿狗粮产能、产量、产能利用率及发展趋势（2021-2032）&amp;（万吨）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全球湿狗粮产量、需求量及发展趋势（2021-2032）&amp;（万吨）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全球主要地区湿狗粮产量市场份额（2021-2032）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中国湿狗粮产能、产量、产能利用率及发展趋势（2021-2032）&amp;（万吨）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中国湿狗粮产量、市场需求量及发展趋势（2021-2032）&amp;（万吨）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全球湿狗粮市场销售额及增长率：（2021-2032）&amp;（万元）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全球市场湿狗粮市场规模：2021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全球市场湿狗粮价格趋势（2021-2032）&amp;（元/吨）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全球主要地区湿狗粮销售收入（2021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全球主要地区湿狗粮销售收入市场份额（2021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北美市场湿狗粮收入及增长率（2021-2032）&amp;（万元）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欧洲市场湿狗粮收入及增长率（2021-2032）&amp;（万元）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中国市场湿狗粮收入及增长率（2021-2032）&amp;（万元）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日本市场湿狗粮收入及增长率（2021-2032）&amp;（万元）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东南亚市场湿狗粮收入及增长率（2021-2032）&amp;（万元）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印度市场湿狗粮收入及增长率（2021-2032）&amp;（万元）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47： 南美市场湿狗粮收入及增长率（2021-2032）&amp;（万元）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49： 中东市场湿狗粮收入及增长率（2021-2032）&amp;（万元）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全球不同产品类型湿狗粮价格走势（2021-2032）&amp;（元/吨）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全球不同应用湿狗粮价格走势（2021-2032）&amp;（元/吨）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湿狗粮中国企业SWOT分析</w:t>
      </w:r>
      <w:r>
        <w:rPr>
          <w:rFonts w:hint="eastAsia"/>
        </w:rPr>
        <w:br/>
      </w:r>
      <w:r>
        <w:rPr>
          <w:rFonts w:hint="eastAsia"/>
        </w:rPr>
        <w:t>　　图 53： 湿狗粮产业链</w:t>
      </w:r>
      <w:r>
        <w:rPr>
          <w:rFonts w:hint="eastAsia"/>
        </w:rPr>
        <w:br/>
      </w:r>
      <w:r>
        <w:rPr>
          <w:rFonts w:hint="eastAsia"/>
        </w:rPr>
        <w:t>　　图 54： 湿狗粮行业采购模式分析</w:t>
      </w:r>
      <w:r>
        <w:rPr>
          <w:rFonts w:hint="eastAsia"/>
        </w:rPr>
        <w:br/>
      </w:r>
      <w:r>
        <w:rPr>
          <w:rFonts w:hint="eastAsia"/>
        </w:rPr>
        <w:t>　　图 55： 湿狗粮行业生产模式</w:t>
      </w:r>
      <w:r>
        <w:rPr>
          <w:rFonts w:hint="eastAsia"/>
        </w:rPr>
        <w:br/>
      </w:r>
      <w:r>
        <w:rPr>
          <w:rFonts w:hint="eastAsia"/>
        </w:rPr>
        <w:t>　　图 56： 湿狗粮行业销售模式分析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4057740534ffd" w:history="1">
        <w:r>
          <w:rPr>
            <w:rStyle w:val="Hyperlink"/>
          </w:rPr>
          <w:t>2026-2032年全球与中国湿狗粮市场调查研究及前景趋势分析报告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4057740534ffd" w:history="1">
        <w:r>
          <w:rPr>
            <w:rStyle w:val="Hyperlink"/>
          </w:rPr>
          <w:t>https://www.20087.com/6/57/ShiGouLiangDeQianJingQuShi.html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热点：狗狗湿粮怎么喂、湿狗粮哪个牌子好、狗粮有哪些牌子、湿狗粮和干狗粮的区别、狗狗湿粮是什么、湿狗粮怎么保存、狗狗不吃湿狗粮怎么办、湿狗粮做法、狗狗吃湿粮好吗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d86795344126" w:history="1">
      <w:r>
        <w:rPr>
          <w:rStyle w:val="Hyperlink"/>
        </w:rPr>
        <w:t>2026-2032年全球与中国湿狗粮市场调查研究及前景趋势分析报告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GouLiangDeQianJingQuShi.html" TargetMode="External" Id="R31d405774053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GouLiangDeQianJingQuShi.html" TargetMode="External" Id="R2e76d8679534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2026-05-29T01:28:42Z</dcterms:created>
  <dcterms:modified xsi:type="dcterms:W3CDTF">2026-05-29T02:28:42Z</dcterms:modified>
  <dc:subject>2026-2032年全球与中国湿狗粮市场调查研究及前景趋势分析报告</dc:subject>
  <dc:title>2026-2032年全球与中国湿狗粮市场调查研究及前景趋势分析报告</dc:title>
  <cp:keywords>2026-2032年全球与中国湿狗粮市场调查研究及前景趋势分析报告</cp:keywords>
  <dc:description>2026-2032年全球与中国湿狗粮市场调查研究及前景趋势分析报告</dc:description>
</cp:coreProperties>
</file>