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728a96954c7b" w:history="1">
              <w:r>
                <w:rPr>
                  <w:rStyle w:val="Hyperlink"/>
                </w:rPr>
                <w:t>2024-2030年全球与中国苹果酱行业全面调研与发展趋势报告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728a96954c7b" w:history="1">
              <w:r>
                <w:rPr>
                  <w:rStyle w:val="Hyperlink"/>
                </w:rPr>
                <w:t>2024-2030年全球与中国苹果酱行业全面调研与发展趋势报告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9728a96954c7b" w:history="1">
                <w:r>
                  <w:rPr>
                    <w:rStyle w:val="Hyperlink"/>
                  </w:rPr>
                  <w:t>https://www.20087.com/6/07/PingGuoJiangFaZhanQuShi.html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酱作为果酱制品，丰富了早餐市场。目前，健康、天然无添加，低糖趋势突出，使用有机苹果、无糖或天然甜味剂。品种上，如肉桂皮、混合果仁，丰富口感。包装便捷、环保，小包装与可回收材料，响应消费者方便与环保需求。</w:t>
      </w:r>
      <w:r>
        <w:rPr>
          <w:rFonts w:hint="eastAsia"/>
        </w:rPr>
        <w:br/>
      </w:r>
      <w:r>
        <w:rPr>
          <w:rFonts w:hint="eastAsia"/>
        </w:rPr>
        <w:t>　　苹果酱将朝多样化与健康创新方向发展。功能性，如添加益生元、膳食纤维，迎合健康饮食。细分市场，如婴儿、运动员专用，满足特定营养需求。创新口味，如草本混合，结合地方特色水果，提升风味。环保包装，如可食用膜，减少浪费。营销上，故事化与透明供应链，增强信任，通过直播、溯源，建立品牌形象。数字化，如订阅服务，定期配送，便利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728a96954c7b" w:history="1">
        <w:r>
          <w:rPr>
            <w:rStyle w:val="Hyperlink"/>
          </w:rPr>
          <w:t>2024-2030年全球与中国苹果酱行业全面调研与发展趋势报告</w:t>
        </w:r>
      </w:hyperlink>
      <w:r>
        <w:rPr>
          <w:rFonts w:hint="eastAsia"/>
        </w:rPr>
        <w:t>》在多年苹果酱行业研究的基础上，结合全球及中国苹果酱行业市场的发展现状，通过资深研究团队对苹果酱市场资料进行整理，并依托国家权威数据资源和长期市场监测的数据库，对苹果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9728a96954c7b" w:history="1">
        <w:r>
          <w:rPr>
            <w:rStyle w:val="Hyperlink"/>
          </w:rPr>
          <w:t>2024-2030年全球与中国苹果酱行业全面调研与发展趋势报告</w:t>
        </w:r>
      </w:hyperlink>
      <w:r>
        <w:rPr>
          <w:rFonts w:hint="eastAsia"/>
        </w:rPr>
        <w:t>》可以帮助投资者准确把握苹果酱行业的市场现状，为投资者进行投资作出苹果酱行业前景预判，挖掘苹果酱行业投资价值，同时提出苹果酱行业投资策略、营销策略等方面的建议。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苹果酱市场概述</w:t>
      </w:r>
      <w:r>
        <w:rPr>
          <w:rFonts w:hint="eastAsia"/>
        </w:rPr>
        <w:br/>
      </w:r>
      <w:r>
        <w:rPr>
          <w:rFonts w:hint="eastAsia"/>
        </w:rPr>
        <w:t>　　1.1 苹果酱产品定义及统计范围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按照不同产品类型，苹果酱主要可以分为如下几个类别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不同产品类型苹果酱增长趋势2023年VS</w:t>
      </w:r>
      <w:r>
        <w:rPr>
          <w:rFonts w:hint="eastAsia"/>
        </w:rPr>
        <w:br/>
      </w:r>
      <w:r>
        <w:rPr>
          <w:rFonts w:hint="eastAsia"/>
        </w:rPr>
        <w:t>　　　　1.2.2 甜苹果酱</w:t>
      </w:r>
      <w:r>
        <w:rPr>
          <w:rFonts w:hint="eastAsia"/>
        </w:rPr>
        <w:br/>
      </w:r>
      <w:r>
        <w:rPr>
          <w:rFonts w:hint="eastAsia"/>
        </w:rPr>
        <w:t>　　　　1.2.3 无糖苹果酱</w:t>
      </w:r>
      <w:r>
        <w:rPr>
          <w:rFonts w:hint="eastAsia"/>
        </w:rPr>
        <w:br/>
      </w:r>
      <w:r>
        <w:rPr>
          <w:rFonts w:hint="eastAsia"/>
        </w:rPr>
        <w:t>　　1.3 从不同应用，苹果酱主要包括如下几个方面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日常使用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全球苹果酱供需现状及预测（2018-2023年）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全球苹果酱产能、产量、产能利用率及发展趋势（2018-2023年）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全球苹果酱产量、表观消费量及发展趋势（2018-2023年）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中国苹果酱供需现状及预测（2018-2023年）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中国苹果酱产能、产量、产能利用率及发展趋势（2018-2023年）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中国苹果酱产量、表观消费量及发展趋势（2018-2023年）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中国苹果酱产量、市场需求量及发展趋势（2018-2023年）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苹果酱中国及欧美日等行业政策分析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全球与中国主要厂商苹果酱产量、产值及竞争分析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全球苹果酱主要厂商列表（2018-2023年）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全球苹果酱主要厂商产量列表（2018-2023年）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全球苹果酱主要厂商产值列表（2018-2023年）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2024年全球主要生产商苹果酱收入排名</w:t>
      </w:r>
      <w:r>
        <w:rPr>
          <w:rFonts w:hint="eastAsia"/>
        </w:rPr>
        <w:br/>
      </w:r>
      <w:r>
        <w:rPr>
          <w:rFonts w:hint="eastAsia"/>
        </w:rPr>
        <w:t>　　　　2.1.4 全球苹果酱主要厂商产品价格列表（2018-2023年）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中国苹果酱主要厂商产量、产值及市场份额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中国苹果酱主要厂商产量列表（2018-2023年）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中国苹果酱主要厂商产值列表（2018-2023年）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苹果酱厂商产地分布及商业化日期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苹果酱行业集中度、竞争程度分析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苹果酱行业集中度分析：全球Top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全球苹果酱第一梯队、第二梯队和第三梯队生产商（品牌）及市场份额（2022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苹果酱全球领先企业SWOT分析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全球主要苹果酱企业采访及观点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全球主要地区苹果酱市场规模分析：2022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全球主要地区苹果酱产量及市场份额（2018-2023年）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全球主要地区苹果酱产值及市场份额（2018-2023年）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全球主要地区苹果酱产值及市场份额预测（2018-2023年）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北美市场苹果酱产量、产值及增长率（2018-2023年）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欧洲市场苹果酱产量、产值及增长率（2018-2023年）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日本市场苹果酱产量、产值及增长率（2018-2023年）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东南亚市场苹果酱产量、产值及增长率（2018-2023年）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印度市场苹果酱产量、产值及增长率（2018-2023年）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中国市场苹果酱产量、产值及增长率（2018-2023年）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全球主要地区苹果酱消费量及增长率（2018-2023年）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全球主要地区苹果酱消费量预测（2018-2023年）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中国市场苹果酱消费量、增长率及发展预测（2018-2023年）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北美市场苹果酱消费量、增长率及发展预测（2018-2023年）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欧洲市场苹果酱消费量、增长率及发展预测（2018-2023年）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日本市场苹果酱消费量、增长率及发展预测（2018-2023年）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东南亚市场苹果酱消费量、增长率及发展预测（2018-2023年）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印度市场苹果酱消费量、增长率及发展预测（2018-2023年）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重点企业（12）基本信息、苹果酱生产基地、销售区域、竞争对手及市场地位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重点企业（12）苹果酱产能、产量、产值、价格及毛利率（2018-2023年）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不同类型苹果酱分析</w:t>
      </w:r>
      <w:r>
        <w:rPr>
          <w:rFonts w:hint="eastAsia"/>
        </w:rPr>
        <w:br/>
      </w:r>
      <w:r>
        <w:rPr>
          <w:rFonts w:hint="eastAsia"/>
        </w:rPr>
        <w:t>　　6.1 全球不同类型苹果酱产量（2018-2023年）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全球苹果酱不同类型苹果酱产量及市场份额（2018-2023年）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全球不同类型苹果酱产量预测（2018-2023年）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全球不同类型苹果酱产值（2018-2023年）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全球苹果酱不同类型苹果酱产值及市场份额（2018-2023年）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全球不同类型苹果酱产值预测（2018-2023年）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全球不同类型苹果酱价格走势（2018-2023年）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不同价格区间苹果酱市场份额对比（2018-2023年）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中国不同类型苹果酱产量（2018-2023年）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中国苹果酱不同类型苹果酱产量及市场份额（2018-2023年）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中国不同类型苹果酱产量预测（2018-2023年）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中国不同类型苹果酱产值（2018-2023年）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中国苹果酱不同类型苹果酱产值及市场份额（2018-2023年）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中国不同类型苹果酱产值预测（2018-2023年）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苹果酱产业链分析</w:t>
      </w:r>
      <w:r>
        <w:rPr>
          <w:rFonts w:hint="eastAsia"/>
        </w:rPr>
        <w:br/>
      </w:r>
      <w:r>
        <w:rPr>
          <w:rFonts w:hint="eastAsia"/>
        </w:rPr>
        <w:t>　　7.2 苹果酱产业上游供应分析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全球不同应用苹果酱消费量、市场份额及增长率（2018-2023年）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全球不同应用苹果酱消费量（2018-2023年）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全球不同应用苹果酱消费量预测（2018-2023年）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中国不同应用苹果酱消费量、市场份额及增长率（2018-2023年）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中国不同应用苹果酱消费量（2018-2023年）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中国不同应用苹果酱消费量预测（2018-2023年）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中国苹果酱产量、消费量、进出口分析及未来趋势（2018-2023年）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中国苹果酱进出口贸易趋势</w:t>
      </w:r>
      <w:r>
        <w:rPr>
          <w:rFonts w:hint="eastAsia"/>
        </w:rPr>
        <w:br/>
      </w:r>
      <w:r>
        <w:rPr>
          <w:rFonts w:hint="eastAsia"/>
        </w:rPr>
        <w:t>　　8.3 中国苹果酱主要进口来源</w:t>
      </w:r>
      <w:r>
        <w:rPr>
          <w:rFonts w:hint="eastAsia"/>
        </w:rPr>
        <w:br/>
      </w:r>
      <w:r>
        <w:rPr>
          <w:rFonts w:hint="eastAsia"/>
        </w:rPr>
        <w:t>　　8.4 中国苹果酱主要出口目的地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中国苹果酱主要地区分布</w:t>
      </w:r>
      <w:r>
        <w:rPr>
          <w:rFonts w:hint="eastAsia"/>
        </w:rPr>
        <w:br/>
      </w:r>
      <w:r>
        <w:rPr>
          <w:rFonts w:hint="eastAsia"/>
        </w:rPr>
        <w:t>　　9.1 中国苹果酱生产地区分布</w:t>
      </w:r>
      <w:r>
        <w:rPr>
          <w:rFonts w:hint="eastAsia"/>
        </w:rPr>
        <w:br/>
      </w:r>
      <w:r>
        <w:rPr>
          <w:rFonts w:hint="eastAsia"/>
        </w:rPr>
        <w:t>　　9.2 中国苹果酱消费地区分布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苹果酱技术及相关行业技术发展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国内市场苹果酱销售渠道</w:t>
      </w:r>
      <w:r>
        <w:rPr>
          <w:rFonts w:hint="eastAsia"/>
        </w:rPr>
        <w:br/>
      </w:r>
      <w:r>
        <w:rPr>
          <w:rFonts w:hint="eastAsia"/>
        </w:rPr>
        <w:t>　　12.2 企业海外苹果酱销售渠道</w:t>
      </w:r>
      <w:r>
        <w:rPr>
          <w:rFonts w:hint="eastAsia"/>
        </w:rPr>
        <w:br/>
      </w:r>
      <w:r>
        <w:rPr>
          <w:rFonts w:hint="eastAsia"/>
        </w:rPr>
        <w:t>　　12.3 苹果酱销售/营销策略建议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按照不同产品类型，苹果酱主要可以分为如下几个类别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不同种类苹果酱增长趋势2022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从不同应用，苹果酱主要包括如下几个方面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不同应用苹果酱消费量（万吨）增长趋势2023年VS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苹果酱中国及欧美日等地区政策分析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全球苹果酱主要厂商产量列表（万吨）（2018-2023年）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全球苹果酱主要厂商产量市场份额列表（2018-2023年）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全球苹果酱主要厂商产值列表（2018-2023年）（万元）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全球苹果酱主要厂商产值市场份额列表（万元）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2024年全球主要生产商苹果酱收入排名（万元）</w:t>
      </w:r>
      <w:r>
        <w:rPr>
          <w:rFonts w:hint="eastAsia"/>
        </w:rPr>
        <w:br/>
      </w:r>
      <w:r>
        <w:rPr>
          <w:rFonts w:hint="eastAsia"/>
        </w:rPr>
        <w:t>　　表11 全球苹果酱主要厂商产品价格列表（2018-2023年）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中国苹果酱全球苹果酱主要厂商产品价格列表（万吨）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中国苹果酱主要厂商产量市场份额列表（2018-2023年）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中国苹果酱主要厂商产值列表（2018-2023年）（万元）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中国苹果酱主要厂商产值市场份额列表（2018-2023年）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全球主要厂商苹果酱厂商产地分布及商业化日期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全球主要苹果酱企业采访及观点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全球主要地区苹果酱产值（万元）：2022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全球主要地区苹果酱2018-2023年产量市场份额列表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全球主要地区苹果酱产量列表（2018-2023年）（万吨）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全球主要地区苹果酱产量份额（2018-2023年）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全球主要地区苹果酱产值列表（2018-2023年）（万元）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全球主要地区苹果酱产值份额列表（2018-2023年）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全球主要地区苹果酱消费量列表（2018-2023年）（万吨）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全球主要地区苹果酱消费量市场份额列表（2018-2023年）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重点企业（1）苹果酱产品规格及价格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重点企业（2）苹果酱产品规格及价格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重点企业（3）苹果酱产品规格及价格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重点企业（4）苹果酱产品规格及价格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重点企业（5）苹果酱产品规格及价格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重点企业（6）苹果酱产品规格及价格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重点企业（7）苹果酱产品规格及价格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重点企业（8）苹果酱产品规格及价格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重点企业（9）苹果酱产品规格及价格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重点企业（10）苹果酱产品规格、参数及市场应用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重点企业（10）苹果酱产能（万吨）、产量（万吨）、产值（万元）、价格及毛利率（2018-2023年）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重点企业（10）苹果酱产品规格及价格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全球不同产品类型苹果酱产量（2018-2023年）（万吨）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全球不同产品类型苹果酱产量市场份额（2018-2023年）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全球不同产品类型苹果酱产量预测（2018-2023年）（万吨）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全球不同产品类型苹果酱产量市场份额预测（2018-2023年）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全球不同类型苹果酱产值（万元）（2018-2023年）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全球不同类型苹果酱产值市场份额（2018-2023年）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全球不同类型苹果酱产值预测（万元）（2018-2023年）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全球不同类型苹果酱产值市场预测份额（2018-2023年）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全球不同价格区间苹果酱市场份额对比（2018-2023年）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中国不同产品类型苹果酱产量（2018-2023年）（万吨）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中国不同产品类型苹果酱产量市场份额（2018-2023年）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中国不同产品类型苹果酱产量预测（2018-2023年）（万吨）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中国不同产品类型苹果酱产量市场份额预测（2018-2023年）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中国不同产品类型苹果酱产值（2018-2023年）（万元）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中国不同产品类型苹果酱产值市场份额（2018-2023年）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中国不同产品类型苹果酱产值预测（2018-2023年）（万元）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中国不同产品类型苹果酱产值市场份额预测（2018-2023年）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苹果酱上游原料供应商及联系方式列表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全球不同应用苹果酱消费量（2018-2023年）（万吨）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全球不同应用苹果酱消费量市场份额（2018-2023年）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全球不同应用苹果酱消费量预测（2018-2023年）（万吨）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全球不同应用苹果酱消费量市场份额预测（2018-2023年）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中国不同应用苹果酱消费量（2018-2023年）（万吨）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中国不同应用苹果酱消费量市场份额（2018-2023年）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中国不同应用苹果酱消费量预测（2018-2023年）（万吨）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中国不同应用苹果酱消费量市场份额预测（2018-2023年）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中国苹果酱产量、消费量、进出口（2018-2023年）（万吨）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中国苹果酱产量、消费量、进出口预测（2018-2023年）（万吨）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中国市场苹果酱进出口贸易趋势</w:t>
      </w:r>
      <w:r>
        <w:rPr>
          <w:rFonts w:hint="eastAsia"/>
        </w:rPr>
        <w:br/>
      </w:r>
      <w:r>
        <w:rPr>
          <w:rFonts w:hint="eastAsia"/>
        </w:rPr>
        <w:t>　　表107 中国市场苹果酱主要进口来源</w:t>
      </w:r>
      <w:r>
        <w:rPr>
          <w:rFonts w:hint="eastAsia"/>
        </w:rPr>
        <w:br/>
      </w:r>
      <w:r>
        <w:rPr>
          <w:rFonts w:hint="eastAsia"/>
        </w:rPr>
        <w:t>　　表108 中国市场苹果酱主要出口目的地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中国苹果酱生产地区分布</w:t>
      </w:r>
      <w:r>
        <w:rPr>
          <w:rFonts w:hint="eastAsia"/>
        </w:rPr>
        <w:br/>
      </w:r>
      <w:r>
        <w:rPr>
          <w:rFonts w:hint="eastAsia"/>
        </w:rPr>
        <w:t>　　表111 中国苹果酱消费地区分布</w:t>
      </w:r>
      <w:r>
        <w:rPr>
          <w:rFonts w:hint="eastAsia"/>
        </w:rPr>
        <w:br/>
      </w:r>
      <w:r>
        <w:rPr>
          <w:rFonts w:hint="eastAsia"/>
        </w:rPr>
        <w:t>　　表112 苹果酱行业及市场环境发展趋势</w:t>
      </w:r>
      <w:r>
        <w:rPr>
          <w:rFonts w:hint="eastAsia"/>
        </w:rPr>
        <w:br/>
      </w:r>
      <w:r>
        <w:rPr>
          <w:rFonts w:hint="eastAsia"/>
        </w:rPr>
        <w:t>　　表113 苹果酱产品及技术发展趋势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国内当前及未来苹果酱主要销售模式及销售渠道趋势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欧美日等地区当前及未来苹果酱主要销售模式及销售渠道趋势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苹果酱产品市场定位及目标消费者分析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2024年全球不同产品类型苹果酱产量市场份额</w:t>
      </w:r>
      <w:r>
        <w:rPr>
          <w:rFonts w:hint="eastAsia"/>
        </w:rPr>
        <w:br/>
      </w:r>
      <w:r>
        <w:rPr>
          <w:rFonts w:hint="eastAsia"/>
        </w:rPr>
        <w:t>　　图3 甜苹果酱产品图片</w:t>
      </w:r>
      <w:r>
        <w:rPr>
          <w:rFonts w:hint="eastAsia"/>
        </w:rPr>
        <w:br/>
      </w:r>
      <w:r>
        <w:rPr>
          <w:rFonts w:hint="eastAsia"/>
        </w:rPr>
        <w:t>　　图4 无糖苹果酱产品图片</w:t>
      </w:r>
      <w:r>
        <w:rPr>
          <w:rFonts w:hint="eastAsia"/>
        </w:rPr>
        <w:br/>
      </w:r>
      <w:r>
        <w:rPr>
          <w:rFonts w:hint="eastAsia"/>
        </w:rPr>
        <w:t>　　图5 全球产品类型苹果酱消费量市场份额2023年Vs</w:t>
      </w:r>
      <w:r>
        <w:rPr>
          <w:rFonts w:hint="eastAsia"/>
        </w:rPr>
        <w:br/>
      </w:r>
      <w:r>
        <w:rPr>
          <w:rFonts w:hint="eastAsia"/>
        </w:rPr>
        <w:t>　　图6 日常使用产品图片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全球苹果酱产量及增长率（2018-2023年）（万吨）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中国苹果酱产量及发展趋势（2018-2023年）（万吨）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中国苹果酱产值及未来发展趋势（2018-2023年）（万元）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全球苹果酱产能、产量、产能利用率及发展趋势（2018-2023年）（万吨）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全球苹果酱产量、市场需求量及发展趋势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中国苹果酱产能、产量、产能利用率及发展趋势（2018-2023年）（万吨）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中国苹果酱产量、市场需求量及发展趋势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全球苹果酱主要厂商2023年产量市场份额列表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全球苹果酱主要厂商2023年产值市场份额列表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中国市场苹果酱主要厂商2023年产量市场份额列表（2018-2023年）（万元）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中国苹果酱主要厂商2023年产量市场份额列表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中国苹果酱主要厂商2023年产值市场份额列表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2024年全球前五及前十大生产商苹果酱市场份额</w:t>
      </w:r>
      <w:r>
        <w:rPr>
          <w:rFonts w:hint="eastAsia"/>
        </w:rPr>
        <w:br/>
      </w:r>
      <w:r>
        <w:rPr>
          <w:rFonts w:hint="eastAsia"/>
        </w:rPr>
        <w:t>　　图23 全球苹果酱第一梯队、第二梯队和第三梯队生产商（品牌）及市场份额（2022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苹果酱全球领先企业SWOT分析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全球主要地区苹果酱消费量市场份额（2022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北美市场苹果酱产量及增长率（2018-2023年）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欧洲市场苹果酱产量及增长率（2018-2023年）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日本市场苹果酱产量及增长率（2018-2023年）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东南亚市场苹果酱产量及增长率（2018-2023年）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印度市场苹果酱产量及增长率（2018-2023年）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中国市场苹果酱产量及增长率（2018-2023年）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中国市场苹果酱产值及增长率（2018-2023年）（万元）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全球主要地区苹果酱消费量市场份额（2022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全球主要地区苹果酱消费量市场份额（2022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中国市场苹果酱消费量、增长率及发展预测（2018-2023年）（万吨）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北美市场苹果酱消费量、增长率及发展预测（2018-2023年）（万吨）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欧洲市场苹果酱消费量、增长率及发展预测（2018-2023年）（万吨）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日本市场苹果酱消费量、增长率及发展预测（2018-2023年）（万吨）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东南亚市场苹果酱消费量、增长率及发展预测（2018-2023年）（万吨）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印度市场苹果酱消费量、增长率及发展预测（2018-2023年）（万吨）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苹果酱产业链图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苹果酱产品价格走势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728a96954c7b" w:history="1">
        <w:r>
          <w:rPr>
            <w:rStyle w:val="Hyperlink"/>
          </w:rPr>
          <w:t>2024-2030年全球与中国苹果酱行业全面调研与发展趋势报告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9728a96954c7b" w:history="1">
        <w:r>
          <w:rPr>
            <w:rStyle w:val="Hyperlink"/>
          </w:rPr>
          <w:t>https://www.20087.com/6/07/PingGuoJiangFaZhanQuShi.html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e8ea81a914984" w:history="1">
      <w:r>
        <w:rPr>
          <w:rStyle w:val="Hyperlink"/>
        </w:rPr>
        <w:t>2024-2030年全球与中国苹果酱行业全面调研与发展趋势报告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ingGuoJiangFaZhanQuShi.html" TargetMode="External" Id="R83f9728a9695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ingGuoJiangFaZhanQuShi.html" TargetMode="External" Id="Rf83e8ea81a91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2023-11-24T06:37:00Z</dcterms:created>
  <dcterms:modified xsi:type="dcterms:W3CDTF">2023-11-24T07:37:00Z</dcterms:modified>
  <dc:subject>2024-2030年全球与中国苹果酱行业全面调研与发展趋势报告</dc:subject>
  <dc:title>2024-2030年全球与中国苹果酱行业全面调研与发展趋势报告</dc:title>
  <cp:keywords>2024-2030年全球与中国苹果酱行业全面调研与发展趋势报告</cp:keywords>
  <dc:description>2024-2030年全球与中国苹果酱行业全面调研与发展趋势报告</dc:description>
</cp:coreProperties>
</file>