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931c349614af6" w:history="1">
              <w:r>
                <w:rPr>
                  <w:rStyle w:val="Hyperlink"/>
                </w:rPr>
                <w:t>中国饼干品牌行业现状调研与发展趋势预测报告（2024-2030年）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931c349614af6" w:history="1">
              <w:r>
                <w:rPr>
                  <w:rStyle w:val="Hyperlink"/>
                </w:rPr>
                <w:t>中国饼干品牌行业现状调研与发展趋势预测报告（2024-2030年）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5931c349614af6" w:history="1">
                <w:r>
                  <w:rPr>
                    <w:rStyle w:val="Hyperlink"/>
                  </w:rPr>
                  <w:t>https://www.20087.com/6/07/BingGanPinPaiShiChangJingZhengYu.html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饼干作为一种方便快捷的小吃，长期以来深受消费者喜爱。近年来，随着消费者健康意识的提高，市场对于低糖、低脂、全谷物等健康型饼干的需求增加。同时，为了满足年轻消费者追求新颖口味和个性化包装的需求，饼干品牌纷纷推出创新产品，如含有坚果、果干等天然食材的饼干，以及具有趣味性和互动性的包装设计。此外，线上销售渠道的拓展也为饼干品牌的市场推广提供了新途径。</w:t>
      </w:r>
      <w:r>
        <w:rPr>
          <w:rFonts w:hint="eastAsia"/>
        </w:rPr>
        <w:br/>
      </w:r>
      <w:r>
        <w:rPr>
          <w:rFonts w:hint="eastAsia"/>
        </w:rPr>
        <w:t>　　未来，饼干品牌的发展将更加注重健康和创新。一方面，随着消费者对健康食品需求的持续增长，饼干品牌将加大研发力度，推出更多符合健康标准的产品，如富含膳食纤维、无添加防腐剂等。另一方面，为了吸引年轻消费者群体，饼干品牌将继续推出具有创意的口味和包装设计，利用社交媒体和网络营销手段加强品牌传播。此外，随着消费者对可持续生活方式的追求，使用环保材料的包装将成为饼干品牌的一个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931c349614af6" w:history="1">
        <w:r>
          <w:rPr>
            <w:rStyle w:val="Hyperlink"/>
          </w:rPr>
          <w:t>中国饼干品牌行业现状调研与发展趋势预测报告（2024-2030年）</w:t>
        </w:r>
      </w:hyperlink>
      <w:r>
        <w:rPr>
          <w:rFonts w:hint="eastAsia"/>
        </w:rPr>
        <w:t>》深入剖析了当前饼干品牌行业的现状，全面梳理了饼干品牌市场需求、市场规模、产业链结构以及价格体系。饼干品牌报告探讨了饼干品牌各细分市场的特点，展望了市场前景与发展趋势，并基于权威数据进行了科学预测。同时，饼干品牌报告还对品牌竞争格局、市场集中度、重点企业运营状况进行了客观分析，指出了行业面临的风险与机遇。饼干品牌报告旨在为饼干品牌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2019-2024年世界饼干行业整体运营状况分析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2019-2024年世界饼干行业市场发展格局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一、世界饼干市场特征分析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二、世界主要饼干品牌综述</w:t>
      </w:r>
      <w:r>
        <w:rPr>
          <w:rFonts w:hint="eastAsia"/>
        </w:rPr>
        <w:br/>
      </w:r>
      <w:r>
        <w:rPr>
          <w:rFonts w:hint="eastAsia"/>
        </w:rPr>
        <w:t>　　　　三、世界饼干原料市场运行分析</w:t>
      </w:r>
      <w:r>
        <w:rPr>
          <w:rFonts w:hint="eastAsia"/>
        </w:rPr>
        <w:br/>
      </w:r>
      <w:r>
        <w:rPr>
          <w:rFonts w:hint="eastAsia"/>
        </w:rPr>
        <w:t>　　　　四、欧盟针对饼干等食品起草法案</w:t>
      </w:r>
      <w:r>
        <w:rPr>
          <w:rFonts w:hint="eastAsia"/>
        </w:rPr>
        <w:br/>
      </w:r>
      <w:r>
        <w:rPr>
          <w:rFonts w:hint="eastAsia"/>
        </w:rPr>
        <w:t>　　　　五、加拿大召回韩国产两品牌饼干</w:t>
      </w:r>
      <w:r>
        <w:rPr>
          <w:rFonts w:hint="eastAsia"/>
        </w:rPr>
        <w:br/>
      </w:r>
      <w:r>
        <w:rPr>
          <w:rFonts w:hint="eastAsia"/>
        </w:rPr>
        <w:t>　　第二节 2019-2024年世界饼干品牌主要国家分析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一、美国饼干食品市场运行分析</w:t>
      </w:r>
      <w:r>
        <w:rPr>
          <w:rFonts w:hint="eastAsia"/>
        </w:rPr>
        <w:br/>
      </w:r>
      <w:r>
        <w:rPr>
          <w:rFonts w:hint="eastAsia"/>
        </w:rPr>
        <w:t>　　　　二、日本饼食品进出口贸易分析</w:t>
      </w:r>
      <w:r>
        <w:rPr>
          <w:rFonts w:hint="eastAsia"/>
        </w:rPr>
        <w:br/>
      </w:r>
      <w:r>
        <w:rPr>
          <w:rFonts w:hint="eastAsia"/>
        </w:rPr>
        <w:t>　　　　三、欧洲饼干市场运行分析</w:t>
      </w:r>
      <w:r>
        <w:rPr>
          <w:rFonts w:hint="eastAsia"/>
        </w:rPr>
        <w:br/>
      </w:r>
      <w:r>
        <w:rPr>
          <w:rFonts w:hint="eastAsia"/>
        </w:rPr>
        <w:t>　　第三节 2024-2030年世界饼干行业发展趋势分析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2019-2024年世界品牌饼干企业营运状况浅析</w:t>
      </w:r>
      <w:r>
        <w:rPr>
          <w:rFonts w:hint="eastAsia"/>
        </w:rPr>
        <w:br/>
      </w:r>
      <w:r>
        <w:rPr>
          <w:rFonts w:hint="eastAsia"/>
        </w:rPr>
        <w:t>　　第一节 达能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卡夫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康元（KHONGGUAN）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2019-2024年中国饼干行业市场发展环境解析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2019-2024年中国饼干市场政策环境分析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二、饼干食品国家标准</w:t>
      </w:r>
      <w:r>
        <w:rPr>
          <w:rFonts w:hint="eastAsia"/>
        </w:rPr>
        <w:br/>
      </w:r>
      <w:r>
        <w:rPr>
          <w:rFonts w:hint="eastAsia"/>
        </w:rPr>
        <w:t>　　　　三、饼干包装须标明“营养清单”</w:t>
      </w:r>
      <w:r>
        <w:rPr>
          <w:rFonts w:hint="eastAsia"/>
        </w:rPr>
        <w:br/>
      </w:r>
      <w:r>
        <w:rPr>
          <w:rFonts w:hint="eastAsia"/>
        </w:rPr>
        <w:t>　　　　四、饼干生产许可证审查细则</w:t>
      </w:r>
      <w:r>
        <w:rPr>
          <w:rFonts w:hint="eastAsia"/>
        </w:rPr>
        <w:br/>
      </w:r>
      <w:r>
        <w:rPr>
          <w:rFonts w:hint="eastAsia"/>
        </w:rPr>
        <w:t>　　第三节 2019-2024年中国饼干市场社会环境分析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2019-2024年中国饼干行业运行态势剖析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2019-2024年中国饼干业动态分析</w:t>
      </w:r>
      <w:r>
        <w:rPr>
          <w:rFonts w:hint="eastAsia"/>
        </w:rPr>
        <w:br/>
      </w:r>
      <w:r>
        <w:rPr>
          <w:rFonts w:hint="eastAsia"/>
        </w:rPr>
        <w:t>　　　　一、卡夫在华启动亚洲最大饼干研发中心</w:t>
      </w:r>
      <w:r>
        <w:rPr>
          <w:rFonts w:hint="eastAsia"/>
        </w:rPr>
        <w:br/>
      </w:r>
      <w:r>
        <w:rPr>
          <w:rFonts w:hint="eastAsia"/>
        </w:rPr>
        <w:t>　　　　二、康维多婴幼儿饼干产品登陆中国</w:t>
      </w:r>
      <w:r>
        <w:rPr>
          <w:rFonts w:hint="eastAsia"/>
        </w:rPr>
        <w:br/>
      </w:r>
      <w:r>
        <w:rPr>
          <w:rFonts w:hint="eastAsia"/>
        </w:rPr>
        <w:t>　　　　三、鼎福食品通过审核拿到山东首张婴幼儿饼干许可证</w:t>
      </w:r>
      <w:r>
        <w:rPr>
          <w:rFonts w:hint="eastAsia"/>
        </w:rPr>
        <w:br/>
      </w:r>
      <w:r>
        <w:rPr>
          <w:rFonts w:hint="eastAsia"/>
        </w:rPr>
        <w:t>　　　　四、江中卖饼干宣称养胃引争议：国家规定无此条目</w:t>
      </w:r>
      <w:r>
        <w:rPr>
          <w:rFonts w:hint="eastAsia"/>
        </w:rPr>
        <w:br/>
      </w:r>
      <w:r>
        <w:rPr>
          <w:rFonts w:hint="eastAsia"/>
        </w:rPr>
        <w:t>　　　　五、印尼进口"希莉"小熊饼干菌超标</w:t>
      </w:r>
      <w:r>
        <w:rPr>
          <w:rFonts w:hint="eastAsia"/>
        </w:rPr>
        <w:br/>
      </w:r>
      <w:r>
        <w:rPr>
          <w:rFonts w:hint="eastAsia"/>
        </w:rPr>
        <w:t>　　　　六、广州质监抽查25批次饼干产品</w:t>
      </w:r>
      <w:r>
        <w:rPr>
          <w:rFonts w:hint="eastAsia"/>
        </w:rPr>
        <w:br/>
      </w:r>
      <w:r>
        <w:rPr>
          <w:rFonts w:hint="eastAsia"/>
        </w:rPr>
        <w:t>　　第二节 2019-2024年中国饼干市场发展现状分析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一、我国饼干行业一直保持快速发展势头</w:t>
      </w:r>
      <w:r>
        <w:rPr>
          <w:rFonts w:hint="eastAsia"/>
        </w:rPr>
        <w:br/>
      </w:r>
      <w:r>
        <w:rPr>
          <w:rFonts w:hint="eastAsia"/>
        </w:rPr>
        <w:t>　　　　由于消费升级、人均收入水平提高、等因素我国食品工业在未来依然将保持较快发展速度，需求的扩大将带动饼干行业仍将保持较快的发展速度，预计到我国饼干行业市场需求将达到1230万吨左右。</w:t>
      </w:r>
      <w:r>
        <w:rPr>
          <w:rFonts w:hint="eastAsia"/>
        </w:rPr>
        <w:br/>
      </w:r>
      <w:r>
        <w:rPr>
          <w:rFonts w:hint="eastAsia"/>
        </w:rPr>
        <w:t>　　　　2024-2030年我国饼干消费量预测分析</w:t>
      </w:r>
      <w:r>
        <w:rPr>
          <w:rFonts w:hint="eastAsia"/>
        </w:rPr>
        <w:br/>
      </w:r>
      <w:r>
        <w:rPr>
          <w:rFonts w:hint="eastAsia"/>
        </w:rPr>
        <w:t>　　　　二、国产饼干后危机时代谋突破</w:t>
      </w:r>
      <w:r>
        <w:rPr>
          <w:rFonts w:hint="eastAsia"/>
        </w:rPr>
        <w:br/>
      </w:r>
      <w:r>
        <w:rPr>
          <w:rFonts w:hint="eastAsia"/>
        </w:rPr>
        <w:t>　　　　三、企业间并购、整合将为企业注入活力</w:t>
      </w:r>
      <w:r>
        <w:rPr>
          <w:rFonts w:hint="eastAsia"/>
        </w:rPr>
        <w:br/>
      </w:r>
      <w:r>
        <w:rPr>
          <w:rFonts w:hint="eastAsia"/>
        </w:rPr>
        <w:t>　　第三节 2019-2024年中国饼干行业存在的问题分析</w:t>
      </w:r>
      <w:r>
        <w:rPr>
          <w:rFonts w:hint="eastAsia"/>
        </w:rPr>
        <w:br/>
      </w:r>
      <w:r>
        <w:rPr>
          <w:rFonts w:hint="eastAsia"/>
        </w:rPr>
        <w:t>　　　　一、同质化问题严重</w:t>
      </w:r>
      <w:r>
        <w:rPr>
          <w:rFonts w:hint="eastAsia"/>
        </w:rPr>
        <w:br/>
      </w:r>
      <w:r>
        <w:rPr>
          <w:rFonts w:hint="eastAsia"/>
        </w:rPr>
        <w:t>　　　　二、质量问题</w:t>
      </w:r>
      <w:r>
        <w:rPr>
          <w:rFonts w:hint="eastAsia"/>
        </w:rPr>
        <w:br/>
      </w:r>
      <w:r>
        <w:rPr>
          <w:rFonts w:hint="eastAsia"/>
        </w:rPr>
        <w:t>　　　　三、较国际先进仍有一定差距</w:t>
      </w:r>
      <w:r>
        <w:rPr>
          <w:rFonts w:hint="eastAsia"/>
        </w:rPr>
        <w:br/>
      </w:r>
      <w:r>
        <w:rPr>
          <w:rFonts w:hint="eastAsia"/>
        </w:rPr>
        <w:t>　　　　四、业内众多中小企业实力不足，难以形成规模效益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2019-2024年中国饼干及其他焙烤食品制造行业数据监测分析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2019-2024年中国饼干及其他焙烤食品制造行业总体数据分析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一、2024年中国饼干及其他焙烤食品制造行业全部企业数据分析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2019-2024年中国饼干及其他焙烤食品制造行业不同规模企业数据分析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一、2024年中国饼干及其他焙烤食品制造行业不同规模企业数据分析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2019-2024年中国饼干及其他焙烤食品制造行业不同所有制企业数据分析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一、2024年中国饼干及其他焙烤食品制造行业不同所有制企业数据分析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2019-2024年中国饼干产量数据统计分析</w:t>
      </w:r>
      <w:r>
        <w:rPr>
          <w:rFonts w:hint="eastAsia"/>
        </w:rPr>
        <w:br/>
      </w:r>
      <w:r>
        <w:rPr>
          <w:rFonts w:hint="eastAsia"/>
        </w:rPr>
        <w:t>　　第一节 2024年中国饼干产量数据分析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一、2024年全国饼干产量数据分析</w:t>
      </w:r>
      <w:r>
        <w:rPr>
          <w:rFonts w:hint="eastAsia"/>
        </w:rPr>
        <w:br/>
      </w:r>
      <w:r>
        <w:rPr>
          <w:rFonts w:hint="eastAsia"/>
        </w:rPr>
        <w:t>　　　　二、2024年饼干重点省市数据分析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2024年中国饼干产量数据分析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一、2024年全国饼干产量数据分析</w:t>
      </w:r>
      <w:r>
        <w:rPr>
          <w:rFonts w:hint="eastAsia"/>
        </w:rPr>
        <w:br/>
      </w:r>
      <w:r>
        <w:rPr>
          <w:rFonts w:hint="eastAsia"/>
        </w:rPr>
        <w:t>　　　　二、2024年饼干重点省市数据分析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2024年中国饼干产量数据分析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一、2024年全国饼干产量数据分析</w:t>
      </w:r>
      <w:r>
        <w:rPr>
          <w:rFonts w:hint="eastAsia"/>
        </w:rPr>
        <w:br/>
      </w:r>
      <w:r>
        <w:rPr>
          <w:rFonts w:hint="eastAsia"/>
        </w:rPr>
        <w:t>　　　　二、2024年饼干重点省市数据分析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2019-2024年中国饼干食品市场运行走势全面剖析</w:t>
      </w:r>
      <w:r>
        <w:rPr>
          <w:rFonts w:hint="eastAsia"/>
        </w:rPr>
        <w:br/>
      </w:r>
      <w:r>
        <w:rPr>
          <w:rFonts w:hint="eastAsia"/>
        </w:rPr>
        <w:t>　　第一节 2019-2024年中国饼干市场运行特点分析</w:t>
      </w:r>
      <w:r>
        <w:rPr>
          <w:rFonts w:hint="eastAsia"/>
        </w:rPr>
        <w:br/>
      </w:r>
      <w:r>
        <w:rPr>
          <w:rFonts w:hint="eastAsia"/>
        </w:rPr>
        <w:t>　　第二节 2019-2024年中国饼干市场运行分析</w:t>
      </w:r>
      <w:r>
        <w:rPr>
          <w:rFonts w:hint="eastAsia"/>
        </w:rPr>
        <w:br/>
      </w:r>
      <w:r>
        <w:rPr>
          <w:rFonts w:hint="eastAsia"/>
        </w:rPr>
        <w:t>　　　　一、高档饼干统领市场</w:t>
      </w:r>
      <w:r>
        <w:rPr>
          <w:rFonts w:hint="eastAsia"/>
        </w:rPr>
        <w:br/>
      </w:r>
      <w:r>
        <w:rPr>
          <w:rFonts w:hint="eastAsia"/>
        </w:rPr>
        <w:t>　　　　二、外资把持饼干中高端市场</w:t>
      </w:r>
      <w:r>
        <w:rPr>
          <w:rFonts w:hint="eastAsia"/>
        </w:rPr>
        <w:br/>
      </w:r>
      <w:r>
        <w:rPr>
          <w:rFonts w:hint="eastAsia"/>
        </w:rPr>
        <w:t>　　　　三、新卡夫将占据中国饼干市场五分之一强的市场份额</w:t>
      </w:r>
      <w:r>
        <w:rPr>
          <w:rFonts w:hint="eastAsia"/>
        </w:rPr>
        <w:br/>
      </w:r>
      <w:r>
        <w:rPr>
          <w:rFonts w:hint="eastAsia"/>
        </w:rPr>
        <w:t>　　　　四、品牌消费会逐步成为市场消费的主流</w:t>
      </w:r>
      <w:r>
        <w:rPr>
          <w:rFonts w:hint="eastAsia"/>
        </w:rPr>
        <w:br/>
      </w:r>
      <w:r>
        <w:rPr>
          <w:rFonts w:hint="eastAsia"/>
        </w:rPr>
        <w:t>　　第三节 2019-2024年中国饼干市场需求消费情况分析</w:t>
      </w:r>
      <w:r>
        <w:rPr>
          <w:rFonts w:hint="eastAsia"/>
        </w:rPr>
        <w:br/>
      </w:r>
      <w:r>
        <w:rPr>
          <w:rFonts w:hint="eastAsia"/>
        </w:rPr>
        <w:t>　　　　一、中国饼干市场需求情况分析</w:t>
      </w:r>
      <w:r>
        <w:rPr>
          <w:rFonts w:hint="eastAsia"/>
        </w:rPr>
        <w:br/>
      </w:r>
      <w:r>
        <w:rPr>
          <w:rFonts w:hint="eastAsia"/>
        </w:rPr>
        <w:t>　　　　二、青食饼干开网店试水新销售渠道</w:t>
      </w:r>
      <w:r>
        <w:rPr>
          <w:rFonts w:hint="eastAsia"/>
        </w:rPr>
        <w:br/>
      </w:r>
      <w:r>
        <w:rPr>
          <w:rFonts w:hint="eastAsia"/>
        </w:rPr>
        <w:t>　　　　三、三聚氰胺事件打击饼干销量大跌</w:t>
      </w:r>
      <w:r>
        <w:rPr>
          <w:rFonts w:hint="eastAsia"/>
        </w:rPr>
        <w:br/>
      </w:r>
      <w:r>
        <w:rPr>
          <w:rFonts w:hint="eastAsia"/>
        </w:rPr>
        <w:t>　　第四节 2019-2024年中国饼干市场价格分析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2019-2024年中国饼干食品进出口贸易数据监测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2019-2024年中国饼干食品进出口贸易分析</w:t>
      </w:r>
      <w:r>
        <w:rPr>
          <w:rFonts w:hint="eastAsia"/>
        </w:rPr>
        <w:br/>
      </w:r>
      <w:r>
        <w:rPr>
          <w:rFonts w:hint="eastAsia"/>
        </w:rPr>
        <w:t>　　　　一、饼干食品进出口贸易形态</w:t>
      </w:r>
      <w:r>
        <w:rPr>
          <w:rFonts w:hint="eastAsia"/>
        </w:rPr>
        <w:br/>
      </w:r>
      <w:r>
        <w:rPr>
          <w:rFonts w:hint="eastAsia"/>
        </w:rPr>
        <w:t>　　　　2024-2030年我国饼干食品出口增长预测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二、河南省饼干首次进入美国市场</w:t>
      </w:r>
      <w:r>
        <w:rPr>
          <w:rFonts w:hint="eastAsia"/>
        </w:rPr>
        <w:br/>
      </w:r>
      <w:r>
        <w:rPr>
          <w:rFonts w:hint="eastAsia"/>
        </w:rPr>
        <w:t>　　　　三、安阳局助饼干企业扩大海外市场</w:t>
      </w:r>
      <w:r>
        <w:rPr>
          <w:rFonts w:hint="eastAsia"/>
        </w:rPr>
        <w:br/>
      </w:r>
      <w:r>
        <w:rPr>
          <w:rFonts w:hint="eastAsia"/>
        </w:rPr>
        <w:t>　　　　四、影响饼干食品进出口贸易的因素调查分析</w:t>
      </w:r>
      <w:r>
        <w:rPr>
          <w:rFonts w:hint="eastAsia"/>
        </w:rPr>
        <w:br/>
      </w:r>
      <w:r>
        <w:rPr>
          <w:rFonts w:hint="eastAsia"/>
        </w:rPr>
        <w:t>　　第二节 2019-2024年中国甜饼干进出口贸易数据统计分析</w:t>
      </w:r>
      <w:r>
        <w:rPr>
          <w:rFonts w:hint="eastAsia"/>
        </w:rPr>
        <w:br/>
      </w:r>
      <w:r>
        <w:rPr>
          <w:rFonts w:hint="eastAsia"/>
        </w:rPr>
        <w:t>　　　　一、甜饼干进出口数量分析</w:t>
      </w:r>
      <w:r>
        <w:rPr>
          <w:rFonts w:hint="eastAsia"/>
        </w:rPr>
        <w:br/>
      </w:r>
      <w:r>
        <w:rPr>
          <w:rFonts w:hint="eastAsia"/>
        </w:rPr>
        <w:t>　　　　二、甜饼干进出口金额分析</w:t>
      </w:r>
      <w:r>
        <w:rPr>
          <w:rFonts w:hint="eastAsia"/>
        </w:rPr>
        <w:br/>
      </w:r>
      <w:r>
        <w:rPr>
          <w:rFonts w:hint="eastAsia"/>
        </w:rPr>
        <w:t>　　　　三、甜饼干进出口国家及地区分析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2019-2024年中国华夫饼干及圣餐饼进出口贸易数据统计分析</w:t>
      </w:r>
      <w:r>
        <w:rPr>
          <w:rFonts w:hint="eastAsia"/>
        </w:rPr>
        <w:br/>
      </w:r>
      <w:r>
        <w:rPr>
          <w:rFonts w:hint="eastAsia"/>
        </w:rPr>
        <w:t>　　　　一、华夫饼干及圣餐饼进出口数量分析</w:t>
      </w:r>
      <w:r>
        <w:rPr>
          <w:rFonts w:hint="eastAsia"/>
        </w:rPr>
        <w:br/>
      </w:r>
      <w:r>
        <w:rPr>
          <w:rFonts w:hint="eastAsia"/>
        </w:rPr>
        <w:t>　　　　二、华夫饼干及圣餐饼进出口金额分析</w:t>
      </w:r>
      <w:r>
        <w:rPr>
          <w:rFonts w:hint="eastAsia"/>
        </w:rPr>
        <w:br/>
      </w:r>
      <w:r>
        <w:rPr>
          <w:rFonts w:hint="eastAsia"/>
        </w:rPr>
        <w:t>　　　　三、华夫饼干及圣餐饼进出口国家及地区分析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2019-2024年中国饼干食品市场消费问卷调查分析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三、受访者社会身份</w:t>
      </w:r>
      <w:r>
        <w:rPr>
          <w:rFonts w:hint="eastAsia"/>
        </w:rPr>
        <w:br/>
      </w:r>
      <w:r>
        <w:rPr>
          <w:rFonts w:hint="eastAsia"/>
        </w:rPr>
        <w:t>　　第二节 2019-2024年中国饼干食品市场消费情况调查分析</w:t>
      </w:r>
      <w:r>
        <w:rPr>
          <w:rFonts w:hint="eastAsia"/>
        </w:rPr>
        <w:br/>
      </w:r>
      <w:r>
        <w:rPr>
          <w:rFonts w:hint="eastAsia"/>
        </w:rPr>
        <w:t>　　　　一、消费者购买饼干食品的目的</w:t>
      </w:r>
      <w:r>
        <w:rPr>
          <w:rFonts w:hint="eastAsia"/>
        </w:rPr>
        <w:br/>
      </w:r>
      <w:r>
        <w:rPr>
          <w:rFonts w:hint="eastAsia"/>
        </w:rPr>
        <w:t>　　　　二、消费者购买饼干食品的频率调查分析</w:t>
      </w:r>
      <w:r>
        <w:rPr>
          <w:rFonts w:hint="eastAsia"/>
        </w:rPr>
        <w:br/>
      </w:r>
      <w:r>
        <w:rPr>
          <w:rFonts w:hint="eastAsia"/>
        </w:rPr>
        <w:t>　　　　三、消费者购买饼干食品时间段分析</w:t>
      </w:r>
      <w:r>
        <w:rPr>
          <w:rFonts w:hint="eastAsia"/>
        </w:rPr>
        <w:br/>
      </w:r>
      <w:r>
        <w:rPr>
          <w:rFonts w:hint="eastAsia"/>
        </w:rPr>
        <w:t>　　　　四、消费者对饼干口味喜好占比</w:t>
      </w:r>
      <w:r>
        <w:rPr>
          <w:rFonts w:hint="eastAsia"/>
        </w:rPr>
        <w:br/>
      </w:r>
      <w:r>
        <w:rPr>
          <w:rFonts w:hint="eastAsia"/>
        </w:rPr>
        <w:t>　　　　五、消费者对饼干的喜好程度分析</w:t>
      </w:r>
      <w:r>
        <w:rPr>
          <w:rFonts w:hint="eastAsia"/>
        </w:rPr>
        <w:br/>
      </w:r>
      <w:r>
        <w:rPr>
          <w:rFonts w:hint="eastAsia"/>
        </w:rPr>
        <w:t>　　　　六、消费者对饼干品牌的忠诚度调查分析</w:t>
      </w:r>
      <w:r>
        <w:rPr>
          <w:rFonts w:hint="eastAsia"/>
        </w:rPr>
        <w:br/>
      </w:r>
      <w:r>
        <w:rPr>
          <w:rFonts w:hint="eastAsia"/>
        </w:rPr>
        <w:t>　　　　七、消费者对饼干品牌前五位构成调查分析</w:t>
      </w:r>
      <w:r>
        <w:rPr>
          <w:rFonts w:hint="eastAsia"/>
        </w:rPr>
        <w:br/>
      </w:r>
      <w:r>
        <w:rPr>
          <w:rFonts w:hint="eastAsia"/>
        </w:rPr>
        <w:t>　　　　八、消费者对饼干价格调查分析</w:t>
      </w:r>
      <w:r>
        <w:rPr>
          <w:rFonts w:hint="eastAsia"/>
        </w:rPr>
        <w:br/>
      </w:r>
      <w:r>
        <w:rPr>
          <w:rFonts w:hint="eastAsia"/>
        </w:rPr>
        <w:t>　　　　九、消费者对饼干包装规格喜欢调查分析</w:t>
      </w:r>
      <w:r>
        <w:rPr>
          <w:rFonts w:hint="eastAsia"/>
        </w:rPr>
        <w:br/>
      </w:r>
      <w:r>
        <w:rPr>
          <w:rFonts w:hint="eastAsia"/>
        </w:rPr>
        <w:t>　　第三节 消费者购买饼干食品的因素调查分析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2019-2024年中国饼干市场竞争格局透析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2019-2024年中国饼干行业竞争现状</w:t>
      </w:r>
      <w:r>
        <w:rPr>
          <w:rFonts w:hint="eastAsia"/>
        </w:rPr>
        <w:br/>
      </w:r>
      <w:r>
        <w:rPr>
          <w:rFonts w:hint="eastAsia"/>
        </w:rPr>
        <w:t>　　　　一、饼干业竞争呈现白热化</w:t>
      </w:r>
      <w:r>
        <w:rPr>
          <w:rFonts w:hint="eastAsia"/>
        </w:rPr>
        <w:br/>
      </w:r>
      <w:r>
        <w:rPr>
          <w:rFonts w:hint="eastAsia"/>
        </w:rPr>
        <w:t>　　　　二、中高端市场成为争夺焦点</w:t>
      </w:r>
      <w:r>
        <w:rPr>
          <w:rFonts w:hint="eastAsia"/>
        </w:rPr>
        <w:br/>
      </w:r>
      <w:r>
        <w:rPr>
          <w:rFonts w:hint="eastAsia"/>
        </w:rPr>
        <w:t>　　第二节 2019-2024年中国饼干食品产量集中度分析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2019-2024年中国饼干品牌市场竞争分析</w:t>
      </w:r>
      <w:r>
        <w:rPr>
          <w:rFonts w:hint="eastAsia"/>
        </w:rPr>
        <w:br/>
      </w:r>
      <w:r>
        <w:rPr>
          <w:rFonts w:hint="eastAsia"/>
        </w:rPr>
        <w:t>　　　　一、中国饼干市场第一巨头易主</w:t>
      </w:r>
      <w:r>
        <w:rPr>
          <w:rFonts w:hint="eastAsia"/>
        </w:rPr>
        <w:br/>
      </w:r>
      <w:r>
        <w:rPr>
          <w:rFonts w:hint="eastAsia"/>
        </w:rPr>
        <w:t>　　　　二、“中国饼干大王”嘉士利江门“亮剑”</w:t>
      </w:r>
      <w:r>
        <w:rPr>
          <w:rFonts w:hint="eastAsia"/>
        </w:rPr>
        <w:br/>
      </w:r>
      <w:r>
        <w:rPr>
          <w:rFonts w:hint="eastAsia"/>
        </w:rPr>
        <w:t>　　　　三、康师傅饼干接二连三出招抢占市场</w:t>
      </w:r>
      <w:r>
        <w:rPr>
          <w:rFonts w:hint="eastAsia"/>
        </w:rPr>
        <w:br/>
      </w:r>
      <w:r>
        <w:rPr>
          <w:rFonts w:hint="eastAsia"/>
        </w:rPr>
        <w:t>　　第四节 2024-2030年中国饼干行业竞争趋势分析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2019-2024年中国饼干食品加工企业竞争力及关键性数据分析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上好佳（中国）有限公司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上海冠生园益民食品有限公司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乐天（中国）食品有限公司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纳贝斯克食品（苏州）有限公司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天津凯涛奇食品有限公司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开平市嘉士利食品有限公司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湖南旺旺食品有限公司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天津顶园食品有限公司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上海江崎格力高食品有限公司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福建达利食品有限公司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2019-2024年中国焙烤食品原料及辅料行业运行态势点评</w:t>
      </w:r>
      <w:r>
        <w:rPr>
          <w:rFonts w:hint="eastAsia"/>
        </w:rPr>
        <w:br/>
      </w:r>
      <w:r>
        <w:rPr>
          <w:rFonts w:hint="eastAsia"/>
        </w:rPr>
        <w:t>　　第一节 小麦粉（面粉）行业</w:t>
      </w:r>
      <w:r>
        <w:rPr>
          <w:rFonts w:hint="eastAsia"/>
        </w:rPr>
        <w:br/>
      </w:r>
      <w:r>
        <w:rPr>
          <w:rFonts w:hint="eastAsia"/>
        </w:rPr>
        <w:t>　　　　一、面粉的种类、性能及饼干食品对面粉的要求</w:t>
      </w:r>
      <w:r>
        <w:rPr>
          <w:rFonts w:hint="eastAsia"/>
        </w:rPr>
        <w:br/>
      </w:r>
      <w:r>
        <w:rPr>
          <w:rFonts w:hint="eastAsia"/>
        </w:rPr>
        <w:t>　　　　　　1、面粉的种类：</w:t>
      </w:r>
      <w:r>
        <w:rPr>
          <w:rFonts w:hint="eastAsia"/>
        </w:rPr>
        <w:br/>
      </w:r>
      <w:r>
        <w:rPr>
          <w:rFonts w:hint="eastAsia"/>
        </w:rPr>
        <w:t>　　　　　　2、面粉的工艺性能</w:t>
      </w:r>
      <w:r>
        <w:rPr>
          <w:rFonts w:hint="eastAsia"/>
        </w:rPr>
        <w:br/>
      </w:r>
      <w:r>
        <w:rPr>
          <w:rFonts w:hint="eastAsia"/>
        </w:rPr>
        <w:t>　　　　　　3、焙烤食品对面粉的要求</w:t>
      </w:r>
      <w:r>
        <w:rPr>
          <w:rFonts w:hint="eastAsia"/>
        </w:rPr>
        <w:br/>
      </w:r>
      <w:r>
        <w:rPr>
          <w:rFonts w:hint="eastAsia"/>
        </w:rPr>
        <w:t>　　　　二、中国面粉行业的发展状况</w:t>
      </w:r>
      <w:r>
        <w:rPr>
          <w:rFonts w:hint="eastAsia"/>
        </w:rPr>
        <w:br/>
      </w:r>
      <w:r>
        <w:rPr>
          <w:rFonts w:hint="eastAsia"/>
        </w:rPr>
        <w:t>　　　　三、面粉产量分析</w:t>
      </w:r>
      <w:r>
        <w:rPr>
          <w:rFonts w:hint="eastAsia"/>
        </w:rPr>
        <w:br/>
      </w:r>
      <w:r>
        <w:rPr>
          <w:rFonts w:hint="eastAsia"/>
        </w:rPr>
        <w:t>　　　　四、中国面粉行业存在的主要问题</w:t>
      </w:r>
      <w:r>
        <w:rPr>
          <w:rFonts w:hint="eastAsia"/>
        </w:rPr>
        <w:br/>
      </w:r>
      <w:r>
        <w:rPr>
          <w:rFonts w:hint="eastAsia"/>
        </w:rPr>
        <w:t>　　　　五、国内面粉行业的发展趋势分析</w:t>
      </w:r>
      <w:r>
        <w:rPr>
          <w:rFonts w:hint="eastAsia"/>
        </w:rPr>
        <w:br/>
      </w:r>
      <w:r>
        <w:rPr>
          <w:rFonts w:hint="eastAsia"/>
        </w:rPr>
        <w:t>　　第二节 油脂市场</w:t>
      </w:r>
      <w:r>
        <w:rPr>
          <w:rFonts w:hint="eastAsia"/>
        </w:rPr>
        <w:br/>
      </w:r>
      <w:r>
        <w:rPr>
          <w:rFonts w:hint="eastAsia"/>
        </w:rPr>
        <w:t>　　　　一、国内油脂市场价格分析</w:t>
      </w:r>
      <w:r>
        <w:rPr>
          <w:rFonts w:hint="eastAsia"/>
        </w:rPr>
        <w:br/>
      </w:r>
      <w:r>
        <w:rPr>
          <w:rFonts w:hint="eastAsia"/>
        </w:rPr>
        <w:t>　　　　二、焙焙油脂的定义及分类</w:t>
      </w:r>
      <w:r>
        <w:rPr>
          <w:rFonts w:hint="eastAsia"/>
        </w:rPr>
        <w:br/>
      </w:r>
      <w:r>
        <w:rPr>
          <w:rFonts w:hint="eastAsia"/>
        </w:rPr>
        <w:t>　　　　三、功能性油脂在烘焙食品中的应用</w:t>
      </w:r>
      <w:r>
        <w:rPr>
          <w:rFonts w:hint="eastAsia"/>
        </w:rPr>
        <w:br/>
      </w:r>
      <w:r>
        <w:rPr>
          <w:rFonts w:hint="eastAsia"/>
        </w:rPr>
        <w:t>　　　　四、焙烤油脂市场发展空间大</w:t>
      </w:r>
      <w:r>
        <w:rPr>
          <w:rFonts w:hint="eastAsia"/>
        </w:rPr>
        <w:br/>
      </w:r>
      <w:r>
        <w:rPr>
          <w:rFonts w:hint="eastAsia"/>
        </w:rPr>
        <w:t>　　第三节 添加剂行业</w:t>
      </w:r>
      <w:r>
        <w:rPr>
          <w:rFonts w:hint="eastAsia"/>
        </w:rPr>
        <w:br/>
      </w:r>
      <w:r>
        <w:rPr>
          <w:rFonts w:hint="eastAsia"/>
        </w:rPr>
        <w:t>　　　　一、中国食品添加剂行业发展回顾</w:t>
      </w:r>
      <w:r>
        <w:rPr>
          <w:rFonts w:hint="eastAsia"/>
        </w:rPr>
        <w:br/>
      </w:r>
      <w:r>
        <w:rPr>
          <w:rFonts w:hint="eastAsia"/>
        </w:rPr>
        <w:t>　　　　二、食品添加剂行业发展态势良好</w:t>
      </w:r>
      <w:r>
        <w:rPr>
          <w:rFonts w:hint="eastAsia"/>
        </w:rPr>
        <w:br/>
      </w:r>
      <w:r>
        <w:rPr>
          <w:rFonts w:hint="eastAsia"/>
        </w:rPr>
        <w:t>　　　　三、中国食品添加剂行业技术进步迅速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四、抗氧化剂在烘焙食品中的应用开发现状</w:t>
      </w:r>
      <w:r>
        <w:rPr>
          <w:rFonts w:hint="eastAsia"/>
        </w:rPr>
        <w:br/>
      </w:r>
      <w:r>
        <w:rPr>
          <w:rFonts w:hint="eastAsia"/>
        </w:rPr>
        <w:t>　　　　五、鲜酵母成烘焙行业中受欢迎度高的原料</w:t>
      </w:r>
      <w:r>
        <w:rPr>
          <w:rFonts w:hint="eastAsia"/>
        </w:rPr>
        <w:br/>
      </w:r>
      <w:r>
        <w:rPr>
          <w:rFonts w:hint="eastAsia"/>
        </w:rPr>
        <w:t>　　　　六、三种代糖配料在焙烤食品中的应用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2024-2030年中国饼干行业发展趋势与前景展望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2024-2030年中国饼干行业发展前景分析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一、中国食品加工业前景展望</w:t>
      </w:r>
      <w:r>
        <w:rPr>
          <w:rFonts w:hint="eastAsia"/>
        </w:rPr>
        <w:br/>
      </w:r>
      <w:r>
        <w:rPr>
          <w:rFonts w:hint="eastAsia"/>
        </w:rPr>
        <w:t>　　　　二、功能营养型“休闲饼干”市场前景分析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2024-2030年中国饼干行业发展趋势分析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2024-2030年中国饼干行业市场预测分析</w:t>
      </w:r>
      <w:r>
        <w:rPr>
          <w:rFonts w:hint="eastAsia"/>
        </w:rPr>
        <w:br/>
      </w:r>
      <w:r>
        <w:rPr>
          <w:rFonts w:hint="eastAsia"/>
        </w:rPr>
        <w:t>　　　　一、饼干食品产量预测分析</w:t>
      </w:r>
      <w:r>
        <w:rPr>
          <w:rFonts w:hint="eastAsia"/>
        </w:rPr>
        <w:br/>
      </w:r>
      <w:r>
        <w:rPr>
          <w:rFonts w:hint="eastAsia"/>
        </w:rPr>
        <w:t>　　　　二、饼干食用市场需求情况预测分析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三、饼干食品进出口预测分析</w:t>
      </w:r>
      <w:r>
        <w:rPr>
          <w:rFonts w:hint="eastAsia"/>
        </w:rPr>
        <w:br/>
      </w:r>
      <w:r>
        <w:rPr>
          <w:rFonts w:hint="eastAsia"/>
        </w:rPr>
        <w:t>　　第四节 2024-2030年中国饼干市场盈利预测分析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2024-2030年中国饼干行业投资机会与风险规避指引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2024-2030年中国饼干行业投资机会分析</w:t>
      </w:r>
      <w:r>
        <w:rPr>
          <w:rFonts w:hint="eastAsia"/>
        </w:rPr>
        <w:br/>
      </w:r>
      <w:r>
        <w:rPr>
          <w:rFonts w:hint="eastAsia"/>
        </w:rPr>
        <w:t>　　　　一、饼干行业投资潜力分析</w:t>
      </w:r>
      <w:r>
        <w:rPr>
          <w:rFonts w:hint="eastAsia"/>
        </w:rPr>
        <w:br/>
      </w:r>
      <w:r>
        <w:rPr>
          <w:rFonts w:hint="eastAsia"/>
        </w:rPr>
        <w:t>　　　　二、饼干行业投资吸引力分析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2024-2030年中国饼干行业投资风险预警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中-智-林-：2024-2030年中国饼干行业投资规划指引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931c349614af6" w:history="1">
        <w:r>
          <w:rPr>
            <w:rStyle w:val="Hyperlink"/>
          </w:rPr>
          <w:t>中国饼干品牌行业现状调研与发展趋势预测报告（2024-2030年）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5931c349614af6" w:history="1">
        <w:r>
          <w:rPr>
            <w:rStyle w:val="Hyperlink"/>
          </w:rPr>
          <w:t>https://www.20087.com/6/07/BingGanPinPaiShiChangJingZhengYu.html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823fa52d44fed" w:history="1">
      <w:r>
        <w:rPr>
          <w:rStyle w:val="Hyperlink"/>
        </w:rPr>
        <w:t>中国饼干品牌行业现状调研与发展趋势预测报告（2024-2030年）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BingGanPinPaiShiChangJingZhengYu.html" TargetMode="External" Id="R8d5931c34961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BingGanPinPaiShiChangJingZhengYu.html" TargetMode="External" Id="R8c5823fa52d4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2024-04-06T06:59:00Z</dcterms:created>
  <dcterms:modified xsi:type="dcterms:W3CDTF">2024-04-06T07:59:00Z</dcterms:modified>
  <dc:subject>中国饼干品牌行业现状调研与发展趋势预测报告（2024-2030年）</dc:subject>
  <dc:title>中国饼干品牌行业现状调研与发展趋势预测报告（2024-2030年）</dc:title>
  <cp:keywords>中国饼干品牌行业现状调研与发展趋势预测报告（2024-2030年）</cp:keywords>
  <dc:description>中国饼干品牌行业现状调研与发展趋势预测报告（2024-2030年）</dc:description>
</cp:coreProperties>
</file>