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ad3df48f547be" w:history="1">
              <w:r>
                <w:rPr>
                  <w:rStyle w:val="Hyperlink"/>
                </w:rPr>
                <w:t>2025-2031年中国低温奶行业现状与发展趋势研究报告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ad3df48f547be" w:history="1">
              <w:r>
                <w:rPr>
                  <w:rStyle w:val="Hyperlink"/>
                </w:rPr>
                <w:t>2025-2031年中国低温奶行业现状与发展趋势研究报告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ad3df48f547be" w:history="1">
                <w:r>
                  <w:rPr>
                    <w:rStyle w:val="Hyperlink"/>
                  </w:rPr>
                  <w:t>https://www.20087.com/7/57/DiWenNaiHangYeQianJingQuShi.html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奶也称为巴氏杀菌奶，是通过较低温度（通常在60°C至85°C之间）杀菌处理的牛奶，相比超高温灭菌奶（UHT），其能更好地保留牛奶的天然风味和营养成分。近年来，随着消费者对健康和品质生活的追求，低温奶因其新鲜度和营养价值而受到越来越多消费者的青睐。同时，冷链物流技术的提升和零售渠道的多样化，为低温奶的市场扩张提供了有利条件。</w:t>
      </w:r>
      <w:r>
        <w:rPr>
          <w:rFonts w:hint="eastAsia"/>
        </w:rPr>
        <w:br/>
      </w:r>
      <w:r>
        <w:rPr>
          <w:rFonts w:hint="eastAsia"/>
        </w:rPr>
        <w:t>　　未来，低温奶市场将更加注重产品创新和消费体验。一方面，随着消费者对个性化和功能性食品的需求增加，低温奶将推出更多定制化产品，如高蛋白、低脂、添加益生菌等，以满足不同消费者群体的健康需求。另一方面，智能零售和在线订购服务的普及，将使消费者能够更加便捷地购买到新鲜的低温奶，同时，通过透明化生产流程和可追溯系统，增强消费者对产品品质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ad3df48f547be" w:history="1">
        <w:r>
          <w:rPr>
            <w:rStyle w:val="Hyperlink"/>
          </w:rPr>
          <w:t>2025-2031年中国低温奶行业现状与发展趋势研究报告</w:t>
        </w:r>
      </w:hyperlink>
      <w:r>
        <w:rPr>
          <w:rFonts w:hint="eastAsia"/>
        </w:rPr>
        <w:t>》基于国家统计局及相关行业协会的详实数据，结合国内外低温奶行业研究资料及深入市场调研，系统分析了低温奶行业的市场规模、市场需求及产业链现状。报告重点探讨了低温奶行业整体运行情况及细分领域特点，科学预测了低温奶市场前景与发展趋势，揭示了低温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9ad3df48f547be" w:history="1">
        <w:r>
          <w:rPr>
            <w:rStyle w:val="Hyperlink"/>
          </w:rPr>
          <w:t>2025-2031年中国低温奶行业现状与发展趋势研究报告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低温奶市场特点分析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低温奶行业发展周期特征分析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2024-2025年中国低温奶行业发展环境分析</w:t>
      </w:r>
      <w:r>
        <w:rPr>
          <w:rFonts w:hint="eastAsia"/>
        </w:rPr>
        <w:br/>
      </w:r>
      <w:r>
        <w:rPr>
          <w:rFonts w:hint="eastAsia"/>
        </w:rPr>
        <w:t>　　第一节 中国低温奶行业发展经济环境分析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中国低温奶行业发展政策环境分析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一、低温奶行业政策影响分析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二、相关低温奶行业标准分析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全球低温奶行业市场运行环境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全球低温奶行业市场发展情况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一、全球低温奶行业市场供给分析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二、全球低温奶行业市场需求分析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三、全球低温奶行业主要国家地区发展情况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2025-2031年全球低温奶行业市场规模趋势预测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中国低温奶行业市场供需现状</w:t>
      </w:r>
      <w:r>
        <w:rPr>
          <w:rFonts w:hint="eastAsia"/>
        </w:rPr>
        <w:br/>
      </w:r>
      <w:r>
        <w:rPr>
          <w:rFonts w:hint="eastAsia"/>
        </w:rPr>
        <w:t>　　第一节 中国低温奶市场现状</w:t>
      </w:r>
      <w:r>
        <w:rPr>
          <w:rFonts w:hint="eastAsia"/>
        </w:rPr>
        <w:br/>
      </w:r>
      <w:r>
        <w:rPr>
          <w:rFonts w:hint="eastAsia"/>
        </w:rPr>
        <w:t>　　第二节 中国低温奶行业产量情况分析及预测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一、低温奶总体产能规模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二、2019-2024年中国低温奶行业产量统计</w:t>
      </w:r>
      <w:r>
        <w:rPr>
          <w:rFonts w:hint="eastAsia"/>
        </w:rPr>
        <w:br/>
      </w:r>
      <w:r>
        <w:rPr>
          <w:rFonts w:hint="eastAsia"/>
        </w:rPr>
        <w:t>　　　　三、低温奶行业供给区域分布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四、2025-2031年中国低温奶行业产量预测</w:t>
      </w:r>
      <w:r>
        <w:rPr>
          <w:rFonts w:hint="eastAsia"/>
        </w:rPr>
        <w:br/>
      </w:r>
      <w:r>
        <w:rPr>
          <w:rFonts w:hint="eastAsia"/>
        </w:rPr>
        <w:t>　　第三节 中国低温奶市场需求分析及预测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一、2019-2024年中国低温奶市场需求统计</w:t>
      </w:r>
      <w:r>
        <w:rPr>
          <w:rFonts w:hint="eastAsia"/>
        </w:rPr>
        <w:br/>
      </w:r>
      <w:r>
        <w:rPr>
          <w:rFonts w:hint="eastAsia"/>
        </w:rPr>
        <w:t>　　　　二、中国低温奶市场需求特点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三、2025-2031年中国低温奶市场需求量预测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中国低温奶行业现状调研分析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中国低温奶行业发展现状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一、2024-2025年低温奶行业品牌发展现状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二、2024-2025年低温奶行业需求市场现状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三、2024-2025年低温奶市场需求层次分析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四、2024-2025年中国低温奶市场走向分析</w:t>
      </w:r>
      <w:r>
        <w:rPr>
          <w:rFonts w:hint="eastAsia"/>
        </w:rPr>
        <w:br/>
      </w:r>
      <w:r>
        <w:rPr>
          <w:rFonts w:hint="eastAsia"/>
        </w:rPr>
        <w:t>　　第二节 中国低温奶产品技术分析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一、2024-2025年低温奶产品技术变化特点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二、2024-2025年低温奶产品市场的新技术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三、2024-2025年低温奶产品市场现状分析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中国低温奶行业存在的问题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一、2024-2025年低温奶产品市场存在的主要问题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二、2024-2025年国内低温奶产品市场的三大瓶颈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三、2024-2025年低温奶产品市场遭遇的规模难题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对中国低温奶市场的分析及思考</w:t>
      </w:r>
      <w:r>
        <w:rPr>
          <w:rFonts w:hint="eastAsia"/>
        </w:rPr>
        <w:br/>
      </w:r>
      <w:r>
        <w:rPr>
          <w:rFonts w:hint="eastAsia"/>
        </w:rPr>
        <w:t>　　　　一、低温奶市场特点</w:t>
      </w:r>
      <w:r>
        <w:rPr>
          <w:rFonts w:hint="eastAsia"/>
        </w:rPr>
        <w:br/>
      </w:r>
      <w:r>
        <w:rPr>
          <w:rFonts w:hint="eastAsia"/>
        </w:rPr>
        <w:t>　　　　二、低温奶市场分析</w:t>
      </w:r>
      <w:r>
        <w:rPr>
          <w:rFonts w:hint="eastAsia"/>
        </w:rPr>
        <w:br/>
      </w:r>
      <w:r>
        <w:rPr>
          <w:rFonts w:hint="eastAsia"/>
        </w:rPr>
        <w:t>　　　　三、低温奶市场变化的方向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四、中国低温奶行业发展的新思路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五、对中国低温奶行业发展的思考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2019-2024年中国低温奶产品市场进出口数据分析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2019-2024年中国低温奶产品出口统计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2019-2024年中国低温奶产品进口统计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2019-2024年中国低温奶产品进出口价格对比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中国低温奶主要进口来源地及出口目的地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低温奶行业细分产品调研</w:t>
      </w:r>
      <w:r>
        <w:rPr>
          <w:rFonts w:hint="eastAsia"/>
        </w:rPr>
        <w:br/>
      </w:r>
      <w:r>
        <w:rPr>
          <w:rFonts w:hint="eastAsia"/>
        </w:rPr>
        <w:t>　　第一节 低温奶细分产品结构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2019-2024年中国低温奶行业竞争态势分析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2025年低温奶行业集中度分析</w:t>
      </w:r>
      <w:r>
        <w:rPr>
          <w:rFonts w:hint="eastAsia"/>
        </w:rPr>
        <w:br/>
      </w:r>
      <w:r>
        <w:rPr>
          <w:rFonts w:hint="eastAsia"/>
        </w:rPr>
        <w:t>　　　　一、低温奶市场集中度分析</w:t>
      </w:r>
      <w:r>
        <w:rPr>
          <w:rFonts w:hint="eastAsia"/>
        </w:rPr>
        <w:br/>
      </w:r>
      <w:r>
        <w:rPr>
          <w:rFonts w:hint="eastAsia"/>
        </w:rPr>
        <w:t>　　　　二、低温奶企业分布区域集中度分析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三、低温奶区域消费集中度分析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2019-2024年低温奶主要企业竞争力分析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2025年低温奶行业竞争格局分析</w:t>
      </w:r>
      <w:r>
        <w:rPr>
          <w:rFonts w:hint="eastAsia"/>
        </w:rPr>
        <w:br/>
      </w:r>
      <w:r>
        <w:rPr>
          <w:rFonts w:hint="eastAsia"/>
        </w:rPr>
        <w:t>　　　　一、低温奶行业竞争分析</w:t>
      </w:r>
      <w:r>
        <w:rPr>
          <w:rFonts w:hint="eastAsia"/>
        </w:rPr>
        <w:br/>
      </w:r>
      <w:r>
        <w:rPr>
          <w:rFonts w:hint="eastAsia"/>
        </w:rPr>
        <w:t>　　　　二、中外低温奶产品竞争分析</w:t>
      </w:r>
      <w:r>
        <w:rPr>
          <w:rFonts w:hint="eastAsia"/>
        </w:rPr>
        <w:br/>
      </w:r>
      <w:r>
        <w:rPr>
          <w:rFonts w:hint="eastAsia"/>
        </w:rPr>
        <w:t>　　　　三、国内低温奶行业重点企业发展动向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低温奶行业上下游产业链发展情况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低温奶上游产业发展分析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低温奶下游产业发展分析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低温奶企业管理策略建议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提高低温奶企业竞争力的策略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一、提高中国低温奶企业核心竞争力的对策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二、低温奶企业提升竞争力的主要方向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三、影响低温奶企业核心竞争力的因素及提升途径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四、提高低温奶企业竞争力的策略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对中国低温奶品牌的战略思考</w:t>
      </w:r>
      <w:r>
        <w:rPr>
          <w:rFonts w:hint="eastAsia"/>
        </w:rPr>
        <w:br/>
      </w:r>
      <w:r>
        <w:rPr>
          <w:rFonts w:hint="eastAsia"/>
        </w:rPr>
        <w:t>　　　　一、低温奶实施品牌战略的意义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二、低温奶企业品牌的现状分析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三、中国低温奶企业的品牌战略</w:t>
      </w:r>
      <w:r>
        <w:rPr>
          <w:rFonts w:hint="eastAsia"/>
        </w:rPr>
        <w:br/>
      </w:r>
      <w:r>
        <w:rPr>
          <w:rFonts w:hint="eastAsia"/>
        </w:rPr>
        <w:t>　　　　四、低温奶品牌战略管理的策略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2025-2031年低温奶市场前景分析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2025-2031年低温奶行业发展趋势预测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影响低温奶行业发展的主要因素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一、2025年影响低温奶行业运行的有利因素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二、2025年影响低温奶行业运行的稳定因素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三、2025年影响低温奶行业运行的不利因素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四、2025年中国低温奶行业发展面临的挑战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五、2025年中国低温奶行业发展面临的机遇</w:t>
      </w:r>
      <w:r>
        <w:rPr>
          <w:rFonts w:hint="eastAsia"/>
        </w:rPr>
        <w:br/>
      </w:r>
      <w:r>
        <w:rPr>
          <w:rFonts w:hint="eastAsia"/>
        </w:rPr>
        <w:t>　　第四节 低温奶行业投资风险预警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一、2025年低温奶行业市场风险及控制策略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二、2025年低温奶行业政策风险及控制策略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三、2025年低温奶行业经营风险及控制策略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四、2025年低温奶同业竞争风险及控制策略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五、2025年低温奶行业其他风险及控制策略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低温奶市场研究结论</w:t>
      </w:r>
      <w:r>
        <w:rPr>
          <w:rFonts w:hint="eastAsia"/>
        </w:rPr>
        <w:br/>
      </w:r>
      <w:r>
        <w:rPr>
          <w:rFonts w:hint="eastAsia"/>
        </w:rPr>
        <w:t>　　第二节 低温奶子行业研究结论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中:智林:低温奶市场发展建议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低温奶行业历程</w:t>
      </w:r>
      <w:r>
        <w:rPr>
          <w:rFonts w:hint="eastAsia"/>
        </w:rPr>
        <w:br/>
      </w:r>
      <w:r>
        <w:rPr>
          <w:rFonts w:hint="eastAsia"/>
        </w:rPr>
        <w:t>　　图表 低温奶行业生命周期</w:t>
      </w:r>
      <w:r>
        <w:rPr>
          <w:rFonts w:hint="eastAsia"/>
        </w:rPr>
        <w:br/>
      </w:r>
      <w:r>
        <w:rPr>
          <w:rFonts w:hint="eastAsia"/>
        </w:rPr>
        <w:t>　　图表 低温奶行业产业链分析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2019-2024年低温奶行业市场容量分析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2019-2024年中国低温奶行业产量及增长趋势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2019-2024年中国低温奶市场需求量及增速统计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2024年中国低温奶行业需求领域分布格局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2019-2024年中国低温奶出口数量分析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2019-2024年中国低温奶出口金额分析</w:t>
      </w:r>
      <w:r>
        <w:rPr>
          <w:rFonts w:hint="eastAsia"/>
        </w:rPr>
        <w:br/>
      </w:r>
      <w:r>
        <w:rPr>
          <w:rFonts w:hint="eastAsia"/>
        </w:rPr>
        <w:t>　　图表 2024年中国低温奶进口国家及地区分析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2024年中国低温奶出口国家及地区分析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2019-2024年中国低温奶行业企业平均规模情况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低温奶企业信息</w:t>
      </w:r>
      <w:r>
        <w:rPr>
          <w:rFonts w:hint="eastAsia"/>
        </w:rPr>
        <w:br/>
      </w:r>
      <w:r>
        <w:rPr>
          <w:rFonts w:hint="eastAsia"/>
        </w:rPr>
        <w:t>　　图表 低温奶企业经营情况分析</w:t>
      </w:r>
      <w:r>
        <w:rPr>
          <w:rFonts w:hint="eastAsia"/>
        </w:rPr>
        <w:br/>
      </w:r>
      <w:r>
        <w:rPr>
          <w:rFonts w:hint="eastAsia"/>
        </w:rPr>
        <w:t>　　图表 低温奶重点企业（三）主要经济指标情况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2025-2031年中国低温奶行业供需平衡预测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2025-2031年中国低温奶行业市场规模预测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2025-2031年中国低温奶市场前景分析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ad3df48f547be" w:history="1">
        <w:r>
          <w:rPr>
            <w:rStyle w:val="Hyperlink"/>
          </w:rPr>
          <w:t>2025-2031年中国低温奶行业现状与发展趋势研究报告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ad3df48f547be" w:history="1">
        <w:r>
          <w:rPr>
            <w:rStyle w:val="Hyperlink"/>
          </w:rPr>
          <w:t>https://www.20087.com/7/57/DiWenNaiHangYeQianJingQuShi.html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热点：低温奶十大排行榜10强、低温奶可以加热吗、低温奶可以加热吗、低温奶品牌排行榜前十名、低温奶在常温下能放多久、低温奶怎么算保质期、低温奶和常温奶哪个好、低温奶的储存条件和标准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ebb8b31e445eb" w:history="1">
      <w:r>
        <w:rPr>
          <w:rStyle w:val="Hyperlink"/>
        </w:rPr>
        <w:t>2025-2031年中国低温奶行业现状与发展趋势研究报告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DiWenNaiHangYeQianJingQuShi.html" TargetMode="External" Id="R049ad3df48f5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DiWenNaiHangYeQianJingQuShi.html" TargetMode="External" Id="R768ebb8b31e4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2024-09-22T03:20:00Z</dcterms:created>
  <dcterms:modified xsi:type="dcterms:W3CDTF">2024-09-22T04:20:00Z</dcterms:modified>
  <dc:subject>2025-2031年中国低温奶行业现状与发展趋势研究报告</dc:subject>
  <dc:title>2025-2031年中国低温奶行业现状与发展趋势研究报告</dc:title>
  <cp:keywords>2025-2031年中国低温奶行业现状与发展趋势研究报告</cp:keywords>
  <dc:description>2025-2031年中国低温奶行业现状与发展趋势研究报告</dc:description>
</cp:coreProperties>
</file>