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e03da9aca4c2a" w:history="1">
              <w:r>
                <w:rPr>
                  <w:rStyle w:val="Hyperlink"/>
                </w:rPr>
                <w:t>2025年中国制糖市场现状调查与未来发展前景趋势报告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e03da9aca4c2a" w:history="1">
              <w:r>
                <w:rPr>
                  <w:rStyle w:val="Hyperlink"/>
                </w:rPr>
                <w:t>2025年中国制糖市场现状调查与未来发展前景趋势报告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e03da9aca4c2a" w:history="1">
                <w:r>
                  <w:rPr>
                    <w:rStyle w:val="Hyperlink"/>
                  </w:rPr>
                  <w:t>https://www.20087.com/7/77/ZhiTangShiChangDiaoYanBaoGao.html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是全球重要的农产品加工行业之一，涉及甘蔗和甜菜的种植、加工以及成品糖的销售。近年来，全球制糖行业呈现出稳步增长的趋势，特别是中国等主要产糖国的市场规模持续扩大。政府的支持政策和技术进步共同促进了制糖行业的健康发展。同时，随着消费者对健康饮食的关注度提高，低卡路里和天然糖类产品的需求也在增加。</w:t>
      </w:r>
      <w:r>
        <w:rPr>
          <w:rFonts w:hint="eastAsia"/>
        </w:rPr>
        <w:br/>
      </w:r>
      <w:r>
        <w:rPr>
          <w:rFonts w:hint="eastAsia"/>
        </w:rPr>
        <w:t>　　预计未来制糖行业将继续增长。随着人口增长和经济发展，全球食糖需求将持续上升。同时，技术创新将推动制糖行业向更加高效和可持续的方向发展。例如，利用人工智能和物联网技术优化生产流程，提高资源利用率。此外，随着健康饮食趋势的持续，制糖企业将加大研发力度，推出更多符合市场需求的产品，如功能性糖类和替代糖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制糖行业概况</w:t>
      </w:r>
      <w:r>
        <w:rPr>
          <w:rFonts w:hint="eastAsia"/>
        </w:rPr>
        <w:br/>
      </w:r>
      <w:r>
        <w:rPr>
          <w:rFonts w:hint="eastAsia"/>
        </w:rPr>
        <w:t>　　第一节 制糖行业的界定及分类</w:t>
      </w:r>
      <w:r>
        <w:rPr>
          <w:rFonts w:hint="eastAsia"/>
        </w:rPr>
        <w:br/>
      </w:r>
      <w:r>
        <w:rPr>
          <w:rFonts w:hint="eastAsia"/>
        </w:rPr>
        <w:t>　　　　一、制糖行业界定</w:t>
      </w:r>
      <w:r>
        <w:rPr>
          <w:rFonts w:hint="eastAsia"/>
        </w:rPr>
        <w:br/>
      </w:r>
      <w:r>
        <w:rPr>
          <w:rFonts w:hint="eastAsia"/>
        </w:rPr>
        <w:t>　　　　二、制糖行业分类</w:t>
      </w:r>
      <w:r>
        <w:rPr>
          <w:rFonts w:hint="eastAsia"/>
        </w:rPr>
        <w:br/>
      </w:r>
      <w:r>
        <w:rPr>
          <w:rFonts w:hint="eastAsia"/>
        </w:rPr>
        <w:t>　　第二节 制糖行业生产工艺</w:t>
      </w:r>
      <w:r>
        <w:rPr>
          <w:rFonts w:hint="eastAsia"/>
        </w:rPr>
        <w:br/>
      </w:r>
      <w:r>
        <w:rPr>
          <w:rFonts w:hint="eastAsia"/>
        </w:rPr>
        <w:t>　　第三节 制糖行业的产业链</w:t>
      </w:r>
      <w:r>
        <w:rPr>
          <w:rFonts w:hint="eastAsia"/>
        </w:rPr>
        <w:br/>
      </w:r>
      <w:r>
        <w:rPr>
          <w:rFonts w:hint="eastAsia"/>
        </w:rPr>
        <w:t>　　第四节 制糖行业在国民经济中的地位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制糖行业的特点</w:t>
      </w:r>
      <w:r>
        <w:rPr>
          <w:rFonts w:hint="eastAsia"/>
        </w:rPr>
        <w:br/>
      </w:r>
      <w:r>
        <w:rPr>
          <w:rFonts w:hint="eastAsia"/>
        </w:rPr>
        <w:t>　　　　一、具有一定的产业关联度，产业链较长</w:t>
      </w:r>
      <w:r>
        <w:rPr>
          <w:rFonts w:hint="eastAsia"/>
        </w:rPr>
        <w:br/>
      </w:r>
      <w:r>
        <w:rPr>
          <w:rFonts w:hint="eastAsia"/>
        </w:rPr>
        <w:t>　　　　二、产业分布地域性强，广西占据半壁江山</w:t>
      </w:r>
      <w:r>
        <w:rPr>
          <w:rFonts w:hint="eastAsia"/>
        </w:rPr>
        <w:br/>
      </w:r>
      <w:r>
        <w:rPr>
          <w:rFonts w:hint="eastAsia"/>
        </w:rPr>
        <w:t>　　　　三、生产规模小，中小型企业多，但在向企业集团化发展</w:t>
      </w:r>
      <w:r>
        <w:rPr>
          <w:rFonts w:hint="eastAsia"/>
        </w:rPr>
        <w:br/>
      </w:r>
      <w:r>
        <w:rPr>
          <w:rFonts w:hint="eastAsia"/>
        </w:rPr>
        <w:t>　　　　四、食糖价格波动较大，与国际市场糖价有一定的相关性</w:t>
      </w:r>
      <w:r>
        <w:rPr>
          <w:rFonts w:hint="eastAsia"/>
        </w:rPr>
        <w:br/>
      </w:r>
      <w:r>
        <w:rPr>
          <w:rFonts w:hint="eastAsia"/>
        </w:rPr>
        <w:t>　　　　五、外部不经济</w:t>
      </w:r>
      <w:r>
        <w:rPr>
          <w:rFonts w:hint="eastAsia"/>
        </w:rPr>
        <w:br/>
      </w:r>
      <w:r>
        <w:rPr>
          <w:rFonts w:hint="eastAsia"/>
        </w:rPr>
        <w:t>　　　　六、技术装备落后，在国际市场上竞争力较弱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制糖行业发展环境分析</w:t>
      </w:r>
      <w:r>
        <w:rPr>
          <w:rFonts w:hint="eastAsia"/>
        </w:rPr>
        <w:br/>
      </w:r>
      <w:r>
        <w:rPr>
          <w:rFonts w:hint="eastAsia"/>
        </w:rPr>
        <w:t>　　第一节 制糖行业经济环境分析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二、汇率走势及货币政策</w:t>
      </w:r>
      <w:r>
        <w:rPr>
          <w:rFonts w:hint="eastAsia"/>
        </w:rPr>
        <w:br/>
      </w:r>
      <w:r>
        <w:rPr>
          <w:rFonts w:hint="eastAsia"/>
        </w:rPr>
        <w:t>　　第二节 制糖行业政策环境分析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一、重点政策及其分析</w:t>
      </w:r>
      <w:r>
        <w:rPr>
          <w:rFonts w:hint="eastAsia"/>
        </w:rPr>
        <w:br/>
      </w:r>
      <w:r>
        <w:rPr>
          <w:rFonts w:hint="eastAsia"/>
        </w:rPr>
        <w:t>　　　　二、重大事件</w:t>
      </w:r>
      <w:r>
        <w:rPr>
          <w:rFonts w:hint="eastAsia"/>
        </w:rPr>
        <w:br/>
      </w:r>
      <w:r>
        <w:rPr>
          <w:rFonts w:hint="eastAsia"/>
        </w:rPr>
        <w:t>　　　　三、政策发展趋势预测</w:t>
      </w:r>
      <w:r>
        <w:rPr>
          <w:rFonts w:hint="eastAsia"/>
        </w:rPr>
        <w:br/>
      </w:r>
      <w:r>
        <w:rPr>
          <w:rFonts w:hint="eastAsia"/>
        </w:rPr>
        <w:t>　　第三节 制糖行业社会环境分析</w:t>
      </w:r>
      <w:r>
        <w:rPr>
          <w:rFonts w:hint="eastAsia"/>
        </w:rPr>
        <w:br/>
      </w:r>
      <w:r>
        <w:rPr>
          <w:rFonts w:hint="eastAsia"/>
        </w:rPr>
        <w:t>　　　　一、制糖行业社会环境概述</w:t>
      </w:r>
      <w:r>
        <w:rPr>
          <w:rFonts w:hint="eastAsia"/>
        </w:rPr>
        <w:br/>
      </w:r>
      <w:r>
        <w:rPr>
          <w:rFonts w:hint="eastAsia"/>
        </w:rPr>
        <w:t>　　　　二、具体环境分析</w:t>
      </w:r>
      <w:r>
        <w:rPr>
          <w:rFonts w:hint="eastAsia"/>
        </w:rPr>
        <w:br/>
      </w:r>
      <w:r>
        <w:rPr>
          <w:rFonts w:hint="eastAsia"/>
        </w:rPr>
        <w:t>　　第四节 制糖行业技术环境分析</w:t>
      </w:r>
      <w:r>
        <w:rPr>
          <w:rFonts w:hint="eastAsia"/>
        </w:rPr>
        <w:br/>
      </w:r>
      <w:r>
        <w:rPr>
          <w:rFonts w:hint="eastAsia"/>
        </w:rPr>
        <w:t>　　　　一、制糖行业主要技术术语及简要介绍</w:t>
      </w:r>
      <w:r>
        <w:rPr>
          <w:rFonts w:hint="eastAsia"/>
        </w:rPr>
        <w:br/>
      </w:r>
      <w:r>
        <w:rPr>
          <w:rFonts w:hint="eastAsia"/>
        </w:rPr>
        <w:t>　　　　二、我国制糖行业生产技术水平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我国制糖行业发展状况分析</w:t>
      </w:r>
      <w:r>
        <w:rPr>
          <w:rFonts w:hint="eastAsia"/>
        </w:rPr>
        <w:br/>
      </w:r>
      <w:r>
        <w:rPr>
          <w:rFonts w:hint="eastAsia"/>
        </w:rPr>
        <w:t>　　第一节 制糖行业规模分析</w:t>
      </w:r>
      <w:r>
        <w:rPr>
          <w:rFonts w:hint="eastAsia"/>
        </w:rPr>
        <w:br/>
      </w:r>
      <w:r>
        <w:rPr>
          <w:rFonts w:hint="eastAsia"/>
        </w:rPr>
        <w:t>　　第二节 制糖行业供给分析及预测</w:t>
      </w:r>
      <w:r>
        <w:rPr>
          <w:rFonts w:hint="eastAsia"/>
        </w:rPr>
        <w:br/>
      </w:r>
      <w:r>
        <w:rPr>
          <w:rFonts w:hint="eastAsia"/>
        </w:rPr>
        <w:t>　　　　一、糖料播种面积与食糖产量</w:t>
      </w:r>
      <w:r>
        <w:rPr>
          <w:rFonts w:hint="eastAsia"/>
        </w:rPr>
        <w:br/>
      </w:r>
      <w:r>
        <w:rPr>
          <w:rFonts w:hint="eastAsia"/>
        </w:rPr>
        <w:t>　　　　二、主要产区生产状况</w:t>
      </w:r>
      <w:r>
        <w:rPr>
          <w:rFonts w:hint="eastAsia"/>
        </w:rPr>
        <w:br/>
      </w:r>
      <w:r>
        <w:rPr>
          <w:rFonts w:hint="eastAsia"/>
        </w:rPr>
        <w:t>　　　　三、2025年供给预测</w:t>
      </w:r>
      <w:r>
        <w:rPr>
          <w:rFonts w:hint="eastAsia"/>
        </w:rPr>
        <w:br/>
      </w:r>
      <w:r>
        <w:rPr>
          <w:rFonts w:hint="eastAsia"/>
        </w:rPr>
        <w:t>　　第三节 制糖行业需求分析及预测</w:t>
      </w:r>
      <w:r>
        <w:rPr>
          <w:rFonts w:hint="eastAsia"/>
        </w:rPr>
        <w:br/>
      </w:r>
      <w:r>
        <w:rPr>
          <w:rFonts w:hint="eastAsia"/>
        </w:rPr>
        <w:t>　　　　一、玲食糖消费仍保持增长趋势，但增速放缓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三、消费需求预测</w:t>
      </w:r>
      <w:r>
        <w:rPr>
          <w:rFonts w:hint="eastAsia"/>
        </w:rPr>
        <w:br/>
      </w:r>
      <w:r>
        <w:rPr>
          <w:rFonts w:hint="eastAsia"/>
        </w:rPr>
        <w:t>　　第四节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制糖行业进出口情况分析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全球制糖行业市场分析</w:t>
      </w:r>
      <w:r>
        <w:rPr>
          <w:rFonts w:hint="eastAsia"/>
        </w:rPr>
        <w:br/>
      </w:r>
      <w:r>
        <w:rPr>
          <w:rFonts w:hint="eastAsia"/>
        </w:rPr>
        <w:t>　　第一节 全球制搪行业概况</w:t>
      </w:r>
      <w:r>
        <w:rPr>
          <w:rFonts w:hint="eastAsia"/>
        </w:rPr>
        <w:br/>
      </w:r>
      <w:r>
        <w:rPr>
          <w:rFonts w:hint="eastAsia"/>
        </w:rPr>
        <w:t>　　第二节 全球重点产糖国状况</w:t>
      </w:r>
      <w:r>
        <w:rPr>
          <w:rFonts w:hint="eastAsia"/>
        </w:rPr>
        <w:br/>
      </w:r>
      <w:r>
        <w:rPr>
          <w:rFonts w:hint="eastAsia"/>
        </w:rPr>
        <w:t>　　　　一、巴西制糖业概况</w:t>
      </w:r>
      <w:r>
        <w:rPr>
          <w:rFonts w:hint="eastAsia"/>
        </w:rPr>
        <w:br/>
      </w:r>
      <w:r>
        <w:rPr>
          <w:rFonts w:hint="eastAsia"/>
        </w:rPr>
        <w:t>　　　　二、印度制糖业概况</w:t>
      </w:r>
      <w:r>
        <w:rPr>
          <w:rFonts w:hint="eastAsia"/>
        </w:rPr>
        <w:br/>
      </w:r>
      <w:r>
        <w:rPr>
          <w:rFonts w:hint="eastAsia"/>
        </w:rPr>
        <w:t>　　　　三、欧洲制糖业概况</w:t>
      </w:r>
      <w:r>
        <w:rPr>
          <w:rFonts w:hint="eastAsia"/>
        </w:rPr>
        <w:br/>
      </w:r>
      <w:r>
        <w:rPr>
          <w:rFonts w:hint="eastAsia"/>
        </w:rPr>
        <w:t>　　　　四、美国制糖业概况</w:t>
      </w:r>
      <w:r>
        <w:rPr>
          <w:rFonts w:hint="eastAsia"/>
        </w:rPr>
        <w:br/>
      </w:r>
      <w:r>
        <w:rPr>
          <w:rFonts w:hint="eastAsia"/>
        </w:rPr>
        <w:t>　　第三节 世界制糖行业供需预测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制糖行业产业链分析</w:t>
      </w:r>
      <w:r>
        <w:rPr>
          <w:rFonts w:hint="eastAsia"/>
        </w:rPr>
        <w:br/>
      </w:r>
      <w:r>
        <w:rPr>
          <w:rFonts w:hint="eastAsia"/>
        </w:rPr>
        <w:t>　　第一节 制糖行业产业链</w:t>
      </w:r>
      <w:r>
        <w:rPr>
          <w:rFonts w:hint="eastAsia"/>
        </w:rPr>
        <w:br/>
      </w:r>
      <w:r>
        <w:rPr>
          <w:rFonts w:hint="eastAsia"/>
        </w:rPr>
        <w:t>　　第二节 制糖上游行业分析</w:t>
      </w:r>
      <w:r>
        <w:rPr>
          <w:rFonts w:hint="eastAsia"/>
        </w:rPr>
        <w:br/>
      </w:r>
      <w:r>
        <w:rPr>
          <w:rFonts w:hint="eastAsia"/>
        </w:rPr>
        <w:t>　　　　一、甘蔗种植行业</w:t>
      </w:r>
      <w:r>
        <w:rPr>
          <w:rFonts w:hint="eastAsia"/>
        </w:rPr>
        <w:br/>
      </w:r>
      <w:r>
        <w:rPr>
          <w:rFonts w:hint="eastAsia"/>
        </w:rPr>
        <w:t>　　　　二、甜菜种植行业</w:t>
      </w:r>
      <w:r>
        <w:rPr>
          <w:rFonts w:hint="eastAsia"/>
        </w:rPr>
        <w:br/>
      </w:r>
      <w:r>
        <w:rPr>
          <w:rFonts w:hint="eastAsia"/>
        </w:rPr>
        <w:t>　　　　三、上游行业变化对制糖行业的影响</w:t>
      </w:r>
      <w:r>
        <w:rPr>
          <w:rFonts w:hint="eastAsia"/>
        </w:rPr>
        <w:br/>
      </w:r>
      <w:r>
        <w:rPr>
          <w:rFonts w:hint="eastAsia"/>
        </w:rPr>
        <w:t>　　第三节 制糖下游行业分析</w:t>
      </w:r>
      <w:r>
        <w:rPr>
          <w:rFonts w:hint="eastAsia"/>
        </w:rPr>
        <w:br/>
      </w:r>
      <w:r>
        <w:rPr>
          <w:rFonts w:hint="eastAsia"/>
        </w:rPr>
        <w:t>　　　　一、饮料行业</w:t>
      </w:r>
      <w:r>
        <w:rPr>
          <w:rFonts w:hint="eastAsia"/>
        </w:rPr>
        <w:br/>
      </w:r>
      <w:r>
        <w:rPr>
          <w:rFonts w:hint="eastAsia"/>
        </w:rPr>
        <w:t>　　　　二、糕点行业</w:t>
      </w:r>
      <w:r>
        <w:rPr>
          <w:rFonts w:hint="eastAsia"/>
        </w:rPr>
        <w:br/>
      </w:r>
      <w:r>
        <w:rPr>
          <w:rFonts w:hint="eastAsia"/>
        </w:rPr>
        <w:t>　　　　三、糖果行业</w:t>
      </w:r>
      <w:r>
        <w:rPr>
          <w:rFonts w:hint="eastAsia"/>
        </w:rPr>
        <w:br/>
      </w:r>
      <w:r>
        <w:rPr>
          <w:rFonts w:hint="eastAsia"/>
        </w:rPr>
        <w:t>　　　　四、乳制品行业</w:t>
      </w:r>
      <w:r>
        <w:rPr>
          <w:rFonts w:hint="eastAsia"/>
        </w:rPr>
        <w:br/>
      </w:r>
      <w:r>
        <w:rPr>
          <w:rFonts w:hint="eastAsia"/>
        </w:rPr>
        <w:t>　　　　五、下游行业变化对本行业的影响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制糖行业财务状况分析</w:t>
      </w:r>
      <w:r>
        <w:rPr>
          <w:rFonts w:hint="eastAsia"/>
        </w:rPr>
        <w:br/>
      </w:r>
      <w:r>
        <w:rPr>
          <w:rFonts w:hint="eastAsia"/>
        </w:rPr>
        <w:t>　　第一节 制糖行业三费变化情况</w:t>
      </w:r>
      <w:r>
        <w:rPr>
          <w:rFonts w:hint="eastAsia"/>
        </w:rPr>
        <w:br/>
      </w:r>
      <w:r>
        <w:rPr>
          <w:rFonts w:hint="eastAsia"/>
        </w:rPr>
        <w:t>　　第二节 制糖行业经营效益分析</w:t>
      </w:r>
      <w:r>
        <w:rPr>
          <w:rFonts w:hint="eastAsia"/>
        </w:rPr>
        <w:br/>
      </w:r>
      <w:r>
        <w:rPr>
          <w:rFonts w:hint="eastAsia"/>
        </w:rPr>
        <w:t>　　　　一、制糖行业效益状况</w:t>
      </w:r>
      <w:r>
        <w:rPr>
          <w:rFonts w:hint="eastAsia"/>
        </w:rPr>
        <w:br/>
      </w:r>
      <w:r>
        <w:rPr>
          <w:rFonts w:hint="eastAsia"/>
        </w:rPr>
        <w:t>　　　　二、制糖行业盈利能力分析</w:t>
      </w:r>
      <w:r>
        <w:rPr>
          <w:rFonts w:hint="eastAsia"/>
        </w:rPr>
        <w:br/>
      </w:r>
      <w:r>
        <w:rPr>
          <w:rFonts w:hint="eastAsia"/>
        </w:rPr>
        <w:t>　　　　三、制糖行业营运能力分析</w:t>
      </w:r>
      <w:r>
        <w:rPr>
          <w:rFonts w:hint="eastAsia"/>
        </w:rPr>
        <w:br/>
      </w:r>
      <w:r>
        <w:rPr>
          <w:rFonts w:hint="eastAsia"/>
        </w:rPr>
        <w:t>　　　　四、制糖行业偿债能力分析</w:t>
      </w:r>
      <w:r>
        <w:rPr>
          <w:rFonts w:hint="eastAsia"/>
        </w:rPr>
        <w:br/>
      </w:r>
      <w:r>
        <w:rPr>
          <w:rFonts w:hint="eastAsia"/>
        </w:rPr>
        <w:t>　　　　五、制糖行业发展能力分析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制糖行业区域发展情况分析</w:t>
      </w:r>
      <w:r>
        <w:rPr>
          <w:rFonts w:hint="eastAsia"/>
        </w:rPr>
        <w:br/>
      </w:r>
      <w:r>
        <w:rPr>
          <w:rFonts w:hint="eastAsia"/>
        </w:rPr>
        <w:t>　　第一节 制糖行业区域分布特点及变化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一、企业数量分布情况</w:t>
      </w:r>
      <w:r>
        <w:rPr>
          <w:rFonts w:hint="eastAsia"/>
        </w:rPr>
        <w:br/>
      </w:r>
      <w:r>
        <w:rPr>
          <w:rFonts w:hint="eastAsia"/>
        </w:rPr>
        <w:t>　　　　二、资产分布情况</w:t>
      </w:r>
      <w:r>
        <w:rPr>
          <w:rFonts w:hint="eastAsia"/>
        </w:rPr>
        <w:br/>
      </w:r>
      <w:r>
        <w:rPr>
          <w:rFonts w:hint="eastAsia"/>
        </w:rPr>
        <w:t>　　　　三、销售收入分布情况</w:t>
      </w:r>
      <w:r>
        <w:rPr>
          <w:rFonts w:hint="eastAsia"/>
        </w:rPr>
        <w:br/>
      </w:r>
      <w:r>
        <w:rPr>
          <w:rFonts w:hint="eastAsia"/>
        </w:rPr>
        <w:t>　　　　四、亏损分布情况</w:t>
      </w:r>
      <w:r>
        <w:rPr>
          <w:rFonts w:hint="eastAsia"/>
        </w:rPr>
        <w:br/>
      </w:r>
      <w:r>
        <w:rPr>
          <w:rFonts w:hint="eastAsia"/>
        </w:rPr>
        <w:t>　　　　五、分区域企业财务指标对比</w:t>
      </w:r>
      <w:r>
        <w:rPr>
          <w:rFonts w:hint="eastAsia"/>
        </w:rPr>
        <w:br/>
      </w:r>
      <w:r>
        <w:rPr>
          <w:rFonts w:hint="eastAsia"/>
        </w:rPr>
        <w:t>　　　　六、制糖产量区域分布</w:t>
      </w:r>
      <w:r>
        <w:rPr>
          <w:rFonts w:hint="eastAsia"/>
        </w:rPr>
        <w:br/>
      </w:r>
      <w:r>
        <w:rPr>
          <w:rFonts w:hint="eastAsia"/>
        </w:rPr>
        <w:t>　　第二节 广西地区制糖行业发展情况</w:t>
      </w:r>
      <w:r>
        <w:rPr>
          <w:rFonts w:hint="eastAsia"/>
        </w:rPr>
        <w:br/>
      </w:r>
      <w:r>
        <w:rPr>
          <w:rFonts w:hint="eastAsia"/>
        </w:rPr>
        <w:t>　　　　一、广西制糖行业基本情况</w:t>
      </w:r>
      <w:r>
        <w:rPr>
          <w:rFonts w:hint="eastAsia"/>
        </w:rPr>
        <w:br/>
      </w:r>
      <w:r>
        <w:rPr>
          <w:rFonts w:hint="eastAsia"/>
        </w:rPr>
        <w:t>　　　　二、区域内制糖行业运营情况</w:t>
      </w:r>
      <w:r>
        <w:rPr>
          <w:rFonts w:hint="eastAsia"/>
        </w:rPr>
        <w:br/>
      </w:r>
      <w:r>
        <w:rPr>
          <w:rFonts w:hint="eastAsia"/>
        </w:rPr>
        <w:t>　　　　三、广西制糖行业发展存在的问题</w:t>
      </w:r>
      <w:r>
        <w:rPr>
          <w:rFonts w:hint="eastAsia"/>
        </w:rPr>
        <w:br/>
      </w:r>
      <w:r>
        <w:rPr>
          <w:rFonts w:hint="eastAsia"/>
        </w:rPr>
        <w:t>　　　　四、广西制糖行业发展趋势预测</w:t>
      </w:r>
      <w:r>
        <w:rPr>
          <w:rFonts w:hint="eastAsia"/>
        </w:rPr>
        <w:br/>
      </w:r>
      <w:r>
        <w:rPr>
          <w:rFonts w:hint="eastAsia"/>
        </w:rPr>
        <w:t>　　第三节 云南省制糖行业发展情况</w:t>
      </w:r>
      <w:r>
        <w:rPr>
          <w:rFonts w:hint="eastAsia"/>
        </w:rPr>
        <w:br/>
      </w:r>
      <w:r>
        <w:rPr>
          <w:rFonts w:hint="eastAsia"/>
        </w:rPr>
        <w:t>　　　　一、云南省制糖行业的基本情况</w:t>
      </w:r>
      <w:r>
        <w:rPr>
          <w:rFonts w:hint="eastAsia"/>
        </w:rPr>
        <w:br/>
      </w:r>
      <w:r>
        <w:rPr>
          <w:rFonts w:hint="eastAsia"/>
        </w:rPr>
        <w:t>　　　　二、区域内制糖行业的运营情况</w:t>
      </w:r>
      <w:r>
        <w:rPr>
          <w:rFonts w:hint="eastAsia"/>
        </w:rPr>
        <w:br/>
      </w:r>
      <w:r>
        <w:rPr>
          <w:rFonts w:hint="eastAsia"/>
        </w:rPr>
        <w:t>　　　　三、云南制糖行业发展趋势预测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广东省制糖行业发展情况</w:t>
      </w:r>
      <w:r>
        <w:rPr>
          <w:rFonts w:hint="eastAsia"/>
        </w:rPr>
        <w:br/>
      </w:r>
      <w:r>
        <w:rPr>
          <w:rFonts w:hint="eastAsia"/>
        </w:rPr>
        <w:t>　　　　一、广东省制糖行业基本情况</w:t>
      </w:r>
      <w:r>
        <w:rPr>
          <w:rFonts w:hint="eastAsia"/>
        </w:rPr>
        <w:br/>
      </w:r>
      <w:r>
        <w:rPr>
          <w:rFonts w:hint="eastAsia"/>
        </w:rPr>
        <w:t>　　　　二、区域内制糖行业运营情况</w:t>
      </w:r>
      <w:r>
        <w:rPr>
          <w:rFonts w:hint="eastAsia"/>
        </w:rPr>
        <w:br/>
      </w:r>
      <w:r>
        <w:rPr>
          <w:rFonts w:hint="eastAsia"/>
        </w:rPr>
        <w:t>　　　　三、广东制糖行业发展趋势预测</w:t>
      </w:r>
      <w:r>
        <w:rPr>
          <w:rFonts w:hint="eastAsia"/>
        </w:rPr>
        <w:br/>
      </w:r>
      <w:r>
        <w:rPr>
          <w:rFonts w:hint="eastAsia"/>
        </w:rPr>
        <w:t>　　第五节 新疆制糖行业发展情况</w:t>
      </w:r>
      <w:r>
        <w:rPr>
          <w:rFonts w:hint="eastAsia"/>
        </w:rPr>
        <w:br/>
      </w:r>
      <w:r>
        <w:rPr>
          <w:rFonts w:hint="eastAsia"/>
        </w:rPr>
        <w:t>　　　　一、新疆制糖行业基本情况</w:t>
      </w:r>
      <w:r>
        <w:rPr>
          <w:rFonts w:hint="eastAsia"/>
        </w:rPr>
        <w:br/>
      </w:r>
      <w:r>
        <w:rPr>
          <w:rFonts w:hint="eastAsia"/>
        </w:rPr>
        <w:t>　　　　二、区域内制糖行业运营情况</w:t>
      </w:r>
      <w:r>
        <w:rPr>
          <w:rFonts w:hint="eastAsia"/>
        </w:rPr>
        <w:br/>
      </w:r>
      <w:r>
        <w:rPr>
          <w:rFonts w:hint="eastAsia"/>
        </w:rPr>
        <w:t>　　　　三、新疆制糖行业发展趋势预测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制糖行业竞争分析及预测</w:t>
      </w:r>
      <w:r>
        <w:rPr>
          <w:rFonts w:hint="eastAsia"/>
        </w:rPr>
        <w:br/>
      </w:r>
      <w:r>
        <w:rPr>
          <w:rFonts w:hint="eastAsia"/>
        </w:rPr>
        <w:t>　　第一节 制糖行业市场竟争特点</w:t>
      </w:r>
      <w:r>
        <w:rPr>
          <w:rFonts w:hint="eastAsia"/>
        </w:rPr>
        <w:br/>
      </w:r>
      <w:r>
        <w:rPr>
          <w:rFonts w:hint="eastAsia"/>
        </w:rPr>
        <w:t>　　第二节 制糖行业竞争分析及预测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二、现有竞争者</w:t>
      </w:r>
      <w:r>
        <w:rPr>
          <w:rFonts w:hint="eastAsia"/>
        </w:rPr>
        <w:br/>
      </w:r>
      <w:r>
        <w:rPr>
          <w:rFonts w:hint="eastAsia"/>
        </w:rPr>
        <w:t>　　　　三、供应商讨价还价能力</w:t>
      </w:r>
      <w:r>
        <w:rPr>
          <w:rFonts w:hint="eastAsia"/>
        </w:rPr>
        <w:br/>
      </w:r>
      <w:r>
        <w:rPr>
          <w:rFonts w:hint="eastAsia"/>
        </w:rPr>
        <w:t>　　　　四、顾客讨价还价能力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第三节 制糖行业企业资产重组分析及预测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制糖行业重点企业分析</w:t>
      </w:r>
      <w:r>
        <w:rPr>
          <w:rFonts w:hint="eastAsia"/>
        </w:rPr>
        <w:br/>
      </w:r>
      <w:r>
        <w:rPr>
          <w:rFonts w:hint="eastAsia"/>
        </w:rPr>
        <w:t>　　第一节 南宁糖业发展情况分析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第二节 贵糖股发展情况分析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中粮屯河发展情况分析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制糖行业风险分析</w:t>
      </w:r>
      <w:r>
        <w:rPr>
          <w:rFonts w:hint="eastAsia"/>
        </w:rPr>
        <w:br/>
      </w:r>
      <w:r>
        <w:rPr>
          <w:rFonts w:hint="eastAsia"/>
        </w:rPr>
        <w:t>　　第一节 技术风险及控制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第二节 需求风险及控制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价格风险及控制</w:t>
      </w:r>
      <w:r>
        <w:rPr>
          <w:rFonts w:hint="eastAsia"/>
        </w:rPr>
        <w:br/>
      </w:r>
      <w:r>
        <w:rPr>
          <w:rFonts w:hint="eastAsia"/>
        </w:rPr>
        <w:t>　　　　一、价格风险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资金风险及控制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质量风险及控制</w:t>
      </w:r>
      <w:r>
        <w:rPr>
          <w:rFonts w:hint="eastAsia"/>
        </w:rPr>
        <w:br/>
      </w:r>
      <w:r>
        <w:rPr>
          <w:rFonts w:hint="eastAsia"/>
        </w:rPr>
        <w:t>　　　　一、质量风险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第六节 竞争风险及控制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制糖行业投资建议</w:t>
      </w:r>
      <w:r>
        <w:rPr>
          <w:rFonts w:hint="eastAsia"/>
        </w:rPr>
        <w:br/>
      </w:r>
      <w:r>
        <w:rPr>
          <w:rFonts w:hint="eastAsia"/>
        </w:rPr>
        <w:t>　　第一节 制糖行业总体建议</w:t>
      </w:r>
      <w:r>
        <w:rPr>
          <w:rFonts w:hint="eastAsia"/>
        </w:rPr>
        <w:br/>
      </w:r>
      <w:r>
        <w:rPr>
          <w:rFonts w:hint="eastAsia"/>
        </w:rPr>
        <w:t>　　第二节 区域投资建议</w:t>
      </w:r>
      <w:r>
        <w:rPr>
          <w:rFonts w:hint="eastAsia"/>
        </w:rPr>
        <w:br/>
      </w:r>
      <w:r>
        <w:rPr>
          <w:rFonts w:hint="eastAsia"/>
        </w:rPr>
        <w:t>　　第三节 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e03da9aca4c2a" w:history="1">
        <w:r>
          <w:rPr>
            <w:rStyle w:val="Hyperlink"/>
          </w:rPr>
          <w:t>2025年中国制糖市场现状调查与未来发展前景趋势报告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e03da9aca4c2a" w:history="1">
        <w:r>
          <w:rPr>
            <w:rStyle w:val="Hyperlink"/>
          </w:rPr>
          <w:t>https://www.20087.com/7/77/ZhiTangShiChangDiaoYanBaoGao.html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63ea81ef64c56" w:history="1">
      <w:r>
        <w:rPr>
          <w:rStyle w:val="Hyperlink"/>
        </w:rPr>
        <w:t>2025年中国制糖市场现状调查与未来发展前景趋势报告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TangShiChangDiaoYanBaoGao.html" TargetMode="External" Id="R609e03da9aca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TangShiChangDiaoYanBaoGao.html" TargetMode="External" Id="R55263ea81ef6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2024-09-03T06:00:00Z</dcterms:created>
  <dcterms:modified xsi:type="dcterms:W3CDTF">2024-09-03T07:00:00Z</dcterms:modified>
  <dc:subject>2025年中国制糖市场现状调查与未来发展前景趋势报告</dc:subject>
  <dc:title>2025年中国制糖市场现状调查与未来发展前景趋势报告</dc:title>
  <cp:keywords>2025年中国制糖市场现状调查与未来发展前景趋势报告</cp:keywords>
  <dc:description>2025年中国制糖市场现状调查与未来发展前景趋势报告</dc:description>
</cp:coreProperties>
</file>