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140f23f3846e4" w:history="1">
              <w:r>
                <w:rPr>
                  <w:rStyle w:val="Hyperlink"/>
                </w:rPr>
                <w:t>中国林业造林和更新行业发展调研与市场前景预测报告（2025-2031年）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140f23f3846e4" w:history="1">
              <w:r>
                <w:rPr>
                  <w:rStyle w:val="Hyperlink"/>
                </w:rPr>
                <w:t>中国林业造林和更新行业发展调研与市场前景预测报告（2025-2031年）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140f23f3846e4" w:history="1">
                <w:r>
                  <w:rPr>
                    <w:rStyle w:val="Hyperlink"/>
                  </w:rPr>
                  <w:t>https://www.20087.com/7/67/LinYeZaoLinHeGengXinFaZhanXianZh.html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造林和更新活动在全球范围内得到了越来越多的关注，旨在应对气候变化、保护生物多样性和促进可持续发展。各国政府和国际组织通过制定政策、提供资金和技术支持，推动了植树造林项目的实施。同时，林木基因改良和森林经营管理技术的进步，提高了造林效率和森林的生态功能。然而，土地退化、非法砍伐和气候变化等因素仍对林业造林和更新构成威胁。</w:t>
      </w:r>
      <w:r>
        <w:rPr>
          <w:rFonts w:hint="eastAsia"/>
        </w:rPr>
        <w:br/>
      </w:r>
      <w:r>
        <w:rPr>
          <w:rFonts w:hint="eastAsia"/>
        </w:rPr>
        <w:t>　　未来，林业造林和更新将更加注重生态恢复和多功能森林经营。通过生态工程和自然恢复策略，修复受损生态系统，重建森林生态平衡。同时，利用遥感技术和大数据分析，实现森林资源的精细化管理，提升森林的碳汇能力和生物多样性保护。此外，多功能森林经营将结合木材生产、生态旅游、药材种植等，实现森林资源的可持续利用，促进林区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140f23f3846e4" w:history="1">
        <w:r>
          <w:rPr>
            <w:rStyle w:val="Hyperlink"/>
          </w:rPr>
          <w:t>中国林业造林和更新行业发展调研与市场前景预测报告（2025-2031年）</w:t>
        </w:r>
      </w:hyperlink>
      <w:r>
        <w:rPr>
          <w:rFonts w:hint="eastAsia"/>
        </w:rPr>
        <w:t>》系统分析了林业造林和更新行业的现状，全面梳理了林业造林和更新市场需求、市场规模、产业链结构及价格体系，详细解读了林业造林和更新细分市场特点。报告结合权威数据，科学预测了林业造林和更新市场前景与发展趋势，客观分析了品牌竞争格局、市场集中度及重点企业的运营表现，并指出了林业造林和更新行业面临的机遇与风险。为林业造林和更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林业造林和更新行业概述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t>　　第四节 行业经济效应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2025年中国林业造林和更新行业运行环境分析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中国林业造林和更新行业发展政策环境分析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中国林业造林和更新行业发展技术环境分析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2025年中国林业造林和更新产业链发展状况和分析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中国林业造林和更新产业链结构分析</w:t>
      </w:r>
      <w:r>
        <w:rPr>
          <w:rFonts w:hint="eastAsia"/>
        </w:rPr>
        <w:br/>
      </w:r>
      <w:r>
        <w:rPr>
          <w:rFonts w:hint="eastAsia"/>
        </w:rPr>
        <w:t>　　第二节 上游行业发展状况和分析</w:t>
      </w:r>
      <w:r>
        <w:rPr>
          <w:rFonts w:hint="eastAsia"/>
        </w:rPr>
        <w:br/>
      </w:r>
      <w:r>
        <w:rPr>
          <w:rFonts w:hint="eastAsia"/>
        </w:rPr>
        <w:t>　　第三节 下游行业发展状况和分析</w:t>
      </w:r>
      <w:r>
        <w:rPr>
          <w:rFonts w:hint="eastAsia"/>
        </w:rPr>
        <w:br/>
      </w:r>
      <w:r>
        <w:rPr>
          <w:rFonts w:hint="eastAsia"/>
        </w:rPr>
        <w:t>　　第四节 相关行业发展状况和分析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2025年中国林业造林和更新行业现状分析</w:t>
      </w:r>
      <w:r>
        <w:rPr>
          <w:rFonts w:hint="eastAsia"/>
        </w:rPr>
        <w:br/>
      </w:r>
      <w:r>
        <w:rPr>
          <w:rFonts w:hint="eastAsia"/>
        </w:rPr>
        <w:t>　　第一节 中国林业造林和更新行业现状</w:t>
      </w:r>
      <w:r>
        <w:rPr>
          <w:rFonts w:hint="eastAsia"/>
        </w:rPr>
        <w:br/>
      </w:r>
      <w:r>
        <w:rPr>
          <w:rFonts w:hint="eastAsia"/>
        </w:rPr>
        <w:t>　　　　一、2025年中国林业造林和更新行业分析</w:t>
      </w:r>
      <w:r>
        <w:rPr>
          <w:rFonts w:hint="eastAsia"/>
        </w:rPr>
        <w:br/>
      </w:r>
      <w:r>
        <w:rPr>
          <w:rFonts w:hint="eastAsia"/>
        </w:rPr>
        <w:t>　　　　二、2025年中国林业造林和更新行业发展特点</w:t>
      </w:r>
      <w:r>
        <w:rPr>
          <w:rFonts w:hint="eastAsia"/>
        </w:rPr>
        <w:br/>
      </w:r>
      <w:r>
        <w:rPr>
          <w:rFonts w:hint="eastAsia"/>
        </w:rPr>
        <w:t>　　第二节 中国区域林业造林和更新行业现状及发展趋势分析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2025年中国林业造林和更新市场发展现状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一、中国林业造林和更新市场规模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二、中国林业造林和更新市场特点</w:t>
      </w:r>
      <w:r>
        <w:rPr>
          <w:rFonts w:hint="eastAsia"/>
        </w:rPr>
        <w:br/>
      </w:r>
      <w:r>
        <w:rPr>
          <w:rFonts w:hint="eastAsia"/>
        </w:rPr>
        <w:t>　　　　三、中国林业造林和更新市场结构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中国林业造林和更新市场存在的问题及发展障碍分析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2025年中国林业造林和更新市场发展</w:t>
      </w:r>
      <w:r>
        <w:rPr>
          <w:rFonts w:hint="eastAsia"/>
        </w:rPr>
        <w:br/>
      </w:r>
      <w:r>
        <w:rPr>
          <w:rFonts w:hint="eastAsia"/>
        </w:rPr>
        <w:t>　　第一节 2025年中国林业造林和更新市场供给状况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一、中国林业造林和更新市场供给情况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2025年中国林业造林和更新市场需求状况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一、中国林业造林和更新市场需求情况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2025-2031年中国林业造林和更新市场发展潜力及发展趋势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2025年广西林业造林和更新市场发展分析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广西林业造林和更新行业运行分析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一、广西林业造林和更新行业发展分析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二、广西林业造林和更新行业发展存在的问题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2025年广西林业造林和更新行业市场结构分析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一、2025年广西林业造林和更新行业市场用户结构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二、2025年广西林业造林和更新行业市场品牌结构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2025年广西林业造林和更新市场重点产品分析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2025年河北省林业造林和更新市场发展分析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河北省林业造林和更新行业运行分析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一、河北省林业造林和更新行业发展分析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二、河北省林业造林和更新行业发展存在的问题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2025年河北省林业造林和更新行业市场结构分析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一、2025年河北省林业造林和更新行业市场用户结构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二、2025年河北省林业造林和更新行业市场品牌结构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2025年河北省林业造林和更新市场重点产品分析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山东省林业造林和更新行业运行分析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一、山东省林业造林和更新行业发展分析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二、山东省林业造林和更新行业发展存在的问题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2025年山东省林业造林和更新行业市场结构分析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一、2025年山东省林业造林和更新行业市场用户结构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二、2025年山东省林业造林和更新行业市场品牌结构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2025年山东省林业造林和更新市场重点产品分析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2025年我国林业造林和更新行业竞争分析</w:t>
      </w:r>
      <w:r>
        <w:rPr>
          <w:rFonts w:hint="eastAsia"/>
        </w:rPr>
        <w:br/>
      </w:r>
      <w:r>
        <w:rPr>
          <w:rFonts w:hint="eastAsia"/>
        </w:rPr>
        <w:t>　　第一节 林业造林和更新行业竞争分析理论基础</w:t>
      </w:r>
      <w:r>
        <w:rPr>
          <w:rFonts w:hint="eastAsia"/>
        </w:rPr>
        <w:br/>
      </w:r>
      <w:r>
        <w:rPr>
          <w:rFonts w:hint="eastAsia"/>
        </w:rPr>
        <w:t>　　第二节 林业造林和更新行业SWOT分析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林业造林和更新行业竞争力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二、林业造林和更新行业竞争力分析</w:t>
      </w:r>
      <w:r>
        <w:rPr>
          <w:rFonts w:hint="eastAsia"/>
        </w:rPr>
        <w:br/>
      </w:r>
      <w:r>
        <w:rPr>
          <w:rFonts w:hint="eastAsia"/>
        </w:rPr>
        <w:t>　　第四节 林业造林和更新行业竞争格局分析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一、林业造林和更新行业集中度</w:t>
      </w:r>
      <w:r>
        <w:rPr>
          <w:rFonts w:hint="eastAsia"/>
        </w:rPr>
        <w:br/>
      </w:r>
      <w:r>
        <w:rPr>
          <w:rFonts w:hint="eastAsia"/>
        </w:rPr>
        <w:t>　　　　二、林业造林和更新行业区域集中度</w:t>
      </w:r>
      <w:r>
        <w:rPr>
          <w:rFonts w:hint="eastAsia"/>
        </w:rPr>
        <w:br/>
      </w:r>
      <w:r>
        <w:rPr>
          <w:rFonts w:hint="eastAsia"/>
        </w:rPr>
        <w:t>　　　　三、林业造林和更新行业品牌集中度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2025-2031年林业造林和更新行业投资预测</w:t>
      </w:r>
      <w:r>
        <w:rPr>
          <w:rFonts w:hint="eastAsia"/>
        </w:rPr>
        <w:br/>
      </w:r>
      <w:r>
        <w:rPr>
          <w:rFonts w:hint="eastAsia"/>
        </w:rPr>
        <w:t>　　第一节 2025-2031年林业造林和更新行业投资风险和防范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七、林业造林和更新企业风险控制对策</w:t>
      </w:r>
      <w:r>
        <w:rPr>
          <w:rFonts w:hint="eastAsia"/>
        </w:rPr>
        <w:br/>
      </w:r>
      <w:r>
        <w:rPr>
          <w:rFonts w:hint="eastAsia"/>
        </w:rPr>
        <w:t>　　第二节 2025-2031年林业造林和更新行业发展影响因素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2025-2031年我国林业造林和更新行业投资分析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一、2025-2031年我国林业造林和更新行业投资策略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二、2025-2031年我国林业造林和更新行业投资方向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三、2025-2031年我国林业造林和更新行业投资建议</w:t>
      </w:r>
      <w:r>
        <w:rPr>
          <w:rFonts w:hint="eastAsia"/>
        </w:rPr>
        <w:br/>
      </w:r>
      <w:r>
        <w:rPr>
          <w:rFonts w:hint="eastAsia"/>
        </w:rPr>
        <w:t>　　第四节 林业造林和更新行业投资战略研究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一、2025年林业造林和更新行业投资战略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二、2025-2031年林业造林和更新行业投资战略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2025-2031年林业造林和更新行业发展预测</w:t>
      </w:r>
      <w:r>
        <w:rPr>
          <w:rFonts w:hint="eastAsia"/>
        </w:rPr>
        <w:br/>
      </w:r>
      <w:r>
        <w:rPr>
          <w:rFonts w:hint="eastAsia"/>
        </w:rPr>
        <w:t>　　第一节 2025年林业造林和更新行业投融资渠道分析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一、2025年林业造林和更新行业投融资渠道分析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二、2025年林业造林和更新行业投资项目和规模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我国林业造林和更新市场发展前景</w:t>
      </w:r>
      <w:r>
        <w:rPr>
          <w:rFonts w:hint="eastAsia"/>
        </w:rPr>
        <w:br/>
      </w:r>
      <w:r>
        <w:rPr>
          <w:rFonts w:hint="eastAsia"/>
        </w:rPr>
        <w:t>　　　　一、我国林业造林和更新市场发展潜力</w:t>
      </w:r>
      <w:r>
        <w:rPr>
          <w:rFonts w:hint="eastAsia"/>
        </w:rPr>
        <w:br/>
      </w:r>
      <w:r>
        <w:rPr>
          <w:rFonts w:hint="eastAsia"/>
        </w:rPr>
        <w:t>　　　　二、我国林业造林和更新市场发展展望</w:t>
      </w:r>
      <w:r>
        <w:rPr>
          <w:rFonts w:hint="eastAsia"/>
        </w:rPr>
        <w:br/>
      </w:r>
      <w:r>
        <w:rPr>
          <w:rFonts w:hint="eastAsia"/>
        </w:rPr>
        <w:t>　　第三节 我国林业造林和更新行业运营预测</w:t>
      </w:r>
      <w:r>
        <w:rPr>
          <w:rFonts w:hint="eastAsia"/>
        </w:rPr>
        <w:br/>
      </w:r>
      <w:r>
        <w:rPr>
          <w:rFonts w:hint="eastAsia"/>
        </w:rPr>
        <w:t>　　　　一、林业造林和更新行业规模预测</w:t>
      </w:r>
      <w:r>
        <w:rPr>
          <w:rFonts w:hint="eastAsia"/>
        </w:rPr>
        <w:br/>
      </w:r>
      <w:r>
        <w:rPr>
          <w:rFonts w:hint="eastAsia"/>
        </w:rPr>
        <w:t>　　　　二、林业造林和更新行业需求预测</w:t>
      </w:r>
      <w:r>
        <w:rPr>
          <w:rFonts w:hint="eastAsia"/>
        </w:rPr>
        <w:br/>
      </w:r>
      <w:r>
        <w:rPr>
          <w:rFonts w:hint="eastAsia"/>
        </w:rPr>
        <w:t>　　　　三、林业造林和更新行业产品消费结构预测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我国林业造林和更新行业发展趋势</w:t>
      </w:r>
      <w:r>
        <w:rPr>
          <w:rFonts w:hint="eastAsia"/>
        </w:rPr>
        <w:br/>
      </w:r>
      <w:r>
        <w:rPr>
          <w:rFonts w:hint="eastAsia"/>
        </w:rPr>
        <w:t>　　第五节 中^智^林^－林业造林和更新行业发展建议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2025年林业造林和更新行业市场规模分析</w:t>
      </w:r>
      <w:r>
        <w:rPr>
          <w:rFonts w:hint="eastAsia"/>
        </w:rPr>
        <w:br/>
      </w:r>
      <w:r>
        <w:rPr>
          <w:rFonts w:hint="eastAsia"/>
        </w:rPr>
        <w:t>　　图表 2025年林业造林和更新行业消费规模分析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2025年中国林业造林和更新供给结构</w:t>
      </w:r>
      <w:r>
        <w:rPr>
          <w:rFonts w:hint="eastAsia"/>
        </w:rPr>
        <w:br/>
      </w:r>
      <w:r>
        <w:rPr>
          <w:rFonts w:hint="eastAsia"/>
        </w:rPr>
        <w:t>　　图表 2025年中国林业造林和更新需求结构</w:t>
      </w:r>
      <w:r>
        <w:rPr>
          <w:rFonts w:hint="eastAsia"/>
        </w:rPr>
        <w:br/>
      </w:r>
      <w:r>
        <w:rPr>
          <w:rFonts w:hint="eastAsia"/>
        </w:rPr>
        <w:t>　　图表 2025年中国林业造林和更新供需缺口</w:t>
      </w:r>
      <w:r>
        <w:rPr>
          <w:rFonts w:hint="eastAsia"/>
        </w:rPr>
        <w:br/>
      </w:r>
      <w:r>
        <w:rPr>
          <w:rFonts w:hint="eastAsia"/>
        </w:rPr>
        <w:t>　　图表 2025年中国林业造林和更新需求量分析</w:t>
      </w:r>
      <w:r>
        <w:rPr>
          <w:rFonts w:hint="eastAsia"/>
        </w:rPr>
        <w:br/>
      </w:r>
      <w:r>
        <w:rPr>
          <w:rFonts w:hint="eastAsia"/>
        </w:rPr>
        <w:t>　　图表 2025年中国林业造林和更新需求量及增长对比</w:t>
      </w:r>
      <w:r>
        <w:rPr>
          <w:rFonts w:hint="eastAsia"/>
        </w:rPr>
        <w:br/>
      </w:r>
      <w:r>
        <w:rPr>
          <w:rFonts w:hint="eastAsia"/>
        </w:rPr>
        <w:t>　　图表 2025年林业造林和更新市场集中度</w:t>
      </w:r>
      <w:r>
        <w:rPr>
          <w:rFonts w:hint="eastAsia"/>
        </w:rPr>
        <w:br/>
      </w:r>
      <w:r>
        <w:rPr>
          <w:rFonts w:hint="eastAsia"/>
        </w:rPr>
        <w:t>　　图表 2025年林业造林和更新区域集中度</w:t>
      </w:r>
      <w:r>
        <w:rPr>
          <w:rFonts w:hint="eastAsia"/>
        </w:rPr>
        <w:br/>
      </w:r>
      <w:r>
        <w:rPr>
          <w:rFonts w:hint="eastAsia"/>
        </w:rPr>
        <w:t>　　图表 2025年林业造林和更新品牌集中度</w:t>
      </w:r>
      <w:r>
        <w:rPr>
          <w:rFonts w:hint="eastAsia"/>
        </w:rPr>
        <w:br/>
      </w:r>
      <w:r>
        <w:rPr>
          <w:rFonts w:hint="eastAsia"/>
        </w:rPr>
        <w:t>　　图表 2025年林业造林和更新市场用户关注度</w:t>
      </w:r>
      <w:r>
        <w:rPr>
          <w:rFonts w:hint="eastAsia"/>
        </w:rPr>
        <w:br/>
      </w:r>
      <w:r>
        <w:rPr>
          <w:rFonts w:hint="eastAsia"/>
        </w:rPr>
        <w:t>　　图表 2025年林业造林和更新用户考虑因素</w:t>
      </w:r>
      <w:r>
        <w:rPr>
          <w:rFonts w:hint="eastAsia"/>
        </w:rPr>
        <w:br/>
      </w:r>
      <w:r>
        <w:rPr>
          <w:rFonts w:hint="eastAsia"/>
        </w:rPr>
        <w:t>　　图表 2025年林业造林和更新用户品牌关注度</w:t>
      </w:r>
      <w:r>
        <w:rPr>
          <w:rFonts w:hint="eastAsia"/>
        </w:rPr>
        <w:br/>
      </w:r>
      <w:r>
        <w:rPr>
          <w:rFonts w:hint="eastAsia"/>
        </w:rPr>
        <w:t>　　图表 2025年林业造林和更新用户价格关注度</w:t>
      </w:r>
      <w:r>
        <w:rPr>
          <w:rFonts w:hint="eastAsia"/>
        </w:rPr>
        <w:br/>
      </w:r>
      <w:r>
        <w:rPr>
          <w:rFonts w:hint="eastAsia"/>
        </w:rPr>
        <w:t>　　图表 2025年林业造林和更新用户首选途径</w:t>
      </w:r>
      <w:r>
        <w:rPr>
          <w:rFonts w:hint="eastAsia"/>
        </w:rPr>
        <w:br/>
      </w:r>
      <w:r>
        <w:rPr>
          <w:rFonts w:hint="eastAsia"/>
        </w:rPr>
        <w:t>　　图表 2025-2031年林业造林和更新行业市场规模预测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2025-2031年林业造林和更新行业需求预测</w:t>
      </w:r>
      <w:r>
        <w:rPr>
          <w:rFonts w:hint="eastAsia"/>
        </w:rPr>
        <w:br/>
      </w:r>
      <w:r>
        <w:rPr>
          <w:rFonts w:hint="eastAsia"/>
        </w:rPr>
        <w:t>　　图表 2025-2031年林业造林和更新行业供给预测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140f23f3846e4" w:history="1">
        <w:r>
          <w:rPr>
            <w:rStyle w:val="Hyperlink"/>
          </w:rPr>
          <w:t>中国林业造林和更新行业发展调研与市场前景预测报告（2025-2031年）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140f23f3846e4" w:history="1">
        <w:r>
          <w:rPr>
            <w:rStyle w:val="Hyperlink"/>
          </w:rPr>
          <w:t>https://www.20087.com/7/67/LinYeZaoLinHeGengXinFaZhanXianZh.html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林与人工更新、林业造林更新工四级能涨多少钱、广东完成造林更新、林业造林更新等级证一年有多少个名额、林业工程造林的目的、林业更新造林计划、广东林业造林资质、造林更新工的工作职责、造林更新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1ae8ae4234254" w:history="1">
      <w:r>
        <w:rPr>
          <w:rStyle w:val="Hyperlink"/>
        </w:rPr>
        <w:t>中国林业造林和更新行业发展调研与市场前景预测报告（2025-2031年）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nYeZaoLinHeGengXinFaZhanXianZh.html" TargetMode="External" Id="R5ea140f23f38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nYeZaoLinHeGengXinFaZhanXianZh.html" TargetMode="External" Id="Rc971ae8ae42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2025-05-25T23:09:00Z</dcterms:created>
  <dcterms:modified xsi:type="dcterms:W3CDTF">2025-05-26T00:09:00Z</dcterms:modified>
  <dc:subject>中国林业造林和更新行业发展调研与市场前景预测报告（2025-2031年）</dc:subject>
  <dc:title>中国林业造林和更新行业发展调研与市场前景预测报告（2025-2031年）</dc:title>
  <cp:keywords>中国林业造林和更新行业发展调研与市场前景预测报告（2025-2031年）</cp:keywords>
  <dc:description>中国林业造林和更新行业发展调研与市场前景预测报告（2025-2031年）</dc:description>
</cp:coreProperties>
</file>