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aa6dfbfc434d" w:history="1">
              <w:r>
                <w:rPr>
                  <w:rStyle w:val="Hyperlink"/>
                </w:rPr>
                <w:t>2025-2031年中国运动饮料市场深度调查研究与发展前景分析报告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aa6dfbfc434d" w:history="1">
              <w:r>
                <w:rPr>
                  <w:rStyle w:val="Hyperlink"/>
                </w:rPr>
                <w:t>2025-2031年中国运动饮料市场深度调查研究与发展前景分析报告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aa6dfbfc434d" w:history="1">
                <w:r>
                  <w:rPr>
                    <w:rStyle w:val="Hyperlink"/>
                  </w:rPr>
                  <w:t>https://www.20087.com/M_ShiPinYinLiao/77/YunDongYinLiaoShiChangXianZhuangYuQianJing.html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是一种为运动员和健身爱好者提供电解质、能量和水分补充的饮品，近年来随着健康生活方式的普及而市场需求不断增长。运动饮料市场正从传统的高糖、高能量配方转向更注重健康和功能性的方向，比如添加氨基酸、维生素和矿物质，以及推出低糖或无糖版本。</w:t>
      </w:r>
      <w:r>
        <w:rPr>
          <w:rFonts w:hint="eastAsia"/>
        </w:rPr>
        <w:br/>
      </w:r>
      <w:r>
        <w:rPr>
          <w:rFonts w:hint="eastAsia"/>
        </w:rPr>
        <w:t>　　未来，运动饮料将更加个性化和科学化。随着运动科学和营养学的深入研究，运动饮料将针对不同运动类型、强度和个体差异提供定制化配方，以满足更精准的营养需求。同时，随着消费者对清洁标签和天然成分的偏好，运动饮料将更多采用天然甜味剂和功能成分，减少人工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4aa6dfbfc434d" w:history="1">
        <w:r>
          <w:rPr>
            <w:rStyle w:val="Hyperlink"/>
          </w:rPr>
          <w:t>2025-2031年中国运动饮料市场深度调查研究与发展前景分析报告</w:t>
        </w:r>
      </w:hyperlink>
      <w:r>
        <w:rPr>
          <w:rFonts w:hint="eastAsia"/>
        </w:rPr>
        <w:t>》通过详实的数据分析，全面解析了运动饮料行业的市场规模、需求动态及价格趋势，深入探讨了运动饮料产业链上下游的协同关系与竞争格局变化。报告对运动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运动饮料行业的未来发展方向，并针对潜在风险提出了切实可行的应对策略。报告为运动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运动饮料相关概述</w:t>
      </w:r>
      <w:r>
        <w:rPr>
          <w:rFonts w:hint="eastAsia"/>
        </w:rPr>
        <w:br/>
      </w:r>
      <w:r>
        <w:rPr>
          <w:rFonts w:hint="eastAsia"/>
        </w:rPr>
        <w:t>　　第一节 饮料简述</w:t>
      </w:r>
      <w:r>
        <w:rPr>
          <w:rFonts w:hint="eastAsia"/>
        </w:rPr>
        <w:br/>
      </w:r>
      <w:r>
        <w:rPr>
          <w:rFonts w:hint="eastAsia"/>
        </w:rPr>
        <w:t>　　　　一、饮料成份</w:t>
      </w:r>
      <w:r>
        <w:rPr>
          <w:rFonts w:hint="eastAsia"/>
        </w:rPr>
        <w:br/>
      </w:r>
      <w:r>
        <w:rPr>
          <w:rFonts w:hint="eastAsia"/>
        </w:rPr>
        <w:t>　　　　二、饮料细分类别划分</w:t>
      </w:r>
      <w:r>
        <w:rPr>
          <w:rFonts w:hint="eastAsia"/>
        </w:rPr>
        <w:br/>
      </w:r>
      <w:r>
        <w:rPr>
          <w:rFonts w:hint="eastAsia"/>
        </w:rPr>
        <w:t>　　　　三、饮料对身体的影响</w:t>
      </w:r>
      <w:r>
        <w:rPr>
          <w:rFonts w:hint="eastAsia"/>
        </w:rPr>
        <w:br/>
      </w:r>
      <w:r>
        <w:rPr>
          <w:rFonts w:hint="eastAsia"/>
        </w:rPr>
        <w:t>　　第二节 运动饮料基础概述</w:t>
      </w:r>
      <w:r>
        <w:rPr>
          <w:rFonts w:hint="eastAsia"/>
        </w:rPr>
        <w:br/>
      </w:r>
      <w:r>
        <w:rPr>
          <w:rFonts w:hint="eastAsia"/>
        </w:rPr>
        <w:t>　　　　一、运动饮料基本特点</w:t>
      </w:r>
      <w:r>
        <w:rPr>
          <w:rFonts w:hint="eastAsia"/>
        </w:rPr>
        <w:br/>
      </w:r>
      <w:r>
        <w:rPr>
          <w:rFonts w:hint="eastAsia"/>
        </w:rPr>
        <w:t>　　　　二、运动饮料的主要成分及作用</w:t>
      </w:r>
      <w:r>
        <w:rPr>
          <w:rFonts w:hint="eastAsia"/>
        </w:rPr>
        <w:br/>
      </w:r>
      <w:r>
        <w:rPr>
          <w:rFonts w:hint="eastAsia"/>
        </w:rPr>
        <w:t>　　　　三、运动饮料适用人群</w:t>
      </w:r>
      <w:r>
        <w:rPr>
          <w:rFonts w:hint="eastAsia"/>
        </w:rPr>
        <w:br/>
      </w:r>
      <w:r>
        <w:rPr>
          <w:rFonts w:hint="eastAsia"/>
        </w:rPr>
        <w:t>　　　　四、运动饮料的补充原则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2020-2025年世界运动饮料市场运行状况分析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2020-2025年世界运动饮料运行环境分析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二、世界饮料产业政策法规及影响</w:t>
      </w:r>
      <w:r>
        <w:rPr>
          <w:rFonts w:hint="eastAsia"/>
        </w:rPr>
        <w:br/>
      </w:r>
      <w:r>
        <w:rPr>
          <w:rFonts w:hint="eastAsia"/>
        </w:rPr>
        <w:t>　　第二节 2020-2025年世界运动饮料行业市场运行格局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一、世界饮料市场的消费特点</w:t>
      </w:r>
      <w:r>
        <w:rPr>
          <w:rFonts w:hint="eastAsia"/>
        </w:rPr>
        <w:br/>
      </w:r>
      <w:r>
        <w:rPr>
          <w:rFonts w:hint="eastAsia"/>
        </w:rPr>
        <w:t>　　　　二、运动饮料进入发展新阶段</w:t>
      </w:r>
      <w:r>
        <w:rPr>
          <w:rFonts w:hint="eastAsia"/>
        </w:rPr>
        <w:br/>
      </w:r>
      <w:r>
        <w:rPr>
          <w:rFonts w:hint="eastAsia"/>
        </w:rPr>
        <w:t>　　　　三、全球运动饮料市场动态分析</w:t>
      </w:r>
      <w:r>
        <w:rPr>
          <w:rFonts w:hint="eastAsia"/>
        </w:rPr>
        <w:br/>
      </w:r>
      <w:r>
        <w:rPr>
          <w:rFonts w:hint="eastAsia"/>
        </w:rPr>
        <w:t>　　　　　　1、市场增长幅度</w:t>
      </w:r>
      <w:r>
        <w:rPr>
          <w:rFonts w:hint="eastAsia"/>
        </w:rPr>
        <w:br/>
      </w:r>
      <w:r>
        <w:rPr>
          <w:rFonts w:hint="eastAsia"/>
        </w:rPr>
        <w:t>　　　　　　2、运动饮料市场消费量</w:t>
      </w:r>
      <w:r>
        <w:rPr>
          <w:rFonts w:hint="eastAsia"/>
        </w:rPr>
        <w:br/>
      </w:r>
      <w:r>
        <w:rPr>
          <w:rFonts w:hint="eastAsia"/>
        </w:rPr>
        <w:t>　　　　　　3、运动饮料冲刺全球饮料市场</w:t>
      </w:r>
      <w:r>
        <w:rPr>
          <w:rFonts w:hint="eastAsia"/>
        </w:rPr>
        <w:br/>
      </w:r>
      <w:r>
        <w:rPr>
          <w:rFonts w:hint="eastAsia"/>
        </w:rPr>
        <w:t>　　　　　　4、运动饮料品牌市场分析</w:t>
      </w:r>
      <w:r>
        <w:rPr>
          <w:rFonts w:hint="eastAsia"/>
        </w:rPr>
        <w:br/>
      </w:r>
      <w:r>
        <w:rPr>
          <w:rFonts w:hint="eastAsia"/>
        </w:rPr>
        <w:t>　　　　四、英国研究发现运动饮料漱口也能改善运动表现</w:t>
      </w:r>
      <w:r>
        <w:rPr>
          <w:rFonts w:hint="eastAsia"/>
        </w:rPr>
        <w:br/>
      </w:r>
      <w:r>
        <w:rPr>
          <w:rFonts w:hint="eastAsia"/>
        </w:rPr>
        <w:t>　　第三节 2020-2025年世界主要国家运动饮料分析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2025-2031年世界运动饮料行业发展趋势分析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2020-2025年中国运动饮料行业市场运行环境解析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2020-2025年中国运动饮料市场政策环境分析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一、中国运动饮料新国标</w:t>
      </w:r>
      <w:r>
        <w:rPr>
          <w:rFonts w:hint="eastAsia"/>
        </w:rPr>
        <w:br/>
      </w:r>
      <w:r>
        <w:rPr>
          <w:rFonts w:hint="eastAsia"/>
        </w:rPr>
        <w:t>　　　　二、“运动饮料”新标准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第三节 2020-2025年中国运动饮料市场社会环境分析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一、人们健康意识提高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2020-2025年中国运动饮料行业市场运行态势剖析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2020-2025年中国运动饮料产业发展综述</w:t>
      </w:r>
      <w:r>
        <w:rPr>
          <w:rFonts w:hint="eastAsia"/>
        </w:rPr>
        <w:br/>
      </w:r>
      <w:r>
        <w:rPr>
          <w:rFonts w:hint="eastAsia"/>
        </w:rPr>
        <w:t>　　　　一、中国饮料产业发展历程</w:t>
      </w:r>
      <w:r>
        <w:rPr>
          <w:rFonts w:hint="eastAsia"/>
        </w:rPr>
        <w:br/>
      </w:r>
      <w:r>
        <w:rPr>
          <w:rFonts w:hint="eastAsia"/>
        </w:rPr>
        <w:t>　　　　二、运动饮料的三大特点</w:t>
      </w:r>
      <w:r>
        <w:rPr>
          <w:rFonts w:hint="eastAsia"/>
        </w:rPr>
        <w:br/>
      </w:r>
      <w:r>
        <w:rPr>
          <w:rFonts w:hint="eastAsia"/>
        </w:rPr>
        <w:t>　　　　三、运动饮料的主要成分及作用</w:t>
      </w:r>
      <w:r>
        <w:rPr>
          <w:rFonts w:hint="eastAsia"/>
        </w:rPr>
        <w:br/>
      </w:r>
      <w:r>
        <w:rPr>
          <w:rFonts w:hint="eastAsia"/>
        </w:rPr>
        <w:t>　　第二节 2020-2025年中国运动饮料市场发展现状分析</w:t>
      </w:r>
      <w:r>
        <w:rPr>
          <w:rFonts w:hint="eastAsia"/>
        </w:rPr>
        <w:br/>
      </w:r>
      <w:r>
        <w:rPr>
          <w:rFonts w:hint="eastAsia"/>
        </w:rPr>
        <w:t>　　　　一、饮料行业已步入多元化格局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二、中国运动饮料市场尚处于初始阶段</w:t>
      </w:r>
      <w:r>
        <w:rPr>
          <w:rFonts w:hint="eastAsia"/>
        </w:rPr>
        <w:br/>
      </w:r>
      <w:r>
        <w:rPr>
          <w:rFonts w:hint="eastAsia"/>
        </w:rPr>
        <w:t>　　　　三、奥运成为运动饮料营销跳板</w:t>
      </w:r>
      <w:r>
        <w:rPr>
          <w:rFonts w:hint="eastAsia"/>
        </w:rPr>
        <w:br/>
      </w:r>
      <w:r>
        <w:rPr>
          <w:rFonts w:hint="eastAsia"/>
        </w:rPr>
        <w:t>　　第三节 2020-2025年中国饮料产业发展中面临的挑战分析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2020-2025年国内运动饮料行业（所属行业）数据监测分析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一、2025年中国运动饮料行业全部企业（所属行业）数据分析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2020-2025年中国运动饮料行业（所属行业）不同规模企业数据分析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一、2025年中国运动饮料行业（所属行业）不同规模企业数据分析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2020-2025年中国运动饮料行业（所属行业）不同所有制企业数据分析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一、2025年中国运动饮料行业（所属行业）不同所有制企业数据分析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第一节 2020-2025年全国瓶（罐）装饮用水产量分析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2020-2025年全国及主要省份瓶（罐）装饮用水产量分析</w:t>
      </w:r>
      <w:r>
        <w:rPr>
          <w:rFonts w:hint="eastAsia"/>
        </w:rPr>
        <w:br/>
      </w:r>
      <w:r>
        <w:rPr>
          <w:rFonts w:hint="eastAsia"/>
        </w:rPr>
        <w:t>　　第三节 2020-2025年瓶（罐）装饮用水产量集中度分析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2020-2025年中国运动饮料市场特点分析</w:t>
      </w:r>
      <w:r>
        <w:rPr>
          <w:rFonts w:hint="eastAsia"/>
        </w:rPr>
        <w:br/>
      </w:r>
      <w:r>
        <w:rPr>
          <w:rFonts w:hint="eastAsia"/>
        </w:rPr>
        <w:t>　　第二节 2020-2025年中国运动饮料市场运营走势</w:t>
      </w:r>
      <w:r>
        <w:rPr>
          <w:rFonts w:hint="eastAsia"/>
        </w:rPr>
        <w:br/>
      </w:r>
      <w:r>
        <w:rPr>
          <w:rFonts w:hint="eastAsia"/>
        </w:rPr>
        <w:t>　　　　一、运动饮料市场新亮点分析</w:t>
      </w:r>
      <w:r>
        <w:rPr>
          <w:rFonts w:hint="eastAsia"/>
        </w:rPr>
        <w:br/>
      </w:r>
      <w:r>
        <w:rPr>
          <w:rFonts w:hint="eastAsia"/>
        </w:rPr>
        <w:t>　　　　二、“加速”和“威能” 运动饮料市场运行分析</w:t>
      </w:r>
      <w:r>
        <w:rPr>
          <w:rFonts w:hint="eastAsia"/>
        </w:rPr>
        <w:br/>
      </w:r>
      <w:r>
        <w:rPr>
          <w:rFonts w:hint="eastAsia"/>
        </w:rPr>
        <w:t>　　　　三、运动饮料市场价格分析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2020-2025年中国运动饮料品牌市场品牌剖析</w:t>
      </w:r>
      <w:r>
        <w:rPr>
          <w:rFonts w:hint="eastAsia"/>
        </w:rPr>
        <w:br/>
      </w:r>
      <w:r>
        <w:rPr>
          <w:rFonts w:hint="eastAsia"/>
        </w:rPr>
        <w:t>　　　　一、运动饮料品牌状况透析</w:t>
      </w:r>
      <w:r>
        <w:rPr>
          <w:rFonts w:hint="eastAsia"/>
        </w:rPr>
        <w:br/>
      </w:r>
      <w:r>
        <w:rPr>
          <w:rFonts w:hint="eastAsia"/>
        </w:rPr>
        <w:t>　　　　二、品牌与品质成未来运动饮料市场主宰</w:t>
      </w:r>
      <w:r>
        <w:rPr>
          <w:rFonts w:hint="eastAsia"/>
        </w:rPr>
        <w:br/>
      </w:r>
      <w:r>
        <w:rPr>
          <w:rFonts w:hint="eastAsia"/>
        </w:rPr>
        <w:t>　　　　三、运动饮料亟需突破区域品牌强化概念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第四节 2020-2025年中国运动饮料的发展策略</w:t>
      </w:r>
      <w:r>
        <w:rPr>
          <w:rFonts w:hint="eastAsia"/>
        </w:rPr>
        <w:br/>
      </w:r>
      <w:r>
        <w:rPr>
          <w:rFonts w:hint="eastAsia"/>
        </w:rPr>
        <w:t>　　　　一、运动性饮料发展须众强联合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二、运动饮料的创新策略分析</w:t>
      </w:r>
      <w:r>
        <w:rPr>
          <w:rFonts w:hint="eastAsia"/>
        </w:rPr>
        <w:br/>
      </w:r>
      <w:r>
        <w:rPr>
          <w:rFonts w:hint="eastAsia"/>
        </w:rPr>
        <w:t>　　　　三、运动饮料行业提高质量的方法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2020-2025年中国运动饮料进出口数据监测分析（22021000）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2020-2025年中国运动饮料出口数据分析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2020-2025年中国运动饮料进出口平均单价分析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2020-2025年中国运动饮料进出口国家及地区分析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2020-2025年中国运动饮料行业市场营销及案例分析</w:t>
      </w:r>
      <w:r>
        <w:rPr>
          <w:rFonts w:hint="eastAsia"/>
        </w:rPr>
        <w:br/>
      </w:r>
      <w:r>
        <w:rPr>
          <w:rFonts w:hint="eastAsia"/>
        </w:rPr>
        <w:t>　　第一节 红牛营销策略分析</w:t>
      </w:r>
      <w:r>
        <w:rPr>
          <w:rFonts w:hint="eastAsia"/>
        </w:rPr>
        <w:br/>
      </w:r>
      <w:r>
        <w:rPr>
          <w:rFonts w:hint="eastAsia"/>
        </w:rPr>
        <w:t>　　　　一、红牛品牌营销的背景</w:t>
      </w:r>
      <w:r>
        <w:rPr>
          <w:rFonts w:hint="eastAsia"/>
        </w:rPr>
        <w:br/>
      </w:r>
      <w:r>
        <w:rPr>
          <w:rFonts w:hint="eastAsia"/>
        </w:rPr>
        <w:t>　　　　二、红牛的强势品牌营销历程分析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三、红牛品牌的内涵探析</w:t>
      </w:r>
      <w:r>
        <w:rPr>
          <w:rFonts w:hint="eastAsia"/>
        </w:rPr>
        <w:br/>
      </w:r>
      <w:r>
        <w:rPr>
          <w:rFonts w:hint="eastAsia"/>
        </w:rPr>
        <w:t>　　　　四、红牛开发高尔夫球运动市场</w:t>
      </w:r>
      <w:r>
        <w:rPr>
          <w:rFonts w:hint="eastAsia"/>
        </w:rPr>
        <w:br/>
      </w:r>
      <w:r>
        <w:rPr>
          <w:rFonts w:hint="eastAsia"/>
        </w:rPr>
        <w:t>　　　　五、红牛品牌奥运隐性营销的策略</w:t>
      </w:r>
      <w:r>
        <w:rPr>
          <w:rFonts w:hint="eastAsia"/>
        </w:rPr>
        <w:br/>
      </w:r>
      <w:r>
        <w:rPr>
          <w:rFonts w:hint="eastAsia"/>
        </w:rPr>
        <w:t>　　　　六、红牛借力赛车运动的事件营销分析</w:t>
      </w:r>
      <w:r>
        <w:rPr>
          <w:rFonts w:hint="eastAsia"/>
        </w:rPr>
        <w:br/>
      </w:r>
      <w:r>
        <w:rPr>
          <w:rFonts w:hint="eastAsia"/>
        </w:rPr>
        <w:t>　　第二节 健力宝的营销策略</w:t>
      </w:r>
      <w:r>
        <w:rPr>
          <w:rFonts w:hint="eastAsia"/>
        </w:rPr>
        <w:br/>
      </w:r>
      <w:r>
        <w:rPr>
          <w:rFonts w:hint="eastAsia"/>
        </w:rPr>
        <w:t>　　　　一、健力宝市场营销的背景</w:t>
      </w:r>
      <w:r>
        <w:rPr>
          <w:rFonts w:hint="eastAsia"/>
        </w:rPr>
        <w:br/>
      </w:r>
      <w:r>
        <w:rPr>
          <w:rFonts w:hint="eastAsia"/>
        </w:rPr>
        <w:t>　　　　二、健力宝营销的历程回顾</w:t>
      </w:r>
      <w:r>
        <w:rPr>
          <w:rFonts w:hint="eastAsia"/>
        </w:rPr>
        <w:br/>
      </w:r>
      <w:r>
        <w:rPr>
          <w:rFonts w:hint="eastAsia"/>
        </w:rPr>
        <w:t>　　　　三、健力宝销售渠道分析</w:t>
      </w:r>
      <w:r>
        <w:rPr>
          <w:rFonts w:hint="eastAsia"/>
        </w:rPr>
        <w:br/>
      </w:r>
      <w:r>
        <w:rPr>
          <w:rFonts w:hint="eastAsia"/>
        </w:rPr>
        <w:t>　　　　四、健力宝的经销商状况分析</w:t>
      </w:r>
      <w:r>
        <w:rPr>
          <w:rFonts w:hint="eastAsia"/>
        </w:rPr>
        <w:br/>
      </w:r>
      <w:r>
        <w:rPr>
          <w:rFonts w:hint="eastAsia"/>
        </w:rPr>
        <w:t>　　　　五、健力宝的品牌发展策略</w:t>
      </w:r>
      <w:r>
        <w:rPr>
          <w:rFonts w:hint="eastAsia"/>
        </w:rPr>
        <w:br/>
      </w:r>
      <w:r>
        <w:rPr>
          <w:rFonts w:hint="eastAsia"/>
        </w:rPr>
        <w:t>　　第三节 脉动营销分析</w:t>
      </w:r>
      <w:r>
        <w:rPr>
          <w:rFonts w:hint="eastAsia"/>
        </w:rPr>
        <w:br/>
      </w:r>
      <w:r>
        <w:rPr>
          <w:rFonts w:hint="eastAsia"/>
        </w:rPr>
        <w:t>　　　　一、脉动饮料市场环境分析</w:t>
      </w:r>
      <w:r>
        <w:rPr>
          <w:rFonts w:hint="eastAsia"/>
        </w:rPr>
        <w:br/>
      </w:r>
      <w:r>
        <w:rPr>
          <w:rFonts w:hint="eastAsia"/>
        </w:rPr>
        <w:t>　　　　二、脉动的内部传播机制</w:t>
      </w:r>
      <w:r>
        <w:rPr>
          <w:rFonts w:hint="eastAsia"/>
        </w:rPr>
        <w:br/>
      </w:r>
      <w:r>
        <w:rPr>
          <w:rFonts w:hint="eastAsia"/>
        </w:rPr>
        <w:t>　　　　三、脉动成功营销的策略透析</w:t>
      </w:r>
      <w:r>
        <w:rPr>
          <w:rFonts w:hint="eastAsia"/>
        </w:rPr>
        <w:br/>
      </w:r>
      <w:r>
        <w:rPr>
          <w:rFonts w:hint="eastAsia"/>
        </w:rPr>
        <w:t>　　　　四、脉动营销中的问题分析</w:t>
      </w:r>
      <w:r>
        <w:rPr>
          <w:rFonts w:hint="eastAsia"/>
        </w:rPr>
        <w:br/>
      </w:r>
      <w:r>
        <w:rPr>
          <w:rFonts w:hint="eastAsia"/>
        </w:rPr>
        <w:t>　　　　五、脉动持续发展的思路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2020-2025年中国运动饮料市场消费调查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四、对运动饮料认知情况</w:t>
      </w:r>
      <w:r>
        <w:rPr>
          <w:rFonts w:hint="eastAsia"/>
        </w:rPr>
        <w:br/>
      </w:r>
      <w:r>
        <w:rPr>
          <w:rFonts w:hint="eastAsia"/>
        </w:rPr>
        <w:t>　　第二节 2020-2025年中国消费者购买运动饮料行为调研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一、消费者选用运动饮料的目的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二、消费者最常喝运动型饮料品牌</w:t>
      </w:r>
      <w:r>
        <w:rPr>
          <w:rFonts w:hint="eastAsia"/>
        </w:rPr>
        <w:br/>
      </w:r>
      <w:r>
        <w:rPr>
          <w:rFonts w:hint="eastAsia"/>
        </w:rPr>
        <w:t>　　　　三、消费者对运动饮料价格敏感度分析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2020-2025年中国运动饮料市场竞争格局透析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2020-2025年中国运动饮料市场竞争格局</w:t>
      </w:r>
      <w:r>
        <w:rPr>
          <w:rFonts w:hint="eastAsia"/>
        </w:rPr>
        <w:br/>
      </w:r>
      <w:r>
        <w:rPr>
          <w:rFonts w:hint="eastAsia"/>
        </w:rPr>
        <w:t>　　　　一、运动型饮料竞争加剧</w:t>
      </w:r>
      <w:r>
        <w:rPr>
          <w:rFonts w:hint="eastAsia"/>
        </w:rPr>
        <w:br/>
      </w:r>
      <w:r>
        <w:rPr>
          <w:rFonts w:hint="eastAsia"/>
        </w:rPr>
        <w:t>　　　　二、运动功能饮料竞争不充分</w:t>
      </w:r>
      <w:r>
        <w:rPr>
          <w:rFonts w:hint="eastAsia"/>
        </w:rPr>
        <w:br/>
      </w:r>
      <w:r>
        <w:rPr>
          <w:rFonts w:hint="eastAsia"/>
        </w:rPr>
        <w:t>　　　　三、巧克力奶成运动型饮料劲敌</w:t>
      </w:r>
      <w:r>
        <w:rPr>
          <w:rFonts w:hint="eastAsia"/>
        </w:rPr>
        <w:br/>
      </w:r>
      <w:r>
        <w:rPr>
          <w:rFonts w:hint="eastAsia"/>
        </w:rPr>
        <w:t>　　第二节 2020-2025年中国运动饮料市场竞争力分析</w:t>
      </w:r>
      <w:r>
        <w:rPr>
          <w:rFonts w:hint="eastAsia"/>
        </w:rPr>
        <w:br/>
      </w:r>
      <w:r>
        <w:rPr>
          <w:rFonts w:hint="eastAsia"/>
        </w:rPr>
        <w:t>　　　　一、运动饮料市场竞争优势分析</w:t>
      </w:r>
      <w:r>
        <w:rPr>
          <w:rFonts w:hint="eastAsia"/>
        </w:rPr>
        <w:br/>
      </w:r>
      <w:r>
        <w:rPr>
          <w:rFonts w:hint="eastAsia"/>
        </w:rPr>
        <w:t>　　　　二、运动饮料市场品牌竞争</w:t>
      </w:r>
      <w:r>
        <w:rPr>
          <w:rFonts w:hint="eastAsia"/>
        </w:rPr>
        <w:br/>
      </w:r>
      <w:r>
        <w:rPr>
          <w:rFonts w:hint="eastAsia"/>
        </w:rPr>
        <w:t>　　　　三、运动饮料市场价格竞争</w:t>
      </w:r>
      <w:r>
        <w:rPr>
          <w:rFonts w:hint="eastAsia"/>
        </w:rPr>
        <w:br/>
      </w:r>
      <w:r>
        <w:rPr>
          <w:rFonts w:hint="eastAsia"/>
        </w:rPr>
        <w:t>　　第三节 2020-2025年中国运动饮料行业集中度分析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2025-2031年中国运动饮料行业竞争趋势分析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2020-2025年世界品牌运动饮料企业营运状况浅析</w:t>
      </w:r>
      <w:r>
        <w:rPr>
          <w:rFonts w:hint="eastAsia"/>
        </w:rPr>
        <w:br/>
      </w:r>
      <w:r>
        <w:rPr>
          <w:rFonts w:hint="eastAsia"/>
        </w:rPr>
        <w:t>　　第一节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2020-2025年中国运动饮料优势企业竞争力及关键性数据分析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乐百氏食品饮料有限公司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上海波蜜食品有限公司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三得利（上海）食品有限公司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深圳万和制药有限公司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第十四章 2025-2031年中国运动饮料行业发展趋势与前景展望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一、中国饮料市场发展前景展望</w:t>
      </w:r>
      <w:r>
        <w:rPr>
          <w:rFonts w:hint="eastAsia"/>
        </w:rPr>
        <w:br/>
      </w:r>
      <w:r>
        <w:rPr>
          <w:rFonts w:hint="eastAsia"/>
        </w:rPr>
        <w:t>　　　　二、中国功能饮料市场前景良好</w:t>
      </w:r>
      <w:r>
        <w:rPr>
          <w:rFonts w:hint="eastAsia"/>
        </w:rPr>
        <w:br/>
      </w:r>
      <w:r>
        <w:rPr>
          <w:rFonts w:hint="eastAsia"/>
        </w:rPr>
        <w:t>　　　　三、运动饮料市场前景分析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一、饮料市场新潮流</w:t>
      </w:r>
      <w:r>
        <w:rPr>
          <w:rFonts w:hint="eastAsia"/>
        </w:rPr>
        <w:br/>
      </w:r>
      <w:r>
        <w:rPr>
          <w:rFonts w:hint="eastAsia"/>
        </w:rPr>
        <w:t>　　　　二、中国饮料业发展走向</w:t>
      </w:r>
      <w:r>
        <w:rPr>
          <w:rFonts w:hint="eastAsia"/>
        </w:rPr>
        <w:br/>
      </w:r>
      <w:r>
        <w:rPr>
          <w:rFonts w:hint="eastAsia"/>
        </w:rPr>
        <w:t>　　　　三、饮料包装趋向小包装方向发展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一、未来中国饮料市场产量预测分析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二、未来中国运动饮料市场消费情况预测分析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三、未来中国运动饮料进出口贸易预测分析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2025-2031年中国运动饮料市场盈利预测分析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2025-2031年中国运动饮料行业投资前景预测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2025-2031年中国运动饮料行业投资概况</w:t>
      </w:r>
      <w:r>
        <w:rPr>
          <w:rFonts w:hint="eastAsia"/>
        </w:rPr>
        <w:br/>
      </w:r>
      <w:r>
        <w:rPr>
          <w:rFonts w:hint="eastAsia"/>
        </w:rPr>
        <w:t>　　　　一、运动饮料投资环境利好</w:t>
      </w:r>
      <w:r>
        <w:rPr>
          <w:rFonts w:hint="eastAsia"/>
        </w:rPr>
        <w:br/>
      </w:r>
      <w:r>
        <w:rPr>
          <w:rFonts w:hint="eastAsia"/>
        </w:rPr>
        <w:t>　　　　二、饮料业投资价值链研究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二、全民健身热为功能饮料发展提供契机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aa6dfbfc434d" w:history="1">
        <w:r>
          <w:rPr>
            <w:rStyle w:val="Hyperlink"/>
          </w:rPr>
          <w:t>2025-2031年中国运动饮料市场深度调查研究与发展前景分析报告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aa6dfbfc434d" w:history="1">
        <w:r>
          <w:rPr>
            <w:rStyle w:val="Hyperlink"/>
          </w:rPr>
          <w:t>https://www.20087.com/M_ShiPinYinLiao/77/YunDongYinLiaoShiChangXianZhuangYuQianJing.html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4f1d1cc024b25" w:history="1">
      <w:r>
        <w:rPr>
          <w:rStyle w:val="Hyperlink"/>
        </w:rPr>
        <w:t>2025-2031年中国运动饮料市场深度调查研究与发展前景分析报告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YunDongYinLiaoShiChangXianZhuangYuQianJing.html" TargetMode="External" Id="Rf1e4aa6dfbfc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YunDongYinLiaoShiChangXianZhuangYuQianJing.html" TargetMode="External" Id="Rae14f1d1cc02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2025-01-24T03:54:00Z</dcterms:created>
  <dcterms:modified xsi:type="dcterms:W3CDTF">2025-01-24T04:54:00Z</dcterms:modified>
  <dc:subject>2025-2031年中国运动饮料市场深度调查研究与发展前景分析报告</dc:subject>
  <dc:title>2025-2031年中国运动饮料市场深度调查研究与发展前景分析报告</dc:title>
  <cp:keywords>2025-2031年中国运动饮料市场深度调查研究与发展前景分析报告</cp:keywords>
  <dc:description>2025-2031年中国运动饮料市场深度调查研究与发展前景分析报告</dc:description>
</cp:coreProperties>
</file>