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aa0bcef12b4796" w:history="1">
              <w:r>
                <w:rPr>
                  <w:rStyle w:val="Hyperlink"/>
                </w:rPr>
                <w:t>全球与中国儿童袜子行业市场调研及发展前景分析报告（2025-2031年）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aa0bcef12b4796" w:history="1">
              <w:r>
                <w:rPr>
                  <w:rStyle w:val="Hyperlink"/>
                </w:rPr>
                <w:t>全球与中国儿童袜子行业市场调研及发展前景分析报告（2025-2031年）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aa0bcef12b4796" w:history="1">
                <w:r>
                  <w:rPr>
                    <w:rStyle w:val="Hyperlink"/>
                  </w:rPr>
                  <w:t>https://www.20087.com/7/87/ErTongWaZiHangYeFaZhanQianJing.html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袜子是婴幼儿及学龄前儿童日常穿着的重要纺织用品，主要用于保暖、吸汗、防滑以及保护脚部皮肤。当前市面上的产品材质多样，包括纯棉、莫代尔、竹纤维、混纺等，强调柔软性、透气性和舒适度。随着家长对儿童健康和穿着品质的关注度提升，儿童袜子的设计趋向多样化，不仅注重功能性，还加入卡通图案、色彩搭配等元素，增强趣味性和时尚感。部分品牌还推出抗菌、防臭、抑菌等功能性款式，满足不同季节和场景需求。但由于行业进入门槛较低，产品质量参差不齐，部分产品存在缩水、掉色、线头松散等问题，影响用户体验。</w:t>
      </w:r>
      <w:r>
        <w:rPr>
          <w:rFonts w:hint="eastAsia"/>
        </w:rPr>
        <w:br/>
      </w:r>
      <w:r>
        <w:rPr>
          <w:rFonts w:hint="eastAsia"/>
        </w:rPr>
        <w:t>　　未来，儿童袜子将朝着功能性、环保化与个性化方向发展。随着儿童护理理念的深化，产品将进一步细分，例如针对不同年龄段、脚型发育特点开发适配的袜型，提升穿着舒适性和足部支撑性。环保材料的应用将成为重要趋势，再生棉、有机棉、可降解纤维等绿色原料将被更多企业采纳，以响应可持续消费潮流。此外，定制化服务或将兴起，消费者可根据喜好选择图案、颜色甚至刺绣文字，实现个性化表达。智能制造技术的引入也有助于提升生产效率与质量一致性。整体来看，儿童袜子将在健康导向与审美升级的双重驱动下，逐步从基础穿戴品转变为兼具功能与情感价值的生活用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aa0bcef12b4796" w:history="1">
        <w:r>
          <w:rPr>
            <w:rStyle w:val="Hyperlink"/>
          </w:rPr>
          <w:t>全球与中国儿童袜子行业市场调研及发展前景分析报告（2025-2031年）</w:t>
        </w:r>
      </w:hyperlink>
      <w:r>
        <w:rPr>
          <w:rFonts w:hint="eastAsia"/>
        </w:rPr>
        <w:t>》基于对儿童袜子行业的长期监测研究，结合儿童袜子行业供需关系变化规律、产品消费结构、应用领域拓展、市场发展环境及政策支持等多维度分析，采用定量与定性相结合的科学方法，对行业内重点企业进行了系统研究。报告全面呈现了儿童袜子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儿童袜子市场概述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按照不同产品类型，儿童袜子主要可以分为如下几个类别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全球不同产品类型儿童袜子销售额增长趋势2020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0-5 美元</w:t>
      </w:r>
      <w:r>
        <w:rPr>
          <w:rFonts w:hint="eastAsia"/>
        </w:rPr>
        <w:br/>
      </w:r>
      <w:r>
        <w:rPr>
          <w:rFonts w:hint="eastAsia"/>
        </w:rPr>
        <w:t>　　　　1.2.3 5-10 美元</w:t>
      </w:r>
      <w:r>
        <w:rPr>
          <w:rFonts w:hint="eastAsia"/>
        </w:rPr>
        <w:br/>
      </w:r>
      <w:r>
        <w:rPr>
          <w:rFonts w:hint="eastAsia"/>
        </w:rPr>
        <w:t>　　　　1.2.4 10 美元以上</w:t>
      </w:r>
      <w:r>
        <w:rPr>
          <w:rFonts w:hint="eastAsia"/>
        </w:rPr>
        <w:br/>
      </w:r>
      <w:r>
        <w:rPr>
          <w:rFonts w:hint="eastAsia"/>
        </w:rPr>
        <w:t>　　1.3 从不同应用，儿童袜子主要包括如下几个方面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全球不同应用儿童袜子销售额增长趋势2020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儿童袜子行业背景、发展历史、现状及趋势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儿童袜子行业目前现状分析</w:t>
      </w:r>
      <w:r>
        <w:rPr>
          <w:rFonts w:hint="eastAsia"/>
        </w:rPr>
        <w:br/>
      </w:r>
      <w:r>
        <w:rPr>
          <w:rFonts w:hint="eastAsia"/>
        </w:rPr>
        <w:t>　　　　1.4.2 儿童袜子发展趋势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全球儿童袜子总体规模分析</w:t>
      </w:r>
      <w:r>
        <w:rPr>
          <w:rFonts w:hint="eastAsia"/>
        </w:rPr>
        <w:br/>
      </w:r>
      <w:r>
        <w:rPr>
          <w:rFonts w:hint="eastAsia"/>
        </w:rPr>
        <w:t>　　2.1 全球儿童袜子供需现状及预测（2020-2031）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全球儿童袜子产能、产量、产能利用率及发展趋势（2020-2031）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全球儿童袜子产量、需求量及发展趋势（2020-2031）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全球主要地区儿童袜子产量及发展趋势（2020-2031）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全球主要地区儿童袜子产量（2020-2025）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全球主要地区儿童袜子产量（2026-2031）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全球主要地区儿童袜子产量市场份额（2020-2031）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中国儿童袜子供需现状及预测（2020-2031）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中国儿童袜子产能、产量、产能利用率及发展趋势（2020-2031）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中国儿童袜子产量、市场需求量及发展趋势（2020-2031）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全球儿童袜子销量及销售额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全球市场儿童袜子销售额（2020-2031）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全球市场儿童袜子销量（2020-2031）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全球市场儿童袜子价格趋势（2020-2031）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全球儿童袜子主要地区分析</w:t>
      </w:r>
      <w:r>
        <w:rPr>
          <w:rFonts w:hint="eastAsia"/>
        </w:rPr>
        <w:br/>
      </w:r>
      <w:r>
        <w:rPr>
          <w:rFonts w:hint="eastAsia"/>
        </w:rPr>
        <w:t>　　3.1 全球主要地区儿童袜子市场规模分析：2020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全球主要地区儿童袜子销售收入及市场份额（2020-2025年）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全球主要地区儿童袜子销售收入预测（2026-2031年）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全球主要地区儿童袜子销量分析：2020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全球主要地区儿童袜子销量及市场份额（2020-2025年）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全球主要地区儿童袜子销量及市场份额预测（2026-2031）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北美市场儿童袜子销量、收入及增长率（2020-2031）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欧洲市场儿童袜子销量、收入及增长率（2020-2031）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中国市场儿童袜子销量、收入及增长率（2020-2031）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日本市场儿童袜子销量、收入及增长率（2020-2031）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东南亚市场儿童袜子销量、收入及增长率（2020-2031）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印度市场儿童袜子销量、收入及增长率（2020-2031）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全球市场主要厂商儿童袜子产能市场份额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全球市场主要厂商儿童袜子销量（2020-2025）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全球市场主要厂商儿童袜子销量（2020-2025）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全球市场主要厂商儿童袜子销售收入（2020-2025）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全球市场主要厂商儿童袜子销售价格（2020-2025）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2024年全球主要生产商儿童袜子收入排名</w:t>
      </w:r>
      <w:r>
        <w:rPr>
          <w:rFonts w:hint="eastAsia"/>
        </w:rPr>
        <w:br/>
      </w:r>
      <w:r>
        <w:rPr>
          <w:rFonts w:hint="eastAsia"/>
        </w:rPr>
        <w:t>　　4.3 中国市场主要厂商儿童袜子销量（2020-2025）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中国市场主要厂商儿童袜子销量（2020-2025）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中国市场主要厂商儿童袜子销售收入（2020-2025）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2024年中国主要生产商儿童袜子收入排名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中国市场主要厂商儿童袜子销售价格（2020-2025）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全球主要厂商儿童袜子总部及产地分布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全球主要厂商成立时间及儿童袜子商业化日期</w:t>
      </w:r>
      <w:r>
        <w:rPr>
          <w:rFonts w:hint="eastAsia"/>
        </w:rPr>
        <w:br/>
      </w:r>
      <w:r>
        <w:rPr>
          <w:rFonts w:hint="eastAsia"/>
        </w:rPr>
        <w:t>　　4.6 全球主要厂商儿童袜子产品类型及应用</w:t>
      </w:r>
      <w:r>
        <w:rPr>
          <w:rFonts w:hint="eastAsia"/>
        </w:rPr>
        <w:br/>
      </w:r>
      <w:r>
        <w:rPr>
          <w:rFonts w:hint="eastAsia"/>
        </w:rPr>
        <w:t>　　4.7 儿童袜子行业集中度、竞争程度分析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儿童袜子行业集中度分析：2024年全球Top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全球儿童袜子第一梯队、第二梯队和第三梯队生产商（品牌）及市场份额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重点企业（1）基本信息、儿童袜子生产基地、销售区域、竞争对手及市场地位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儿童袜子产品规格、参数及市场应用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儿童袜子销量、收入、价格及毛利率（2020-2025）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重点企业（2）基本信息、儿童袜子生产基地、销售区域、竞争对手及市场地位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儿童袜子产品规格、参数及市场应用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儿童袜子销量、收入、价格及毛利率（2020-2025）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重点企业（3）基本信息、儿童袜子生产基地、销售区域、竞争对手及市场地位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儿童袜子产品规格、参数及市场应用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儿童袜子销量、收入、价格及毛利率（2020-2025）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重点企业（4）基本信息、儿童袜子生产基地、销售区域、竞争对手及市场地位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儿童袜子产品规格、参数及市场应用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儿童袜子销量、收入、价格及毛利率（2020-2025）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重点企业（5）基本信息、儿童袜子生产基地、销售区域、竞争对手及市场地位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儿童袜子产品规格、参数及市场应用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儿童袜子销量、收入、价格及毛利率（2020-2025）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重点企业（6）基本信息、儿童袜子生产基地、销售区域、竞争对手及市场地位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儿童袜子产品规格、参数及市场应用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儿童袜子销量、收入、价格及毛利率（2020-2025）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重点企业（7）基本信息、儿童袜子生产基地、销售区域、竞争对手及市场地位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儿童袜子产品规格、参数及市场应用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儿童袜子销量、收入、价格及毛利率（2020-2025）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重点企业（8）基本信息、儿童袜子生产基地、销售区域、竞争对手及市场地位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儿童袜子产品规格、参数及市场应用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儿童袜子销量、收入、价格及毛利率（2020-2025）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重点企业（9）基本信息、儿童袜子生产基地、销售区域、竞争对手及市场地位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儿童袜子产品规格、参数及市场应用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儿童袜子销量、收入、价格及毛利率（2020-2025）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重点企业（10）基本信息、儿童袜子生产基地、销售区域、竞争对手及市场地位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儿童袜子产品规格、参数及市场应用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儿童袜子销量、收入、价格及毛利率（2020-2025）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重点企业（11）基本信息、儿童袜子生产基地、销售区域、竞争对手及市场地位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儿童袜子产品规格、参数及市场应用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儿童袜子销量、收入、价格及毛利率（2020-2025）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重点企业（12）基本信息、儿童袜子生产基地、销售区域、竞争对手及市场地位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儿童袜子产品规格、参数及市场应用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儿童袜子销量、收入、价格及毛利率（2020-2025）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重点企业（13）基本信息、儿童袜子生产基地、销售区域、竞争对手及市场地位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儿童袜子产品规格、参数及市场应用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儿童袜子销量、收入、价格及毛利率（2020-2025）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不同产品类型儿童袜子分析</w:t>
      </w:r>
      <w:r>
        <w:rPr>
          <w:rFonts w:hint="eastAsia"/>
        </w:rPr>
        <w:br/>
      </w:r>
      <w:r>
        <w:rPr>
          <w:rFonts w:hint="eastAsia"/>
        </w:rPr>
        <w:t>　　6.1 全球不同产品类型儿童袜子销量（2020-2031）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全球不同产品类型儿童袜子销量及市场份额（2020-2025）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全球不同产品类型儿童袜子销量预测（2026-2031）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全球不同产品类型儿童袜子收入（2020-2031）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全球不同产品类型儿童袜子收入及市场份额（2020-2025）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全球不同产品类型儿童袜子收入预测（2026-2031）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全球不同产品类型儿童袜子价格走势（2020-2031）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不同应用儿童袜子分析</w:t>
      </w:r>
      <w:r>
        <w:rPr>
          <w:rFonts w:hint="eastAsia"/>
        </w:rPr>
        <w:br/>
      </w:r>
      <w:r>
        <w:rPr>
          <w:rFonts w:hint="eastAsia"/>
        </w:rPr>
        <w:t>　　7.1 全球不同应用儿童袜子销量（2020-2031）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全球不同应用儿童袜子销量及市场份额（2020-2025）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全球不同应用儿童袜子销量预测（2026-2031）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全球不同应用儿童袜子收入（2020-2031）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全球不同应用儿童袜子收入及市场份额（2020-2025）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全球不同应用儿童袜子收入预测（2026-2031）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全球不同应用儿童袜子价格走势（2020-2031）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儿童袜子产业链分析</w:t>
      </w:r>
      <w:r>
        <w:rPr>
          <w:rFonts w:hint="eastAsia"/>
        </w:rPr>
        <w:br/>
      </w:r>
      <w:r>
        <w:rPr>
          <w:rFonts w:hint="eastAsia"/>
        </w:rPr>
        <w:t>　　8.2 儿童袜子工艺制造技术分析</w:t>
      </w:r>
      <w:r>
        <w:rPr>
          <w:rFonts w:hint="eastAsia"/>
        </w:rPr>
        <w:br/>
      </w:r>
      <w:r>
        <w:rPr>
          <w:rFonts w:hint="eastAsia"/>
        </w:rPr>
        <w:t>　　8.3 儿童袜子产业上游供应分析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儿童袜子下游客户分析</w:t>
      </w:r>
      <w:r>
        <w:rPr>
          <w:rFonts w:hint="eastAsia"/>
        </w:rPr>
        <w:br/>
      </w:r>
      <w:r>
        <w:rPr>
          <w:rFonts w:hint="eastAsia"/>
        </w:rPr>
        <w:t>　　8.5 儿童袜子销售渠道分析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儿童袜子行业发展机遇及主要驱动因素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儿童袜子行业发展面临的风险</w:t>
      </w:r>
      <w:r>
        <w:rPr>
          <w:rFonts w:hint="eastAsia"/>
        </w:rPr>
        <w:br/>
      </w:r>
      <w:r>
        <w:rPr>
          <w:rFonts w:hint="eastAsia"/>
        </w:rPr>
        <w:t>　　9.3 儿童袜子行业政策分析</w:t>
      </w:r>
      <w:r>
        <w:rPr>
          <w:rFonts w:hint="eastAsia"/>
        </w:rPr>
        <w:br/>
      </w:r>
      <w:r>
        <w:rPr>
          <w:rFonts w:hint="eastAsia"/>
        </w:rPr>
        <w:t>　　9.4 儿童袜子中国企业SWOT分析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全球不同产品类型儿童袜子销售额增长（CAGR）趋势2020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儿童袜子行业目前发展现状</w:t>
      </w:r>
      <w:r>
        <w:rPr>
          <w:rFonts w:hint="eastAsia"/>
        </w:rPr>
        <w:br/>
      </w:r>
      <w:r>
        <w:rPr>
          <w:rFonts w:hint="eastAsia"/>
        </w:rPr>
        <w:t>　　表 4： 儿童袜子发展趋势</w:t>
      </w:r>
      <w:r>
        <w:rPr>
          <w:rFonts w:hint="eastAsia"/>
        </w:rPr>
        <w:br/>
      </w:r>
      <w:r>
        <w:rPr>
          <w:rFonts w:hint="eastAsia"/>
        </w:rPr>
        <w:t>　　表 5： 全球主要地区儿童袜子产量增速（CAGR）：（2020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全球主要地区儿童袜子产量（2020-2025）&amp;（千件）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全球主要地区儿童袜子产量（2026-2031）&amp;（千件）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全球主要地区儿童袜子产量市场份额（2020-2025）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全球主要地区儿童袜子产量（2026-2031）&amp;（千件）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全球主要地区儿童袜子销售收入增速：（2020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全球主要地区儿童袜子销售收入（2020-2025）&amp;（百万美元）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全球主要地区儿童袜子销售收入市场份额（2020-2025）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全球主要地区儿童袜子收入（2026-2031）&amp;（百万美元）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全球主要地区儿童袜子收入市场份额（2026-2031）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全球主要地区儿童袜子销量（千件）：2020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全球主要地区儿童袜子销量（2020-2025）&amp;（千件）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全球主要地区儿童袜子销量市场份额（2020-2025）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全球主要地区儿童袜子销量（2026-2031）&amp;（千件）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全球主要地区儿童袜子销量份额（2026-2031）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全球市场主要厂商儿童袜子产能（2024-2025）&amp;（千件）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全球市场主要厂商儿童袜子销量（2020-2025）&amp;（千件）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全球市场主要厂商儿童袜子销量市场份额（2020-2025）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全球市场主要厂商儿童袜子销售收入（2020-2025）&amp;（百万美元）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全球市场主要厂商儿童袜子销售收入市场份额（2020-2025）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全球市场主要厂商儿童袜子销售价格（2020-2025）&amp;（美元/件）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2024年全球主要生产商儿童袜子收入排名（百万美元）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中国市场主要厂商儿童袜子销量（2020-2025）&amp;（千件）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中国市场主要厂商儿童袜子销量市场份额（2020-2025）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中国市场主要厂商儿童袜子销售收入（2020-2025）&amp;（百万美元）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中国市场主要厂商儿童袜子销售收入市场份额（2020-2025）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2024年中国主要生产商儿童袜子收入排名（百万美元）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中国市场主要厂商儿童袜子销售价格（2020-2025）&amp;（美元/件）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全球主要厂商儿童袜子总部及产地分布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全球主要厂商成立时间及儿童袜子商业化日期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全球主要厂商儿童袜子产品类型及应用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2024年全球儿童袜子主要厂商市场地位（第一梯队、第二梯队和第三梯队）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全球儿童袜子市场投资、并购等现状分析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儿童袜子生产基地、销售区域、竞争对手及市场地位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儿童袜子产品规格、参数及市场应用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儿童袜子销量（千件）、收入（百万美元）、价格（美元/件）及毛利率（2020-2025）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儿童袜子生产基地、销售区域、竞争对手及市场地位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儿童袜子产品规格、参数及市场应用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儿童袜子销量（千件）、收入（百万美元）、价格（美元/件）及毛利率（2020-2025）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儿童袜子生产基地、销售区域、竞争对手及市场地位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儿童袜子产品规格、参数及市场应用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儿童袜子销量（千件）、收入（百万美元）、价格（美元/件）及毛利率（2020-2025）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儿童袜子生产基地、销售区域、竞争对手及市场地位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儿童袜子产品规格、参数及市场应用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儿童袜子销量（千件）、收入（百万美元）、价格（美元/件）及毛利率（2020-2025）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儿童袜子生产基地、销售区域、竞争对手及市场地位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儿童袜子产品规格、参数及市场应用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儿童袜子销量（千件）、收入（百万美元）、价格（美元/件）及毛利率（2020-2025）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儿童袜子生产基地、销售区域、竞争对手及市场地位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儿童袜子产品规格、参数及市场应用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儿童袜子销量（千件）、收入（百万美元）、价格（美元/件）及毛利率（2020-2025）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儿童袜子生产基地、销售区域、竞争对手及市场地位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儿童袜子产品规格、参数及市场应用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儿童袜子销量（千件）、收入（百万美元）、价格（美元/件）及毛利率（2020-2025）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儿童袜子生产基地、销售区域、竞争对手及市场地位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儿童袜子产品规格、参数及市场应用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儿童袜子销量（千件）、收入（百万美元）、价格（美元/件）及毛利率（2020-2025）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儿童袜子生产基地、销售区域、竞争对手及市场地位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儿童袜子产品规格、参数及市场应用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儿童袜子销量（千件）、收入（百万美元）、价格（美元/件）及毛利率（2020-2025）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儿童袜子生产基地、销售区域、竞争对手及市场地位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儿童袜子产品规格、参数及市场应用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儿童袜子销量（千件）、收入（百万美元）、价格（美元/件）及毛利率（2020-2025）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儿童袜子生产基地、销售区域、竞争对手及市场地位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儿童袜子产品规格、参数及市场应用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儿童袜子销量（千件）、收入（百万美元）、价格（美元/件）及毛利率（2020-2025）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儿童袜子生产基地、销售区域、竞争对手及市场地位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儿童袜子产品规格、参数及市场应用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儿童袜子销量（千件）、收入（百万美元）、价格（美元/件）及毛利率（2020-2025）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儿童袜子生产基地、销售区域、竞争对手及市场地位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儿童袜子产品规格、参数及市场应用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儿童袜子销量（千件）、收入（百万美元）、价格（美元/件）及毛利率（2020-2025）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全球不同产品类型儿童袜子销量（2020-2025年）&amp;（千件）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全球不同产品类型儿童袜子销量市场份额（2020-2025）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全球不同产品类型儿童袜子销量预测（2026-2031）&amp;（千件）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全球市场不同产品类型儿童袜子销量市场份额预测（2026-2031）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全球不同产品类型儿童袜子收入（2020-2025年）&amp;（百万美元）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全球不同产品类型儿童袜子收入市场份额（2020-2025）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全球不同产品类型儿童袜子收入预测（2026-2031）&amp;（百万美元）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全球不同产品类型儿童袜子收入市场份额预测（2026-2031）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全球不同应用儿童袜子销量（2020-2025年）&amp;（千件）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全球不同应用儿童袜子销量市场份额（2020-2025）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全球不同应用儿童袜子销量预测（2026-2031）&amp;（千件）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全球市场不同应用儿童袜子销量市场份额预测（2026-2031）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全球不同应用儿童袜子收入（2020-2025年）&amp;（百万美元）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全球不同应用儿童袜子收入市场份额（2020-2025）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全球不同应用儿童袜子收入预测（2026-2031）&amp;（百万美元）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全球不同应用儿童袜子收入市场份额预测（2026-2031）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儿童袜子上游原料供应商及联系方式列表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儿童袜子典型客户列表</w:t>
      </w:r>
      <w:r>
        <w:rPr>
          <w:rFonts w:hint="eastAsia"/>
        </w:rPr>
        <w:br/>
      </w:r>
      <w:r>
        <w:rPr>
          <w:rFonts w:hint="eastAsia"/>
        </w:rPr>
        <w:t>　　表 121： 儿童袜子主要销售模式及销售渠道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儿童袜子行业发展机遇及主要驱动因素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儿童袜子行业发展面临的风险</w:t>
      </w:r>
      <w:r>
        <w:rPr>
          <w:rFonts w:hint="eastAsia"/>
        </w:rPr>
        <w:br/>
      </w:r>
      <w:r>
        <w:rPr>
          <w:rFonts w:hint="eastAsia"/>
        </w:rPr>
        <w:t>　　表 124： 儿童袜子行业政策分析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儿童袜子产品图片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全球不同产品类型儿童袜子销售额2020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全球不同产品类型儿童袜子市场份额2024 &amp; 2031</w:t>
      </w:r>
      <w:r>
        <w:rPr>
          <w:rFonts w:hint="eastAsia"/>
        </w:rPr>
        <w:br/>
      </w:r>
      <w:r>
        <w:rPr>
          <w:rFonts w:hint="eastAsia"/>
        </w:rPr>
        <w:t>　　图 4： 0-5 美元产品图片</w:t>
      </w:r>
      <w:r>
        <w:rPr>
          <w:rFonts w:hint="eastAsia"/>
        </w:rPr>
        <w:br/>
      </w:r>
      <w:r>
        <w:rPr>
          <w:rFonts w:hint="eastAsia"/>
        </w:rPr>
        <w:t>　　图 5： 5-10 美元产品图片</w:t>
      </w:r>
      <w:r>
        <w:rPr>
          <w:rFonts w:hint="eastAsia"/>
        </w:rPr>
        <w:br/>
      </w:r>
      <w:r>
        <w:rPr>
          <w:rFonts w:hint="eastAsia"/>
        </w:rPr>
        <w:t>　　图 6： 10 美元以上产品图片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全球不同应用儿童袜子市场份额2024 &amp; 2031</w:t>
      </w:r>
      <w:r>
        <w:rPr>
          <w:rFonts w:hint="eastAsia"/>
        </w:rPr>
        <w:br/>
      </w:r>
      <w:r>
        <w:rPr>
          <w:rFonts w:hint="eastAsia"/>
        </w:rPr>
        <w:t>　　图 9： 线上</w:t>
      </w:r>
      <w:r>
        <w:rPr>
          <w:rFonts w:hint="eastAsia"/>
        </w:rPr>
        <w:br/>
      </w:r>
      <w:r>
        <w:rPr>
          <w:rFonts w:hint="eastAsia"/>
        </w:rPr>
        <w:t>　　图 10： 线下</w:t>
      </w:r>
      <w:r>
        <w:rPr>
          <w:rFonts w:hint="eastAsia"/>
        </w:rPr>
        <w:br/>
      </w:r>
      <w:r>
        <w:rPr>
          <w:rFonts w:hint="eastAsia"/>
        </w:rPr>
        <w:t>　　图 11： 全球儿童袜子产能、产量、产能利用率及发展趋势（2020-2031）&amp;（千件）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全球儿童袜子产量、需求量及发展趋势（2020-2031）&amp;（千件）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全球主要地区儿童袜子产量（2020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全球主要地区儿童袜子产量市场份额（2020-2031）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中国儿童袜子产能、产量、产能利用率及发展趋势（2020-2031）&amp;（千件）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中国儿童袜子产量、市场需求量及发展趋势（2020-2031）&amp;（千件）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全球儿童袜子市场销售额及增长率：（2020-2031）&amp;（百万美元）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全球市场儿童袜子市场规模：2020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全球市场儿童袜子销量及增长率（2020-2031）&amp;（千件）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全球市场儿童袜子价格趋势（2020-2031）&amp;（美元/件）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全球主要地区儿童袜子销售收入（2020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全球主要地区儿童袜子销售收入市场份额（2020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北美市场儿童袜子销量及增长率（2020-2031）&amp;（千件）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北美市场儿童袜子收入及增长率（2020-2031）&amp;（百万美元）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欧洲市场儿童袜子销量及增长率（2020-2031）&amp;（千件）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欧洲市场儿童袜子收入及增长率（2020-2031）&amp;（百万美元）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中国市场儿童袜子销量及增长率（2020-2031）&amp;（千件）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中国市场儿童袜子收入及增长率（2020-2031）&amp;（百万美元）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日本市场儿童袜子销量及增长率（2020-2031）&amp;（千件）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日本市场儿童袜子收入及增长率（2020-2031）&amp;（百万美元）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东南亚市场儿童袜子销量及增长率（2020-2031）&amp;（千件）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东南亚市场儿童袜子收入及增长率（2020-2031）&amp;（百万美元）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印度市场儿童袜子销量及增长率（2020-2031）&amp;（千件）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印度市场儿童袜子收入及增长率（2020-2031）&amp;（百万美元）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2024年全球市场主要厂商儿童袜子销量市场份额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2024年全球市场主要厂商儿童袜子收入市场份额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2024年中国市场主要厂商儿童袜子销量市场份额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2024年中国市场主要厂商儿童袜子收入市场份额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2024年全球前五大生产商儿童袜子市场份额</w:t>
      </w:r>
      <w:r>
        <w:rPr>
          <w:rFonts w:hint="eastAsia"/>
        </w:rPr>
        <w:br/>
      </w:r>
      <w:r>
        <w:rPr>
          <w:rFonts w:hint="eastAsia"/>
        </w:rPr>
        <w:t>　　图 40： 2024年全球儿童袜子第一梯队、第二梯队和第三梯队厂商及市场份额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全球不同产品类型儿童袜子价格走势（2020-2031）&amp;（美元/件）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全球不同应用儿童袜子价格走势（2020-2031）&amp;（美元/件）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儿童袜子产业链</w:t>
      </w:r>
      <w:r>
        <w:rPr>
          <w:rFonts w:hint="eastAsia"/>
        </w:rPr>
        <w:br/>
      </w:r>
      <w:r>
        <w:rPr>
          <w:rFonts w:hint="eastAsia"/>
        </w:rPr>
        <w:t>　　图 44： 儿童袜子中国企业SWOT分析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aa0bcef12b4796" w:history="1">
        <w:r>
          <w:rPr>
            <w:rStyle w:val="Hyperlink"/>
          </w:rPr>
          <w:t>全球与中国儿童袜子行业市场调研及发展前景分析报告（2025-2031年）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aa0bcef12b4796" w:history="1">
        <w:r>
          <w:rPr>
            <w:rStyle w:val="Hyperlink"/>
          </w:rPr>
          <w:t>https://www.20087.com/7/87/ErTongWaZiHangYeFaZhanQianJing.html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热点：儿童袜子哪个品牌质量最好、儿童袜子冬季、小男生可以穿白色长袜子吗、儿童袜子品牌排行榜、儿童袜子大小型号对照表、儿童袜子码数对照表、儿童袜子推荐、儿童袜子大小型号对照表、S码童袜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f940eb868f4e1a" w:history="1">
      <w:r>
        <w:rPr>
          <w:rStyle w:val="Hyperlink"/>
        </w:rPr>
        <w:t>全球与中国儿童袜子行业市场调研及发展前景分析报告（2025-2031年）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ErTongWaZiHangYeFaZhanQianJing.html" TargetMode="External" Id="R51aa0bcef12b47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ErTongWaZiHangYeFaZhanQianJing.html" TargetMode="External" Id="R49f940eb868f4e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2025-02-24T05:40:40Z</dcterms:created>
  <dcterms:modified xsi:type="dcterms:W3CDTF">2025-02-24T06:40:40Z</dcterms:modified>
  <dc:subject>全球与中国儿童袜子行业市场调研及发展前景分析报告（2025-2031年）</dc:subject>
  <dc:title>全球与中国儿童袜子行业市场调研及发展前景分析报告（2025-2031年）</dc:title>
  <cp:keywords>全球与中国儿童袜子行业市场调研及发展前景分析报告（2025-2031年）</cp:keywords>
  <dc:description>全球与中国儿童袜子行业市场调研及发展前景分析报告（2025-2031年）</dc:description>
</cp:coreProperties>
</file>