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13164528e4aa3" w:history="1">
              <w:r>
                <w:rPr>
                  <w:rStyle w:val="Hyperlink"/>
                </w:rPr>
                <w:t>2025年版中国冬枣市场现状调研与发展前景分析报告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13164528e4aa3" w:history="1">
              <w:r>
                <w:rPr>
                  <w:rStyle w:val="Hyperlink"/>
                </w:rPr>
                <w:t>2025年版中国冬枣市场现状调研与发展前景分析报告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13164528e4aa3" w:history="1">
                <w:r>
                  <w:rPr>
                    <w:rStyle w:val="Hyperlink"/>
                  </w:rPr>
                  <w:t>https://www.20087.com/7/97/DongZaoShiChangJingZhengYuFaZhan.html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枣是一种营养丰富、口感甜脆的水果，因其成熟期相对较晚，常在秋季上市，故名“冬枣”。近年来，随着农业技术的进步，冬枣的种植面积和产量有了显著增长，特别是在中国北方地区，已成为当地农民增收的重要来源。然而，冬枣的保鲜和长途运输仍然是制约其市场扩展的关键因素。</w:t>
      </w:r>
      <w:r>
        <w:rPr>
          <w:rFonts w:hint="eastAsia"/>
        </w:rPr>
        <w:br/>
      </w:r>
      <w:r>
        <w:rPr>
          <w:rFonts w:hint="eastAsia"/>
        </w:rPr>
        <w:t>　　未来，冬枣产业将受益于冷链物流技术的提升和电商渠道的拓展，进一步扩大市场覆盖范围。品种改良和病虫害防控技术的创新将提高冬枣的品质和产量。同时，品牌建设和地理标志保护将增强冬枣的市场竞争力，促进其向高端水果市场发展。深加工产品的开发，如冬枣干、冬枣酒等，也将成为产业链延伸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13164528e4aa3" w:history="1">
        <w:r>
          <w:rPr>
            <w:rStyle w:val="Hyperlink"/>
          </w:rPr>
          <w:t>2025年版中国冬枣市场现状调研与发展前景分析报告</w:t>
        </w:r>
      </w:hyperlink>
      <w:r>
        <w:rPr>
          <w:rFonts w:hint="eastAsia"/>
        </w:rPr>
        <w:t>》全面梳理了冬枣产业链，结合市场需求和市场规模等数据，深入剖析冬枣行业现状。报告详细探讨了冬枣市场竞争格局，重点关注重点企业及其品牌影响力，并分析了冬枣价格机制和细分市场特征。通过对冬枣技术现状及未来方向的评估，报告展望了冬枣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中国冬枣行业相关概述</w:t>
      </w:r>
      <w:r>
        <w:rPr>
          <w:rFonts w:hint="eastAsia"/>
        </w:rPr>
        <w:br/>
      </w:r>
      <w:r>
        <w:rPr>
          <w:rFonts w:hint="eastAsia"/>
        </w:rPr>
        <w:t>　　第一节 冬枣产品相关概述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三、产品功效</w:t>
      </w:r>
      <w:r>
        <w:rPr>
          <w:rFonts w:hint="eastAsia"/>
        </w:rPr>
        <w:br/>
      </w:r>
      <w:r>
        <w:rPr>
          <w:rFonts w:hint="eastAsia"/>
        </w:rPr>
        <w:t>　　第二节 冬枣栽培技术与经营模式分析</w:t>
      </w:r>
      <w:r>
        <w:rPr>
          <w:rFonts w:hint="eastAsia"/>
        </w:rPr>
        <w:br/>
      </w:r>
      <w:r>
        <w:rPr>
          <w:rFonts w:hint="eastAsia"/>
        </w:rPr>
        <w:t>　　　　一、种植模式</w:t>
      </w:r>
      <w:r>
        <w:rPr>
          <w:rFonts w:hint="eastAsia"/>
        </w:rPr>
        <w:br/>
      </w:r>
      <w:r>
        <w:rPr>
          <w:rFonts w:hint="eastAsia"/>
        </w:rPr>
        <w:t>　　　　　　（一）产地的选择</w:t>
      </w:r>
      <w:r>
        <w:rPr>
          <w:rFonts w:hint="eastAsia"/>
        </w:rPr>
        <w:br/>
      </w:r>
      <w:r>
        <w:rPr>
          <w:rFonts w:hint="eastAsia"/>
        </w:rPr>
        <w:t>　　　　　　（二）苗木的选择</w:t>
      </w:r>
      <w:r>
        <w:rPr>
          <w:rFonts w:hint="eastAsia"/>
        </w:rPr>
        <w:br/>
      </w:r>
      <w:r>
        <w:rPr>
          <w:rFonts w:hint="eastAsia"/>
        </w:rPr>
        <w:t>　　　　　　（三）土肥水管理</w:t>
      </w:r>
      <w:r>
        <w:rPr>
          <w:rFonts w:hint="eastAsia"/>
        </w:rPr>
        <w:br/>
      </w:r>
      <w:r>
        <w:rPr>
          <w:rFonts w:hint="eastAsia"/>
        </w:rPr>
        <w:t>　　　　二、采摘模式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中国冬枣的主要产区分析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中国冬枣行业发展环境分析</w:t>
      </w:r>
      <w:r>
        <w:rPr>
          <w:rFonts w:hint="eastAsia"/>
        </w:rPr>
        <w:br/>
      </w:r>
      <w:r>
        <w:rPr>
          <w:rFonts w:hint="eastAsia"/>
        </w:rPr>
        <w:t>　　第一节 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中国冬枣行业政策环境分析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四、冬枣出口标准分析</w:t>
      </w:r>
      <w:r>
        <w:rPr>
          <w:rFonts w:hint="eastAsia"/>
        </w:rPr>
        <w:br/>
      </w:r>
      <w:r>
        <w:rPr>
          <w:rFonts w:hint="eastAsia"/>
        </w:rPr>
        <w:t>　　第三节 中国冬枣行业技术环境分析</w:t>
      </w:r>
      <w:r>
        <w:rPr>
          <w:rFonts w:hint="eastAsia"/>
        </w:rPr>
        <w:br/>
      </w:r>
      <w:r>
        <w:rPr>
          <w:rFonts w:hint="eastAsia"/>
        </w:rPr>
        <w:t>　　　　一、南方冬枣栽培技术</w:t>
      </w:r>
      <w:r>
        <w:rPr>
          <w:rFonts w:hint="eastAsia"/>
        </w:rPr>
        <w:br/>
      </w:r>
      <w:r>
        <w:rPr>
          <w:rFonts w:hint="eastAsia"/>
        </w:rPr>
        <w:t>　　　　二、贮藏与运输条件</w:t>
      </w:r>
      <w:r>
        <w:rPr>
          <w:rFonts w:hint="eastAsia"/>
        </w:rPr>
        <w:br/>
      </w:r>
      <w:r>
        <w:rPr>
          <w:rFonts w:hint="eastAsia"/>
        </w:rPr>
        <w:t>　　　　三、冬枣的贮藏技术</w:t>
      </w:r>
      <w:r>
        <w:rPr>
          <w:rFonts w:hint="eastAsia"/>
        </w:rPr>
        <w:br/>
      </w:r>
      <w:r>
        <w:rPr>
          <w:rFonts w:hint="eastAsia"/>
        </w:rPr>
        <w:t>　　　　　　（一）低温贮藏保鲜</w:t>
      </w:r>
      <w:r>
        <w:rPr>
          <w:rFonts w:hint="eastAsia"/>
        </w:rPr>
        <w:br/>
      </w:r>
      <w:r>
        <w:rPr>
          <w:rFonts w:hint="eastAsia"/>
        </w:rPr>
        <w:t>　　　　　　（二）气调保鲜储藏</w:t>
      </w:r>
      <w:r>
        <w:rPr>
          <w:rFonts w:hint="eastAsia"/>
        </w:rPr>
        <w:br/>
      </w:r>
      <w:r>
        <w:rPr>
          <w:rFonts w:hint="eastAsia"/>
        </w:rPr>
        <w:t>　　　　　　（三）速冻保鲜法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中国冬枣市场供需状况分析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中国冬枣市场供给状况</w:t>
      </w:r>
      <w:r>
        <w:rPr>
          <w:rFonts w:hint="eastAsia"/>
        </w:rPr>
        <w:br/>
      </w:r>
      <w:r>
        <w:rPr>
          <w:rFonts w:hint="eastAsia"/>
        </w:rPr>
        <w:t>　　　　一、年中国冬枣产量分析</w:t>
      </w:r>
      <w:r>
        <w:rPr>
          <w:rFonts w:hint="eastAsia"/>
        </w:rPr>
        <w:br/>
      </w:r>
      <w:r>
        <w:rPr>
          <w:rFonts w:hint="eastAsia"/>
        </w:rPr>
        <w:t>　　　　二、年中国冬枣产量预测</w:t>
      </w:r>
      <w:r>
        <w:rPr>
          <w:rFonts w:hint="eastAsia"/>
        </w:rPr>
        <w:br/>
      </w:r>
      <w:r>
        <w:rPr>
          <w:rFonts w:hint="eastAsia"/>
        </w:rPr>
        <w:t>　　第二节 中国冬枣市场需求状况</w:t>
      </w:r>
      <w:r>
        <w:rPr>
          <w:rFonts w:hint="eastAsia"/>
        </w:rPr>
        <w:br/>
      </w:r>
      <w:r>
        <w:rPr>
          <w:rFonts w:hint="eastAsia"/>
        </w:rPr>
        <w:t>　　　　一、年中国冬枣需求分析</w:t>
      </w:r>
      <w:r>
        <w:rPr>
          <w:rFonts w:hint="eastAsia"/>
        </w:rPr>
        <w:br/>
      </w:r>
      <w:r>
        <w:rPr>
          <w:rFonts w:hint="eastAsia"/>
        </w:rPr>
        <w:t>　　　　二、年中国冬枣需求预测</w:t>
      </w:r>
      <w:r>
        <w:rPr>
          <w:rFonts w:hint="eastAsia"/>
        </w:rPr>
        <w:br/>
      </w:r>
      <w:r>
        <w:rPr>
          <w:rFonts w:hint="eastAsia"/>
        </w:rPr>
        <w:t>　　第三节 影响市场需求量的因素</w:t>
      </w:r>
      <w:r>
        <w:rPr>
          <w:rFonts w:hint="eastAsia"/>
        </w:rPr>
        <w:br/>
      </w:r>
      <w:r>
        <w:rPr>
          <w:rFonts w:hint="eastAsia"/>
        </w:rPr>
        <w:t>　　　　一、采购商讨价还价的能力</w:t>
      </w:r>
      <w:r>
        <w:rPr>
          <w:rFonts w:hint="eastAsia"/>
        </w:rPr>
        <w:br/>
      </w:r>
      <w:r>
        <w:rPr>
          <w:rFonts w:hint="eastAsia"/>
        </w:rPr>
        <w:t>　　　　二、冬枣品质变化影响</w:t>
      </w:r>
      <w:r>
        <w:rPr>
          <w:rFonts w:hint="eastAsia"/>
        </w:rPr>
        <w:br/>
      </w:r>
      <w:r>
        <w:rPr>
          <w:rFonts w:hint="eastAsia"/>
        </w:rPr>
        <w:t>　　　　三、替代果品的影响</w:t>
      </w:r>
      <w:r>
        <w:rPr>
          <w:rFonts w:hint="eastAsia"/>
        </w:rPr>
        <w:br/>
      </w:r>
      <w:r>
        <w:rPr>
          <w:rFonts w:hint="eastAsia"/>
        </w:rPr>
        <w:t>　　第四节 年中国冬枣市场价格分析</w:t>
      </w:r>
      <w:r>
        <w:rPr>
          <w:rFonts w:hint="eastAsia"/>
        </w:rPr>
        <w:br/>
      </w:r>
      <w:r>
        <w:rPr>
          <w:rFonts w:hint="eastAsia"/>
        </w:rPr>
        <w:t>　　第五节 中国沾化冬枣生产种植要点分析</w:t>
      </w:r>
      <w:r>
        <w:rPr>
          <w:rFonts w:hint="eastAsia"/>
        </w:rPr>
        <w:br/>
      </w:r>
      <w:r>
        <w:rPr>
          <w:rFonts w:hint="eastAsia"/>
        </w:rPr>
        <w:t>　　　　一、沾化冬枣概述</w:t>
      </w:r>
      <w:r>
        <w:rPr>
          <w:rFonts w:hint="eastAsia"/>
        </w:rPr>
        <w:br/>
      </w:r>
      <w:r>
        <w:rPr>
          <w:rFonts w:hint="eastAsia"/>
        </w:rPr>
        <w:t>　　　　二、生产环境要求</w:t>
      </w:r>
      <w:r>
        <w:rPr>
          <w:rFonts w:hint="eastAsia"/>
        </w:rPr>
        <w:br/>
      </w:r>
      <w:r>
        <w:rPr>
          <w:rFonts w:hint="eastAsia"/>
        </w:rPr>
        <w:t>　　　　三、苗木培育与选择</w:t>
      </w:r>
      <w:r>
        <w:rPr>
          <w:rFonts w:hint="eastAsia"/>
        </w:rPr>
        <w:br/>
      </w:r>
      <w:r>
        <w:rPr>
          <w:rFonts w:hint="eastAsia"/>
        </w:rPr>
        <w:t>　　　　四、冬枣建园的要点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中国冬枣行业产业链分析</w:t>
      </w:r>
      <w:r>
        <w:rPr>
          <w:rFonts w:hint="eastAsia"/>
        </w:rPr>
        <w:br/>
      </w:r>
      <w:r>
        <w:rPr>
          <w:rFonts w:hint="eastAsia"/>
        </w:rPr>
        <w:t>　　第一节 冬枣行业产业链概述</w:t>
      </w:r>
      <w:r>
        <w:rPr>
          <w:rFonts w:hint="eastAsia"/>
        </w:rPr>
        <w:br/>
      </w:r>
      <w:r>
        <w:rPr>
          <w:rFonts w:hint="eastAsia"/>
        </w:rPr>
        <w:t>　　第二节 冬枣上游产业发展状况分析</w:t>
      </w:r>
      <w:r>
        <w:rPr>
          <w:rFonts w:hint="eastAsia"/>
        </w:rPr>
        <w:br/>
      </w:r>
      <w:r>
        <w:rPr>
          <w:rFonts w:hint="eastAsia"/>
        </w:rPr>
        <w:t>　　第三节 冬枣应用市场需求现状分析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（一）冬枣汁加工方法分析</w:t>
      </w:r>
      <w:r>
        <w:rPr>
          <w:rFonts w:hint="eastAsia"/>
        </w:rPr>
        <w:br/>
      </w:r>
      <w:r>
        <w:rPr>
          <w:rFonts w:hint="eastAsia"/>
        </w:rPr>
        <w:t>　　　　　　（二）枣醋的生产技术分析</w:t>
      </w:r>
      <w:r>
        <w:rPr>
          <w:rFonts w:hint="eastAsia"/>
        </w:rPr>
        <w:br/>
      </w:r>
      <w:r>
        <w:rPr>
          <w:rFonts w:hint="eastAsia"/>
        </w:rPr>
        <w:t>　　　　　　（三）蜜枣的加工工艺分析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冬枣所属产品进出口数据分析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年中国冬枣进口情况分析</w:t>
      </w:r>
      <w:r>
        <w:rPr>
          <w:rFonts w:hint="eastAsia"/>
        </w:rPr>
        <w:br/>
      </w:r>
      <w:r>
        <w:rPr>
          <w:rFonts w:hint="eastAsia"/>
        </w:rPr>
        <w:t>　　　　一、冬枣进口数量情况</w:t>
      </w:r>
      <w:r>
        <w:rPr>
          <w:rFonts w:hint="eastAsia"/>
        </w:rPr>
        <w:br/>
      </w:r>
      <w:r>
        <w:rPr>
          <w:rFonts w:hint="eastAsia"/>
        </w:rPr>
        <w:t>　　　　二、冬枣进口金额情况</w:t>
      </w:r>
      <w:r>
        <w:rPr>
          <w:rFonts w:hint="eastAsia"/>
        </w:rPr>
        <w:br/>
      </w:r>
      <w:r>
        <w:rPr>
          <w:rFonts w:hint="eastAsia"/>
        </w:rPr>
        <w:t>　　　　三、冬枣进口来源分析</w:t>
      </w:r>
      <w:r>
        <w:rPr>
          <w:rFonts w:hint="eastAsia"/>
        </w:rPr>
        <w:br/>
      </w:r>
      <w:r>
        <w:rPr>
          <w:rFonts w:hint="eastAsia"/>
        </w:rPr>
        <w:t>　　　　四、冬枣进口均价分析</w:t>
      </w:r>
      <w:r>
        <w:rPr>
          <w:rFonts w:hint="eastAsia"/>
        </w:rPr>
        <w:br/>
      </w:r>
      <w:r>
        <w:rPr>
          <w:rFonts w:hint="eastAsia"/>
        </w:rPr>
        <w:t>　　第二节 年中国冬枣出口情况分析</w:t>
      </w:r>
      <w:r>
        <w:rPr>
          <w:rFonts w:hint="eastAsia"/>
        </w:rPr>
        <w:br/>
      </w:r>
      <w:r>
        <w:rPr>
          <w:rFonts w:hint="eastAsia"/>
        </w:rPr>
        <w:t>　　　　一、冬枣出口数量情况</w:t>
      </w:r>
      <w:r>
        <w:rPr>
          <w:rFonts w:hint="eastAsia"/>
        </w:rPr>
        <w:br/>
      </w:r>
      <w:r>
        <w:rPr>
          <w:rFonts w:hint="eastAsia"/>
        </w:rPr>
        <w:t>　　　　二、冬枣出口金额情况</w:t>
      </w:r>
      <w:r>
        <w:rPr>
          <w:rFonts w:hint="eastAsia"/>
        </w:rPr>
        <w:br/>
      </w:r>
      <w:r>
        <w:rPr>
          <w:rFonts w:hint="eastAsia"/>
        </w:rPr>
        <w:t>　　　　三、冬枣出口流向分析</w:t>
      </w:r>
      <w:r>
        <w:rPr>
          <w:rFonts w:hint="eastAsia"/>
        </w:rPr>
        <w:br/>
      </w:r>
      <w:r>
        <w:rPr>
          <w:rFonts w:hint="eastAsia"/>
        </w:rPr>
        <w:t>　　　　四、冬枣出口均价分析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国内冬枣生产厂商竞争力分析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山东滨州市沾化区冬枣研究所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五、企业联系方式介绍</w:t>
      </w:r>
      <w:r>
        <w:rPr>
          <w:rFonts w:hint="eastAsia"/>
        </w:rPr>
        <w:br/>
      </w:r>
      <w:r>
        <w:rPr>
          <w:rFonts w:hint="eastAsia"/>
        </w:rPr>
        <w:t>　　第二节 山东省沾化冬枣种植园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二、企业技术服务分析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四、企业联系方式介绍</w:t>
      </w:r>
      <w:r>
        <w:rPr>
          <w:rFonts w:hint="eastAsia"/>
        </w:rPr>
        <w:br/>
      </w:r>
      <w:r>
        <w:rPr>
          <w:rFonts w:hint="eastAsia"/>
        </w:rPr>
        <w:t>　　第三节 山东浩华圣源集团有限公司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五、企业联系方式介绍</w:t>
      </w:r>
      <w:r>
        <w:rPr>
          <w:rFonts w:hint="eastAsia"/>
        </w:rPr>
        <w:br/>
      </w:r>
      <w:r>
        <w:rPr>
          <w:rFonts w:hint="eastAsia"/>
        </w:rPr>
        <w:t>　　第四节 陕西大荔红星冬枣专业合作社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三、企业销售模式分析</w:t>
      </w:r>
      <w:r>
        <w:rPr>
          <w:rFonts w:hint="eastAsia"/>
        </w:rPr>
        <w:br/>
      </w:r>
      <w:r>
        <w:rPr>
          <w:rFonts w:hint="eastAsia"/>
        </w:rPr>
        <w:t>　　　　四、企业联系方式介绍</w:t>
      </w:r>
      <w:r>
        <w:rPr>
          <w:rFonts w:hint="eastAsia"/>
        </w:rPr>
        <w:br/>
      </w:r>
      <w:r>
        <w:rPr>
          <w:rFonts w:hint="eastAsia"/>
        </w:rPr>
        <w:t>　　第五节 京博农化科技股份有限公司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二、企业技术服务分析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中国冬枣行业发展趋势与前景分析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年中国冬枣行业前景调研分析</w:t>
      </w:r>
      <w:r>
        <w:rPr>
          <w:rFonts w:hint="eastAsia"/>
        </w:rPr>
        <w:br/>
      </w:r>
      <w:r>
        <w:rPr>
          <w:rFonts w:hint="eastAsia"/>
        </w:rPr>
        <w:t>　　　　一、冬枣市场前景分析</w:t>
      </w:r>
      <w:r>
        <w:rPr>
          <w:rFonts w:hint="eastAsia"/>
        </w:rPr>
        <w:br/>
      </w:r>
      <w:r>
        <w:rPr>
          <w:rFonts w:hint="eastAsia"/>
        </w:rPr>
        <w:t>　　　　　　（一）冬枣文化节带动行业发展</w:t>
      </w:r>
      <w:r>
        <w:rPr>
          <w:rFonts w:hint="eastAsia"/>
        </w:rPr>
        <w:br/>
      </w:r>
      <w:r>
        <w:rPr>
          <w:rFonts w:hint="eastAsia"/>
        </w:rPr>
        <w:t>　　　　　　（二）南方地区冬枣种植前景广阔</w:t>
      </w:r>
      <w:r>
        <w:rPr>
          <w:rFonts w:hint="eastAsia"/>
        </w:rPr>
        <w:br/>
      </w:r>
      <w:r>
        <w:rPr>
          <w:rFonts w:hint="eastAsia"/>
        </w:rPr>
        <w:t>　　　　二、冬枣发展趋势分析</w:t>
      </w:r>
      <w:r>
        <w:rPr>
          <w:rFonts w:hint="eastAsia"/>
        </w:rPr>
        <w:br/>
      </w:r>
      <w:r>
        <w:rPr>
          <w:rFonts w:hint="eastAsia"/>
        </w:rPr>
        <w:t>　　　　　　（一）无核冬枣、大冬枣是发展重点</w:t>
      </w:r>
      <w:r>
        <w:rPr>
          <w:rFonts w:hint="eastAsia"/>
        </w:rPr>
        <w:br/>
      </w:r>
      <w:r>
        <w:rPr>
          <w:rFonts w:hint="eastAsia"/>
        </w:rPr>
        <w:t>　　　　　　（二）物联网体系提高消费者信心</w:t>
      </w:r>
      <w:r>
        <w:rPr>
          <w:rFonts w:hint="eastAsia"/>
        </w:rPr>
        <w:br/>
      </w:r>
      <w:r>
        <w:rPr>
          <w:rFonts w:hint="eastAsia"/>
        </w:rPr>
        <w:t>　　　　　　（三）电子商务便于实现私人订制</w:t>
      </w:r>
      <w:r>
        <w:rPr>
          <w:rFonts w:hint="eastAsia"/>
        </w:rPr>
        <w:br/>
      </w:r>
      <w:r>
        <w:rPr>
          <w:rFonts w:hint="eastAsia"/>
        </w:rPr>
        <w:t>　　第二节 年中国冬枣行业投资前景分析</w:t>
      </w:r>
      <w:r>
        <w:rPr>
          <w:rFonts w:hint="eastAsia"/>
        </w:rPr>
        <w:br/>
      </w:r>
      <w:r>
        <w:rPr>
          <w:rFonts w:hint="eastAsia"/>
        </w:rPr>
        <w:t>　　　　一、气候影响分析</w:t>
      </w:r>
      <w:r>
        <w:rPr>
          <w:rFonts w:hint="eastAsia"/>
        </w:rPr>
        <w:br/>
      </w:r>
      <w:r>
        <w:rPr>
          <w:rFonts w:hint="eastAsia"/>
        </w:rPr>
        <w:t>　　　　二、价格风险分析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年冬枣行业投资前景研究及建议</w:t>
      </w:r>
      <w:r>
        <w:rPr>
          <w:rFonts w:hint="eastAsia"/>
        </w:rPr>
        <w:br/>
      </w:r>
      <w:r>
        <w:rPr>
          <w:rFonts w:hint="eastAsia"/>
        </w:rPr>
        <w:t>　　　　　　（一）规范冬枣的生产标准</w:t>
      </w:r>
      <w:r>
        <w:rPr>
          <w:rFonts w:hint="eastAsia"/>
        </w:rPr>
        <w:br/>
      </w:r>
      <w:r>
        <w:rPr>
          <w:rFonts w:hint="eastAsia"/>
        </w:rPr>
        <w:t>　　　　　　（二）加大标准化技术研究</w:t>
      </w:r>
      <w:r>
        <w:rPr>
          <w:rFonts w:hint="eastAsia"/>
        </w:rPr>
        <w:br/>
      </w:r>
      <w:r>
        <w:rPr>
          <w:rFonts w:hint="eastAsia"/>
        </w:rPr>
        <w:t>　　　　　　（三）生产管理要科学规范</w:t>
      </w:r>
      <w:r>
        <w:rPr>
          <w:rFonts w:hint="eastAsia"/>
        </w:rPr>
        <w:br/>
      </w:r>
      <w:r>
        <w:rPr>
          <w:rFonts w:hint="eastAsia"/>
        </w:rPr>
        <w:t>　　　　　　（四）重视物联网质量控制平台</w:t>
      </w:r>
      <w:r>
        <w:rPr>
          <w:rFonts w:hint="eastAsia"/>
        </w:rPr>
        <w:br/>
      </w:r>
      <w:r>
        <w:rPr>
          <w:rFonts w:hint="eastAsia"/>
        </w:rPr>
        <w:t>　　　　　　（五）延长产业链，提高产品附加值</w:t>
      </w:r>
      <w:r>
        <w:rPr>
          <w:rFonts w:hint="eastAsia"/>
        </w:rPr>
        <w:br/>
      </w:r>
      <w:r>
        <w:rPr>
          <w:rFonts w:hint="eastAsia"/>
        </w:rPr>
        <w:t>　　　　　　（六）加大新品种的育种和推广</w:t>
      </w:r>
      <w:r>
        <w:rPr>
          <w:rFonts w:hint="eastAsia"/>
        </w:rPr>
        <w:br/>
      </w:r>
      <w:r>
        <w:rPr>
          <w:rFonts w:hint="eastAsia"/>
        </w:rPr>
        <w:t>　　　　　　（七）移动式冷链库的使用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冬枣企业投资规划建议与客户策略分析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冬枣企业投资前景规划背景意义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冬枣企业战略规划制定依据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冬枣企业战略规划策略分析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(中智:林)冬枣企业重点客户战略实施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（一）重点客户的鉴别</w:t>
      </w:r>
      <w:r>
        <w:rPr>
          <w:rFonts w:hint="eastAsia"/>
        </w:rPr>
        <w:br/>
      </w:r>
      <w:r>
        <w:rPr>
          <w:rFonts w:hint="eastAsia"/>
        </w:rPr>
        <w:t>　　　　　　（二）重点客户的确定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（一）重点客户的分析与研究</w:t>
      </w:r>
      <w:r>
        <w:rPr>
          <w:rFonts w:hint="eastAsia"/>
        </w:rPr>
        <w:br/>
      </w:r>
      <w:r>
        <w:rPr>
          <w:rFonts w:hint="eastAsia"/>
        </w:rPr>
        <w:t>　　　　　　（二）重点客户的拜访与谈判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 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 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我国冬枣行业相关的法律法规一览表</w:t>
      </w:r>
      <w:r>
        <w:rPr>
          <w:rFonts w:hint="eastAsia"/>
        </w:rPr>
        <w:br/>
      </w:r>
      <w:r>
        <w:rPr>
          <w:rFonts w:hint="eastAsia"/>
        </w:rPr>
        <w:t>　　图表 10 我国冬枣行业现行的国家标准一览表</w:t>
      </w:r>
      <w:r>
        <w:rPr>
          <w:rFonts w:hint="eastAsia"/>
        </w:rPr>
        <w:br/>
      </w:r>
      <w:r>
        <w:rPr>
          <w:rFonts w:hint="eastAsia"/>
        </w:rPr>
        <w:t>　　图表 11 冬枣绿色产品农药残留量限量表</w:t>
      </w:r>
      <w:r>
        <w:rPr>
          <w:rFonts w:hint="eastAsia"/>
        </w:rPr>
        <w:br/>
      </w:r>
      <w:r>
        <w:rPr>
          <w:rFonts w:hint="eastAsia"/>
        </w:rPr>
        <w:t>　　图表 12 年中国冬枣产量情况</w:t>
      </w:r>
      <w:r>
        <w:rPr>
          <w:rFonts w:hint="eastAsia"/>
        </w:rPr>
        <w:br/>
      </w:r>
      <w:r>
        <w:rPr>
          <w:rFonts w:hint="eastAsia"/>
        </w:rPr>
        <w:t>　　图表 13 年中国冬枣产量情况</w:t>
      </w:r>
      <w:r>
        <w:rPr>
          <w:rFonts w:hint="eastAsia"/>
        </w:rPr>
        <w:br/>
      </w:r>
      <w:r>
        <w:rPr>
          <w:rFonts w:hint="eastAsia"/>
        </w:rPr>
        <w:t>　　图表 14 年中国冬枣需求量情况</w:t>
      </w:r>
      <w:r>
        <w:rPr>
          <w:rFonts w:hint="eastAsia"/>
        </w:rPr>
        <w:br/>
      </w:r>
      <w:r>
        <w:rPr>
          <w:rFonts w:hint="eastAsia"/>
        </w:rPr>
        <w:t>　　图表 15 年中国冬枣需求量情况</w:t>
      </w:r>
      <w:r>
        <w:rPr>
          <w:rFonts w:hint="eastAsia"/>
        </w:rPr>
        <w:br/>
      </w:r>
      <w:r>
        <w:rPr>
          <w:rFonts w:hint="eastAsia"/>
        </w:rPr>
        <w:t>　　图表 16 年中国冬枣最新价格动态</w:t>
      </w:r>
      <w:r>
        <w:rPr>
          <w:rFonts w:hint="eastAsia"/>
        </w:rPr>
        <w:br/>
      </w:r>
      <w:r>
        <w:rPr>
          <w:rFonts w:hint="eastAsia"/>
        </w:rPr>
        <w:t>　　图表 17 沾化冬枣的理化指标</w:t>
      </w:r>
      <w:r>
        <w:rPr>
          <w:rFonts w:hint="eastAsia"/>
        </w:rPr>
        <w:br/>
      </w:r>
      <w:r>
        <w:rPr>
          <w:rFonts w:hint="eastAsia"/>
        </w:rPr>
        <w:t>　　图表 18 沾化冬枣的苗木分级标准</w:t>
      </w:r>
      <w:r>
        <w:rPr>
          <w:rFonts w:hint="eastAsia"/>
        </w:rPr>
        <w:br/>
      </w:r>
      <w:r>
        <w:rPr>
          <w:rFonts w:hint="eastAsia"/>
        </w:rPr>
        <w:t>　　图表 19 冬枣行业的产业链结构图</w:t>
      </w:r>
      <w:r>
        <w:rPr>
          <w:rFonts w:hint="eastAsia"/>
        </w:rPr>
        <w:br/>
      </w:r>
      <w:r>
        <w:rPr>
          <w:rFonts w:hint="eastAsia"/>
        </w:rPr>
        <w:t>　　图表 20 不同性质的冬枣苗木的价格情况</w:t>
      </w:r>
      <w:r>
        <w:rPr>
          <w:rFonts w:hint="eastAsia"/>
        </w:rPr>
        <w:br/>
      </w:r>
      <w:r>
        <w:rPr>
          <w:rFonts w:hint="eastAsia"/>
        </w:rPr>
        <w:t>　　图表 21 蜜枣的加工流程图</w:t>
      </w:r>
      <w:r>
        <w:rPr>
          <w:rFonts w:hint="eastAsia"/>
        </w:rPr>
        <w:br/>
      </w:r>
      <w:r>
        <w:rPr>
          <w:rFonts w:hint="eastAsia"/>
        </w:rPr>
        <w:t>　　图表 22 年中国冬枣及其他红枣进口数量统计</w:t>
      </w:r>
      <w:r>
        <w:rPr>
          <w:rFonts w:hint="eastAsia"/>
        </w:rPr>
        <w:br/>
      </w:r>
      <w:r>
        <w:rPr>
          <w:rFonts w:hint="eastAsia"/>
        </w:rPr>
        <w:t>　　图表 23 年中国冬枣及其他红枣进口金额统计</w:t>
      </w:r>
      <w:r>
        <w:rPr>
          <w:rFonts w:hint="eastAsia"/>
        </w:rPr>
        <w:br/>
      </w:r>
      <w:r>
        <w:rPr>
          <w:rFonts w:hint="eastAsia"/>
        </w:rPr>
        <w:t>　　图表 24 年中国冬枣及其他红枣进口来源地情况</w:t>
      </w:r>
      <w:r>
        <w:rPr>
          <w:rFonts w:hint="eastAsia"/>
        </w:rPr>
        <w:br/>
      </w:r>
      <w:r>
        <w:rPr>
          <w:rFonts w:hint="eastAsia"/>
        </w:rPr>
        <w:t>　　图表 25 年中国冬枣及其他红枣进口来源地结构分布图</w:t>
      </w:r>
      <w:r>
        <w:rPr>
          <w:rFonts w:hint="eastAsia"/>
        </w:rPr>
        <w:br/>
      </w:r>
      <w:r>
        <w:rPr>
          <w:rFonts w:hint="eastAsia"/>
        </w:rPr>
        <w:t>　　图表 26 年中国冬枣及其他红枣进口均价情况</w:t>
      </w:r>
      <w:r>
        <w:rPr>
          <w:rFonts w:hint="eastAsia"/>
        </w:rPr>
        <w:br/>
      </w:r>
      <w:r>
        <w:rPr>
          <w:rFonts w:hint="eastAsia"/>
        </w:rPr>
        <w:t>　　图表 27 年中国冬枣及其他红枣出口数量统计</w:t>
      </w:r>
      <w:r>
        <w:rPr>
          <w:rFonts w:hint="eastAsia"/>
        </w:rPr>
        <w:br/>
      </w:r>
      <w:r>
        <w:rPr>
          <w:rFonts w:hint="eastAsia"/>
        </w:rPr>
        <w:t>　　图表 28 年中国冬枣及其他红枣出口金额统计</w:t>
      </w:r>
      <w:r>
        <w:rPr>
          <w:rFonts w:hint="eastAsia"/>
        </w:rPr>
        <w:br/>
      </w:r>
      <w:r>
        <w:rPr>
          <w:rFonts w:hint="eastAsia"/>
        </w:rPr>
        <w:t>　　图表 29 年中国冬枣及其他红枣出口流向情况</w:t>
      </w:r>
      <w:r>
        <w:rPr>
          <w:rFonts w:hint="eastAsia"/>
        </w:rPr>
        <w:br/>
      </w:r>
      <w:r>
        <w:rPr>
          <w:rFonts w:hint="eastAsia"/>
        </w:rPr>
        <w:t>　　图表 30 年中国冬枣及其他红枣出口流向结构分布图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13164528e4aa3" w:history="1">
        <w:r>
          <w:rPr>
            <w:rStyle w:val="Hyperlink"/>
          </w:rPr>
          <w:t>2025年版中国冬枣市场现状调研与发展前景分析报告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13164528e4aa3" w:history="1">
        <w:r>
          <w:rPr>
            <w:rStyle w:val="Hyperlink"/>
          </w:rPr>
          <w:t>https://www.20087.com/7/97/DongZaoShiChangJingZhengYuFaZhan.html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热点：冬枣是红枣吗、冬枣什么季节上市、东北冬枣、冬枣几月份成熟上市、冬枣是什么、冬枣是热性还是凉性、冬枣 百科、冬枣是凉性还是温性、冬枣吃多了有什么好处和坏处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46a192eb84473" w:history="1">
      <w:r>
        <w:rPr>
          <w:rStyle w:val="Hyperlink"/>
        </w:rPr>
        <w:t>2025年版中国冬枣市场现状调研与发展前景分析报告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ongZaoShiChangJingZhengYuFaZhan.html" TargetMode="External" Id="R9e013164528e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ongZaoShiChangJingZhengYuFaZhan.html" TargetMode="External" Id="Rcf846a192eb8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2024-12-13T07:53:00Z</dcterms:created>
  <dcterms:modified xsi:type="dcterms:W3CDTF">2024-12-13T08:53:00Z</dcterms:modified>
  <dc:subject>2025年版中国冬枣市场现状调研与发展前景分析报告</dc:subject>
  <dc:title>2025年版中国冬枣市场现状调研与发展前景分析报告</dc:title>
  <cp:keywords>2025年版中国冬枣市场现状调研与发展前景分析报告</cp:keywords>
  <dc:description>2025年版中国冬枣市场现状调研与发展前景分析报告</dc:description>
</cp:coreProperties>
</file>