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65e050cb49b7" w:history="1">
              <w:r>
                <w:rPr>
                  <w:rStyle w:val="Hyperlink"/>
                </w:rPr>
                <w:t>中国咖啡饮料行业现状调研与行业前景分析报告（2026-2032年）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65e050cb49b7" w:history="1">
              <w:r>
                <w:rPr>
                  <w:rStyle w:val="Hyperlink"/>
                </w:rPr>
                <w:t>中国咖啡饮料行业现状调研与行业前景分析报告（2026-2032年）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165e050cb49b7" w:history="1">
                <w:r>
                  <w:rPr>
                    <w:rStyle w:val="Hyperlink"/>
                  </w:rPr>
                  <w:t>https://www.20087.com/7/17/KaFeiYinLiaoShiChangQianJing.html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是以咖啡为主要成分制成的各种饮品，广泛应用于餐饮、零售和个人消费市场。该产品以其丰富的口感、提神醒脑的功效和多样化的产品形式而受到消费者的欢迎，适用于多种消费场景。近年来，随着消费者对健康生活方式的关注增加以及咖啡文化的普及，咖啡饮料市场需求稳步增长，并逐步成为许多家庭和办公室的日常饮品。</w:t>
      </w:r>
      <w:r>
        <w:rPr>
          <w:rFonts w:hint="eastAsia"/>
        </w:rPr>
        <w:br/>
      </w:r>
      <w:r>
        <w:rPr>
          <w:rFonts w:hint="eastAsia"/>
        </w:rPr>
        <w:t>　　未来，咖啡饮料的发展将更加注重技术创新和品质提升。一方面，通过改进咖啡豆的种植、烘焙和萃取技术，有望进一步提高咖啡饮料的风味和营养价值，使其能够在更广泛的市场中推广使用。例如，采用先进的发酵技术和冷萃取方法，可以显著提升咖啡的口感和香气。另一方面，随着个性化定制、电子商务和冷链物流技术的快速发展，咖啡饮料将在更多新兴领域中找到应用机会，如线上销售平台、定制化服务和智能仓储管理等。例如，开发具备智能监控和数据追踪功能的智能咖啡饮料生产线，提供更加高效和个性化的饮品供应解决方案。此外，结合绿色环保和可持续发展理念，咖啡饮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165e050cb49b7" w:history="1">
        <w:r>
          <w:rPr>
            <w:rStyle w:val="Hyperlink"/>
          </w:rPr>
          <w:t>中国咖啡饮料行业现状调研与行业前景分析报告（2026-2032年）</w:t>
        </w:r>
      </w:hyperlink>
      <w:r>
        <w:rPr>
          <w:rFonts w:hint="eastAsia"/>
        </w:rPr>
        <w:t>》系统分析了咖啡饮料行业的市场规模、市场需求及价格波动，深入探讨了咖啡饮料产业链关键环节及各细分市场特点。报告基于权威数据，科学预测了咖啡饮料市场前景与发展趋势，同时评估了咖啡饮料重点企业的经营状况，包括品牌影响力、市场集中度及竞争格局。通过SWOT分析，报告揭示了咖啡饮料行业面临的风险与机遇，为咖啡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咖啡饮料市场特点分析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咖啡饮料行业发展周期特征分析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2025-2026年中国咖啡饮料行业发展环境分析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中国咖啡饮料行业发展经济环境分析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中国咖啡饮料行业发展政策环境分析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全球咖啡饮料行业市场运行环境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全球咖啡饮料行业市场发展情况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一、全球咖啡饮料行业市场供给分析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二、全球咖啡饮料行业市场需求分析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三、全球咖啡饮料行业主要国家地区发展情况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2026-2032年全球咖啡饮料行业市场规模趋势预测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中国咖啡饮料市场现状</w:t>
      </w:r>
      <w:r>
        <w:rPr>
          <w:rFonts w:hint="eastAsia"/>
        </w:rPr>
        <w:br/>
      </w:r>
      <w:r>
        <w:rPr>
          <w:rFonts w:hint="eastAsia"/>
        </w:rPr>
        <w:t>　　第二节 中国咖啡饮料行业产量情况分析及预测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一、咖啡饮料总体产能规模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二、2020-2025年中国咖啡饮料行业产量统计</w:t>
      </w:r>
      <w:r>
        <w:rPr>
          <w:rFonts w:hint="eastAsia"/>
        </w:rPr>
        <w:br/>
      </w:r>
      <w:r>
        <w:rPr>
          <w:rFonts w:hint="eastAsia"/>
        </w:rPr>
        <w:t>　　　　三、咖啡饮料行业供给区域分布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四、2026-2032年中国咖啡饮料行业产量预测</w:t>
      </w:r>
      <w:r>
        <w:rPr>
          <w:rFonts w:hint="eastAsia"/>
        </w:rPr>
        <w:br/>
      </w:r>
      <w:r>
        <w:rPr>
          <w:rFonts w:hint="eastAsia"/>
        </w:rPr>
        <w:t>　　第三节 中国咖啡饮料市场需求分析及预测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二、中国咖啡饮料市场需求特点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三、2026-2032年中国咖啡饮料市场需求量预测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中国咖啡饮料行业发展现状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一、2025-2026年咖啡饮料行业品牌发展现状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二、2025-2026年咖啡饮料行业需求市场现状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三、2025-2026年咖啡饮料市场需求层次分析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四、2025-2026年中国咖啡饮料市场走向分析</w:t>
      </w:r>
      <w:r>
        <w:rPr>
          <w:rFonts w:hint="eastAsia"/>
        </w:rPr>
        <w:br/>
      </w:r>
      <w:r>
        <w:rPr>
          <w:rFonts w:hint="eastAsia"/>
        </w:rPr>
        <w:t>　　第二节 中国咖啡饮料产品技术分析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一、2025-2026年咖啡饮料产品技术变化特点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二、2025-2026年咖啡饮料产品市场的新技术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三、2025-2026年咖啡饮料产品市场现状分析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一、2025-2026年咖啡饮料产品市场存在的主要问题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二、2025-2026年国内咖啡饮料产品市场的三大瓶颈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三、2025-2026年咖啡饮料产品市场遭遇的规模难题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一、咖啡饮料市场特点</w:t>
      </w:r>
      <w:r>
        <w:rPr>
          <w:rFonts w:hint="eastAsia"/>
        </w:rPr>
        <w:br/>
      </w:r>
      <w:r>
        <w:rPr>
          <w:rFonts w:hint="eastAsia"/>
        </w:rPr>
        <w:t>　　　　二、咖啡饮料市场分析</w:t>
      </w:r>
      <w:r>
        <w:rPr>
          <w:rFonts w:hint="eastAsia"/>
        </w:rPr>
        <w:br/>
      </w:r>
      <w:r>
        <w:rPr>
          <w:rFonts w:hint="eastAsia"/>
        </w:rPr>
        <w:t>　　　　三、咖啡饮料市场变化的方向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2020-2025年中国咖啡饮料产品市场进出口数据分析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2020-2025年中国咖啡饮料产品出口统计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2020-2025年中国咖啡饮料产品进口统计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2020-2025年中国咖啡饮料产品进出口价格对比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中国咖啡饮料主要进口来源地及出口目的地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咖啡饮料行业细分产品调研</w:t>
      </w:r>
      <w:r>
        <w:rPr>
          <w:rFonts w:hint="eastAsia"/>
        </w:rPr>
        <w:br/>
      </w:r>
      <w:r>
        <w:rPr>
          <w:rFonts w:hint="eastAsia"/>
        </w:rPr>
        <w:t>　　第一节 咖啡饮料细分产品结构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2026年咖啡饮料行业集中度分析</w:t>
      </w:r>
      <w:r>
        <w:rPr>
          <w:rFonts w:hint="eastAsia"/>
        </w:rPr>
        <w:br/>
      </w:r>
      <w:r>
        <w:rPr>
          <w:rFonts w:hint="eastAsia"/>
        </w:rPr>
        <w:t>　　　　一、咖啡饮料市场集中度分析</w:t>
      </w:r>
      <w:r>
        <w:rPr>
          <w:rFonts w:hint="eastAsia"/>
        </w:rPr>
        <w:br/>
      </w:r>
      <w:r>
        <w:rPr>
          <w:rFonts w:hint="eastAsia"/>
        </w:rPr>
        <w:t>　　　　二、咖啡饮料企业分布区域集中度分析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三、咖啡饮料区域消费集中度分析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2020-2025年咖啡饮料主要企业竞争力分析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2026年咖啡饮料行业竞争格局分析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二、中外咖啡饮料产品竞争分析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三、国内咖啡饮料行业重点企业发展动向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咖啡饮料上游产业发展分析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提高咖啡饮料企业竞争力的策略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对中国咖啡饮料品牌的战略思考</w:t>
      </w:r>
      <w:r>
        <w:rPr>
          <w:rFonts w:hint="eastAsia"/>
        </w:rPr>
        <w:br/>
      </w:r>
      <w:r>
        <w:rPr>
          <w:rFonts w:hint="eastAsia"/>
        </w:rPr>
        <w:t>　　　　一、咖啡饮料实施品牌战略的意义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三、中国咖啡饮料企业的品牌战略</w:t>
      </w:r>
      <w:r>
        <w:rPr>
          <w:rFonts w:hint="eastAsia"/>
        </w:rPr>
        <w:br/>
      </w:r>
      <w:r>
        <w:rPr>
          <w:rFonts w:hint="eastAsia"/>
        </w:rPr>
        <w:t>　　　　四、咖啡饮料品牌战略管理的策略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2026-2026年咖啡饮料市场前景分析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一、2026年影响咖啡饮料行业运行的有利因素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二、2026年影响咖啡饮料行业运行的稳定因素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三、2026年影响咖啡饮料行业运行的不利因素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四、2026年中国咖啡饮料行业发展面临的挑战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五、2026年中国咖啡饮料行业发展面临的机遇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一、2026年咖啡饮料行业市场风险及控制策略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二、2026年咖啡饮料行业政策风险及控制策略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三、2026年咖啡饮料行业经营风险及控制策略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四、2026年咖啡饮料同业竞争风险及控制策略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五、2026年咖啡饮料行业其他风险及控制策略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咖啡饮料市场研究结论</w:t>
      </w:r>
      <w:r>
        <w:rPr>
          <w:rFonts w:hint="eastAsia"/>
        </w:rPr>
        <w:br/>
      </w:r>
      <w:r>
        <w:rPr>
          <w:rFonts w:hint="eastAsia"/>
        </w:rPr>
        <w:t>　　第二节 咖啡饮料子行业研究结论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中智.林－咖啡饮料市场发展建议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2026年咖啡饮料行业壁垒</w:t>
      </w:r>
      <w:r>
        <w:rPr>
          <w:rFonts w:hint="eastAsia"/>
        </w:rPr>
        <w:br/>
      </w:r>
      <w:r>
        <w:rPr>
          <w:rFonts w:hint="eastAsia"/>
        </w:rPr>
        <w:t>　　图表 2026年咖啡饮料市场前景分析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2026-2032年中国咖啡饮料市场需求预测</w:t>
      </w:r>
      <w:r>
        <w:rPr>
          <w:rFonts w:hint="eastAsia"/>
        </w:rPr>
        <w:br/>
      </w:r>
      <w:r>
        <w:rPr>
          <w:rFonts w:hint="eastAsia"/>
        </w:rPr>
        <w:t>　　图表 2026年咖啡饮料发展趋势预测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65e050cb49b7" w:history="1">
        <w:r>
          <w:rPr>
            <w:rStyle w:val="Hyperlink"/>
          </w:rPr>
          <w:t>中国咖啡饮料行业现状调研与行业前景分析报告（2026-2032年）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165e050cb49b7" w:history="1">
        <w:r>
          <w:rPr>
            <w:rStyle w:val="Hyperlink"/>
          </w:rPr>
          <w:t>https://www.20087.com/7/17/KaFeiYinLiaoShiChangQianJing.html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0af2ff0c5425f" w:history="1">
      <w:r>
        <w:rPr>
          <w:rStyle w:val="Hyperlink"/>
        </w:rPr>
        <w:t>中国咖啡饮料行业现状调研与行业前景分析报告（2026-2032年）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aFeiYinLiaoShiChangQianJing.html" TargetMode="External" Id="R642165e050cb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aFeiYinLiaoShiChangQianJing.html" TargetMode="External" Id="R3d90af2ff0c5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2025-11-21T00:59:00Z</dcterms:created>
  <dcterms:modified xsi:type="dcterms:W3CDTF">2025-11-21T01:59:00Z</dcterms:modified>
  <dc:subject>中国咖啡饮料行业现状调研与行业前景分析报告（2026-2032年）</dc:subject>
  <dc:title>中国咖啡饮料行业现状调研与行业前景分析报告（2026-2032年）</dc:title>
  <cp:keywords>中国咖啡饮料行业现状调研与行业前景分析报告（2026-2032年）</cp:keywords>
  <dc:description>中国咖啡饮料行业现状调研与行业前景分析报告（2026-2032年）</dc:description>
</cp:coreProperties>
</file>