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e9c268f424adc" w:history="1">
              <w:r>
                <w:rPr>
                  <w:rStyle w:val="Hyperlink"/>
                </w:rPr>
                <w:t>2025-2031年中国玉米纤维市场现状调研与前景趋势报告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e9c268f424adc" w:history="1">
              <w:r>
                <w:rPr>
                  <w:rStyle w:val="Hyperlink"/>
                </w:rPr>
                <w:t>2025-2031年中国玉米纤维市场现状调研与前景趋势报告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e9c268f424adc" w:history="1">
                <w:r>
                  <w:rPr>
                    <w:rStyle w:val="Hyperlink"/>
                  </w:rPr>
                  <w:t>https://www.20087.com/7/07/YuMiXianWeiHangYeFaZhanQuShi.html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纤维，也被称为PLA（聚乳酸），是一种由玉米淀粉发酵产生的生物基聚合物，近年来因其可生物降解性和环保属性，在包装、纺织和一次性用品领域获得了广泛应用。随着生物技术的进步，玉米纤维的生产成本逐渐降低，性能也在不断优化，使其在多个行业中的应用更具吸引力。</w:t>
      </w:r>
      <w:r>
        <w:rPr>
          <w:rFonts w:hint="eastAsia"/>
        </w:rPr>
        <w:br/>
      </w:r>
      <w:r>
        <w:rPr>
          <w:rFonts w:hint="eastAsia"/>
        </w:rPr>
        <w:t>　　未来，玉米纤维将朝着更加高性能、多功能和可持续的方向发展。随着纳米技术和复合材料技术的融合，玉米纤维将具备更好的力学性能、耐热性和阻隔性，扩大其在高性能包装和纺织品中的应用。同时，随着绿色制造和循环经济的推动，玉米纤维将更多地用于取代传统塑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e9c268f424adc" w:history="1">
        <w:r>
          <w:rPr>
            <w:rStyle w:val="Hyperlink"/>
          </w:rPr>
          <w:t>2025-2031年中国玉米纤维市场现状调研与前景趋势报告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玉米纤维行业的发展现状、市场规模、供需动态及进出口情况。报告详细解读了玉米纤维产业链上下游、重点区域市场、竞争格局及领先企业的表现，同时评估了玉米纤维行业风险与投资机会。通过对玉米纤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玉米纤维行业界定</w:t>
      </w:r>
      <w:r>
        <w:rPr>
          <w:rFonts w:hint="eastAsia"/>
        </w:rPr>
        <w:br/>
      </w:r>
      <w:r>
        <w:rPr>
          <w:rFonts w:hint="eastAsia"/>
        </w:rPr>
        <w:t>　　第一节 玉米纤维行业定义</w:t>
      </w:r>
      <w:r>
        <w:rPr>
          <w:rFonts w:hint="eastAsia"/>
        </w:rPr>
        <w:br/>
      </w:r>
      <w:r>
        <w:rPr>
          <w:rFonts w:hint="eastAsia"/>
        </w:rPr>
        <w:t>　　第二节 玉米纤维行业特点分析</w:t>
      </w:r>
      <w:r>
        <w:rPr>
          <w:rFonts w:hint="eastAsia"/>
        </w:rPr>
        <w:br/>
      </w:r>
      <w:r>
        <w:rPr>
          <w:rFonts w:hint="eastAsia"/>
        </w:rPr>
        <w:t>　　第三节 玉米纤维产业链分析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2024-2025年全球玉米纤维行业市场运行形势分析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2024-2025年全球玉米纤维行业发展概况</w:t>
      </w:r>
      <w:r>
        <w:rPr>
          <w:rFonts w:hint="eastAsia"/>
        </w:rPr>
        <w:br/>
      </w:r>
      <w:r>
        <w:rPr>
          <w:rFonts w:hint="eastAsia"/>
        </w:rPr>
        <w:t>　　第二节 全球玉米纤维行业发展走势</w:t>
      </w:r>
      <w:r>
        <w:rPr>
          <w:rFonts w:hint="eastAsia"/>
        </w:rPr>
        <w:br/>
      </w:r>
      <w:r>
        <w:rPr>
          <w:rFonts w:hint="eastAsia"/>
        </w:rPr>
        <w:t>　　　　二、全球玉米纤维行业市场分布情况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三、全球玉米纤维行业发展趋势分析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全球玉米纤维行业重点国家和区域分析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2024-2025年中国玉米纤维行业发展环境分析</w:t>
      </w:r>
      <w:r>
        <w:rPr>
          <w:rFonts w:hint="eastAsia"/>
        </w:rPr>
        <w:br/>
      </w:r>
      <w:r>
        <w:rPr>
          <w:rFonts w:hint="eastAsia"/>
        </w:rPr>
        <w:t>　　第一节 玉米纤维行业经济环境分析</w:t>
      </w:r>
      <w:r>
        <w:rPr>
          <w:rFonts w:hint="eastAsia"/>
        </w:rPr>
        <w:br/>
      </w:r>
      <w:r>
        <w:rPr>
          <w:rFonts w:hint="eastAsia"/>
        </w:rPr>
        <w:t>　　第二节 玉米纤维行业政策环境分析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一、玉米纤维行业政策影响分析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二、相关玉米纤维行业标准分析</w:t>
      </w:r>
      <w:r>
        <w:rPr>
          <w:rFonts w:hint="eastAsia"/>
        </w:rPr>
        <w:br/>
      </w:r>
      <w:r>
        <w:rPr>
          <w:rFonts w:hint="eastAsia"/>
        </w:rPr>
        <w:t>　　第三节 玉米纤维行业社会环境分析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2024-2025年玉米纤维行业技术发展现状及趋势分析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2024-2025年中国玉米纤维发展现状调研</w:t>
      </w:r>
      <w:r>
        <w:rPr>
          <w:rFonts w:hint="eastAsia"/>
        </w:rPr>
        <w:br/>
      </w:r>
      <w:r>
        <w:rPr>
          <w:rFonts w:hint="eastAsia"/>
        </w:rPr>
        <w:t>　　第一节 中国玉米纤维市场现状分析</w:t>
      </w:r>
      <w:r>
        <w:rPr>
          <w:rFonts w:hint="eastAsia"/>
        </w:rPr>
        <w:br/>
      </w:r>
      <w:r>
        <w:rPr>
          <w:rFonts w:hint="eastAsia"/>
        </w:rPr>
        <w:t>　　第二节 中国玉米纤维行业产量情况分析及预测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一、玉米纤维总体产能规模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三、2019-2024年中国玉米纤维产量统计</w:t>
      </w:r>
      <w:r>
        <w:rPr>
          <w:rFonts w:hint="eastAsia"/>
        </w:rPr>
        <w:br/>
      </w:r>
      <w:r>
        <w:rPr>
          <w:rFonts w:hint="eastAsia"/>
        </w:rPr>
        <w:t>　　　　二、玉米纤维生产区域分布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三、2025-2031年中国玉米纤维产量预测分析</w:t>
      </w:r>
      <w:r>
        <w:rPr>
          <w:rFonts w:hint="eastAsia"/>
        </w:rPr>
        <w:br/>
      </w:r>
      <w:r>
        <w:rPr>
          <w:rFonts w:hint="eastAsia"/>
        </w:rPr>
        <w:t>　　第三节 中国玉米纤维市场需求分析及预测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一、中国玉米纤维市场需求特点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二、2019-2024年中国玉米纤维市场需求量统计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三、2025-2031年中国玉米纤维市场需求量预测分析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玉米纤维细分市场深度分析</w:t>
      </w:r>
      <w:r>
        <w:rPr>
          <w:rFonts w:hint="eastAsia"/>
        </w:rPr>
        <w:br/>
      </w:r>
      <w:r>
        <w:rPr>
          <w:rFonts w:hint="eastAsia"/>
        </w:rPr>
        <w:t>　　第一节 玉米纤维细分市场（一）发展研究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玉米纤维细分市场（二）发展研究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2019-2024年中国玉米纤维行业进出口情况分析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二、2019-2024年中国玉米纤维行业出口分析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2025-2031年中国玉米纤维行业进出口情况预测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一、2025-2031年中国玉米纤维行业进口预测分析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影响玉米纤维行业进出口变化的主要原因分析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2019-2024年中国玉米纤维行业区域市场分析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中国玉米纤维行业区域市场结构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重点地区玉米纤维行业调研分析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一、重点地区（一）玉米纤维市场分析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二、重点地区（二）玉米纤维市场分析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三、重点地区（三）玉米纤维市场分析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四、重点地区（四）玉米纤维市场分析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五、重点地区（五）玉米纤维市场分析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玉米纤维行业竞争格局分析</w:t>
      </w:r>
      <w:r>
        <w:rPr>
          <w:rFonts w:hint="eastAsia"/>
        </w:rPr>
        <w:br/>
      </w:r>
      <w:r>
        <w:rPr>
          <w:rFonts w:hint="eastAsia"/>
        </w:rPr>
        <w:t>　　第一节 玉米纤维行业集中度分析</w:t>
      </w:r>
      <w:r>
        <w:rPr>
          <w:rFonts w:hint="eastAsia"/>
        </w:rPr>
        <w:br/>
      </w:r>
      <w:r>
        <w:rPr>
          <w:rFonts w:hint="eastAsia"/>
        </w:rPr>
        <w:t>　　　　一、玉米纤维市场集中度分析</w:t>
      </w:r>
      <w:r>
        <w:rPr>
          <w:rFonts w:hint="eastAsia"/>
        </w:rPr>
        <w:br/>
      </w:r>
      <w:r>
        <w:rPr>
          <w:rFonts w:hint="eastAsia"/>
        </w:rPr>
        <w:t>　　　　二、玉米纤维企业集中度分析</w:t>
      </w:r>
      <w:r>
        <w:rPr>
          <w:rFonts w:hint="eastAsia"/>
        </w:rPr>
        <w:br/>
      </w:r>
      <w:r>
        <w:rPr>
          <w:rFonts w:hint="eastAsia"/>
        </w:rPr>
        <w:t>　　　　三、玉米纤维区域集中度分析</w:t>
      </w:r>
      <w:r>
        <w:rPr>
          <w:rFonts w:hint="eastAsia"/>
        </w:rPr>
        <w:br/>
      </w:r>
      <w:r>
        <w:rPr>
          <w:rFonts w:hint="eastAsia"/>
        </w:rPr>
        <w:t>　　第二节 玉米纤维行业主要企业竞争力分析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玉米纤维行业竞争格局分析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一、2024-2025年玉米纤维行业竞争分析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二、2024-2025年中外玉米纤维产品竞争分析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三、2019-2024年我国玉米纤维市场竞争分析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四、2025-2031年国内主要玉米纤维企业动向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玉米纤维重点企业（二）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玉米纤维重点企业（三）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玉米纤维重点企业（四）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玉米纤维重点企业（五）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玉米纤维重点企业（六）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2025年玉米纤维企业管理策略建议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提高玉米纤维企业竞争力的策略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一、提高中国玉米纤维企业核心竞争力的对策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三、影响玉米纤维企业核心竞争力的因素及提升途径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对我国玉米纤维品牌的战略思考</w:t>
      </w:r>
      <w:r>
        <w:rPr>
          <w:rFonts w:hint="eastAsia"/>
        </w:rPr>
        <w:br/>
      </w:r>
      <w:r>
        <w:rPr>
          <w:rFonts w:hint="eastAsia"/>
        </w:rPr>
        <w:t>　　　　一、玉米纤维实施品牌战略的意义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三、我国玉米纤维企业的品牌战略</w:t>
      </w:r>
      <w:r>
        <w:rPr>
          <w:rFonts w:hint="eastAsia"/>
        </w:rPr>
        <w:br/>
      </w:r>
      <w:r>
        <w:rPr>
          <w:rFonts w:hint="eastAsia"/>
        </w:rPr>
        <w:t>　　　　四、玉米纤维品牌战略管理的策略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2025-2031年中国玉米纤维行业前景与风险预测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2025年中国玉米纤维市场前景分析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2025-2031年中国玉米纤维发展趋势预测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2025-2031年中国玉米纤维行业投资特性分析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二、2025-2031年中国玉米纤维行业盈利模式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三、2025-2031年中国玉米纤维行业盈利因素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2025-2031年中国玉米纤维行业投资机会分析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二、2025-2031年中国玉米纤维行业区域市场投资潜力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2025-2031年中国玉米纤维行业投资风险分析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二、2025-2031年中国玉米纤维行业技术风险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三、2025-2031年中国玉米纤维行业政策风险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四、2025-2031年中国玉米纤维行业进入退出风险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玉米纤维行业研究结论</w:t>
      </w:r>
      <w:r>
        <w:rPr>
          <w:rFonts w:hint="eastAsia"/>
        </w:rPr>
        <w:br/>
      </w:r>
      <w:r>
        <w:rPr>
          <w:rFonts w:hint="eastAsia"/>
        </w:rPr>
        <w:t>　　第二节 玉米纤维行业投资价值评估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中.智.林.玉米纤维行业投资建议</w:t>
      </w:r>
      <w:r>
        <w:rPr>
          <w:rFonts w:hint="eastAsia"/>
        </w:rPr>
        <w:br/>
      </w:r>
      <w:r>
        <w:rPr>
          <w:rFonts w:hint="eastAsia"/>
        </w:rPr>
        <w:t>　　　　一、玉米纤维行业投资策略建议</w:t>
      </w:r>
      <w:r>
        <w:rPr>
          <w:rFonts w:hint="eastAsia"/>
        </w:rPr>
        <w:br/>
      </w:r>
      <w:r>
        <w:rPr>
          <w:rFonts w:hint="eastAsia"/>
        </w:rPr>
        <w:t>　　　　二、玉米纤维行业投资方向建议</w:t>
      </w:r>
      <w:r>
        <w:rPr>
          <w:rFonts w:hint="eastAsia"/>
        </w:rPr>
        <w:br/>
      </w:r>
      <w:r>
        <w:rPr>
          <w:rFonts w:hint="eastAsia"/>
        </w:rPr>
        <w:t>　　　　三、玉米纤维行业投资方式建议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玉米纤维行业历程</w:t>
      </w:r>
      <w:r>
        <w:rPr>
          <w:rFonts w:hint="eastAsia"/>
        </w:rPr>
        <w:br/>
      </w:r>
      <w:r>
        <w:rPr>
          <w:rFonts w:hint="eastAsia"/>
        </w:rPr>
        <w:t>　　图表 玉米纤维行业生命周期</w:t>
      </w:r>
      <w:r>
        <w:rPr>
          <w:rFonts w:hint="eastAsia"/>
        </w:rPr>
        <w:br/>
      </w:r>
      <w:r>
        <w:rPr>
          <w:rFonts w:hint="eastAsia"/>
        </w:rPr>
        <w:t>　　图表 玉米纤维行业产业链分析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2025年中国玉米纤维行业需求领域分布格局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2025年中国玉米纤维进口国家及地区分析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2025年中国玉米纤维出口国家及地区分析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玉米纤维企业信息</w:t>
      </w:r>
      <w:r>
        <w:rPr>
          <w:rFonts w:hint="eastAsia"/>
        </w:rPr>
        <w:br/>
      </w:r>
      <w:r>
        <w:rPr>
          <w:rFonts w:hint="eastAsia"/>
        </w:rPr>
        <w:t>　　图表 玉米纤维企业经营情况分析</w:t>
      </w:r>
      <w:r>
        <w:rPr>
          <w:rFonts w:hint="eastAsia"/>
        </w:rPr>
        <w:br/>
      </w:r>
      <w:r>
        <w:rPr>
          <w:rFonts w:hint="eastAsia"/>
        </w:rPr>
        <w:t>　　图表 玉米纤维重点企业（三）主要经济指标情况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e9c268f424adc" w:history="1">
        <w:r>
          <w:rPr>
            <w:rStyle w:val="Hyperlink"/>
          </w:rPr>
          <w:t>2025-2031年中国玉米纤维市场现状调研与前景趋势报告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e9c268f424adc" w:history="1">
        <w:r>
          <w:rPr>
            <w:rStyle w:val="Hyperlink"/>
          </w:rPr>
          <w:t>https://www.20087.com/7/07/YuMiXianWeiHangYeFaZhanQuShi.html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热点：玉米纤维茶滤袋 安全吗、玉米纤维茶包对人有害、玉米纤维生产厂家、玉米纤维被子优缺点、纤维多的蔬菜、玉米纤维茶包和无纺布茶包哪个好、玉米纤维被子会致癌吗、玉米纤维被子、玉米纤维高吗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7f6ee0ff442c6" w:history="1">
      <w:r>
        <w:rPr>
          <w:rStyle w:val="Hyperlink"/>
        </w:rPr>
        <w:t>2025-2031年中国玉米纤维市场现状调研与前景趋势报告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uMiXianWeiHangYeFaZhanQuShi.html" TargetMode="External" Id="Rc8de9c268f42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uMiXianWeiHangYeFaZhanQuShi.html" TargetMode="External" Id="Rd047f6ee0ff4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2024-10-12T06:21:00Z</dcterms:created>
  <dcterms:modified xsi:type="dcterms:W3CDTF">2024-10-12T07:21:00Z</dcterms:modified>
  <dc:subject>2025-2031年中国玉米纤维市场现状调研与前景趋势报告</dc:subject>
  <dc:title>2025-2031年中国玉米纤维市场现状调研与前景趋势报告</dc:title>
  <cp:keywords>2025-2031年中国玉米纤维市场现状调研与前景趋势报告</cp:keywords>
  <dc:description>2025-2031年中国玉米纤维市场现状调研与前景趋势报告</dc:description>
</cp:coreProperties>
</file>