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03811ea2a41d7" w:history="1">
              <w:r>
                <w:rPr>
                  <w:rStyle w:val="Hyperlink"/>
                </w:rPr>
                <w:t>2025-2031年中国自助火锅行业研究与发展前景报告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03811ea2a41d7" w:history="1">
              <w:r>
                <w:rPr>
                  <w:rStyle w:val="Hyperlink"/>
                </w:rPr>
                <w:t>2025-2031年中国自助火锅行业研究与发展前景报告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03811ea2a41d7" w:history="1">
                <w:r>
                  <w:rPr>
                    <w:rStyle w:val="Hyperlink"/>
                  </w:rPr>
                  <w:t>https://www.20087.com/7/67/ZiZhuHuoGuoDeXianZhuangYuFaZhanQianJing.html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火锅是一种餐饮业态，近年来在中国乃至全球范围内迅速流行，尤其受到年轻人和团体用餐的青睐。自助火锅结合了餐饮的便利性和社交属性，提供了丰富的食材选择和自由搭配的乐趣。同时，连锁经营和品牌化趋势明显，通过统一采购、中央厨房和标准化流程，提高了运营效率和食品质量。</w:t>
      </w:r>
      <w:r>
        <w:rPr>
          <w:rFonts w:hint="eastAsia"/>
        </w:rPr>
        <w:br/>
      </w:r>
      <w:r>
        <w:rPr>
          <w:rFonts w:hint="eastAsia"/>
        </w:rPr>
        <w:t>　　未来，自助火锅将更加注重健康化和特色化。健康化体现在提供更多低脂、低盐、高蛋白的食材选项，以及健康调料和汤底，满足消费者对健康饮食的追求。特色化则指向开发具有地方特色和文化主题的火锅菜单，如海鲜、药膳或民族风情，提升餐饮体验的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03811ea2a41d7" w:history="1">
        <w:r>
          <w:rPr>
            <w:rStyle w:val="Hyperlink"/>
          </w:rPr>
          <w:t>2025-2031年中国自助火锅行业研究与发展前景报告</w:t>
        </w:r>
      </w:hyperlink>
      <w:r>
        <w:rPr>
          <w:rFonts w:hint="eastAsia"/>
        </w:rPr>
        <w:t>》依托权威数据资源与长期市场监测，系统分析了自助火锅行业的市场规模、市场需求及产业链结构，深入探讨了自助火锅价格变动与细分市场特征。报告科学预测了自助火锅市场前景及未来发展趋势，重点剖析了行业集中度、竞争格局及重点企业的市场地位，并通过SWOT分析揭示了自助火锅行业机遇与潜在风险。报告为投资者及业内企业提供了全面的市场洞察与决策参考，助力把握自助火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自助火锅产业概述</w:t>
      </w:r>
      <w:r>
        <w:rPr>
          <w:rFonts w:hint="eastAsia"/>
        </w:rPr>
        <w:br/>
      </w:r>
      <w:r>
        <w:rPr>
          <w:rFonts w:hint="eastAsia"/>
        </w:rPr>
        <w:t>　　第一节 自助火锅定义</w:t>
      </w:r>
      <w:r>
        <w:rPr>
          <w:rFonts w:hint="eastAsia"/>
        </w:rPr>
        <w:br/>
      </w:r>
      <w:r>
        <w:rPr>
          <w:rFonts w:hint="eastAsia"/>
        </w:rPr>
        <w:t>　　第二节 自助火锅行业特点</w:t>
      </w:r>
      <w:r>
        <w:rPr>
          <w:rFonts w:hint="eastAsia"/>
        </w:rPr>
        <w:br/>
      </w:r>
      <w:r>
        <w:rPr>
          <w:rFonts w:hint="eastAsia"/>
        </w:rPr>
        <w:t>　　第三节 自助火锅发展历程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2024-2025年中国自助火锅行业运行环境分析</w:t>
      </w:r>
      <w:r>
        <w:rPr>
          <w:rFonts w:hint="eastAsia"/>
        </w:rPr>
        <w:br/>
      </w:r>
      <w:r>
        <w:rPr>
          <w:rFonts w:hint="eastAsia"/>
        </w:rPr>
        <w:t>　　第一节 自助火锅行业经济环境分析</w:t>
      </w:r>
      <w:r>
        <w:rPr>
          <w:rFonts w:hint="eastAsia"/>
        </w:rPr>
        <w:br/>
      </w:r>
      <w:r>
        <w:rPr>
          <w:rFonts w:hint="eastAsia"/>
        </w:rPr>
        <w:t>　　第二节 自助火锅产业政策环境分析</w:t>
      </w:r>
      <w:r>
        <w:rPr>
          <w:rFonts w:hint="eastAsia"/>
        </w:rPr>
        <w:br/>
      </w:r>
      <w:r>
        <w:rPr>
          <w:rFonts w:hint="eastAsia"/>
        </w:rPr>
        <w:t>　　　　一、自助火锅行业监管体制</w:t>
      </w:r>
      <w:r>
        <w:rPr>
          <w:rFonts w:hint="eastAsia"/>
        </w:rPr>
        <w:br/>
      </w:r>
      <w:r>
        <w:rPr>
          <w:rFonts w:hint="eastAsia"/>
        </w:rPr>
        <w:t>　　　　二、自助火锅行业主要法规政策</w:t>
      </w:r>
      <w:r>
        <w:rPr>
          <w:rFonts w:hint="eastAsia"/>
        </w:rPr>
        <w:br/>
      </w:r>
      <w:r>
        <w:rPr>
          <w:rFonts w:hint="eastAsia"/>
        </w:rPr>
        <w:t>　　第三节 自助火锅产业社会环境分析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2024-2025年全球自助火锅行业发展态势分析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全球自助火锅市场发展现状分析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全球主要国家、地区自助火锅市场现状</w:t>
      </w:r>
      <w:r>
        <w:rPr>
          <w:rFonts w:hint="eastAsia"/>
        </w:rPr>
        <w:br/>
      </w:r>
      <w:r>
        <w:rPr>
          <w:rFonts w:hint="eastAsia"/>
        </w:rPr>
        <w:t>　　第三节 全球自助火锅行业发展趋势预测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中国自助火锅行业发展调研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2019-2024年中国自助火锅行业规模情况</w:t>
      </w:r>
      <w:r>
        <w:rPr>
          <w:rFonts w:hint="eastAsia"/>
        </w:rPr>
        <w:br/>
      </w:r>
      <w:r>
        <w:rPr>
          <w:rFonts w:hint="eastAsia"/>
        </w:rPr>
        <w:t>　　　　一、自助火锅行业市场规模状况</w:t>
      </w:r>
      <w:r>
        <w:rPr>
          <w:rFonts w:hint="eastAsia"/>
        </w:rPr>
        <w:br/>
      </w:r>
      <w:r>
        <w:rPr>
          <w:rFonts w:hint="eastAsia"/>
        </w:rPr>
        <w:t>　　　　二、自助火锅行业单位规模状况</w:t>
      </w:r>
      <w:r>
        <w:rPr>
          <w:rFonts w:hint="eastAsia"/>
        </w:rPr>
        <w:br/>
      </w:r>
      <w:r>
        <w:rPr>
          <w:rFonts w:hint="eastAsia"/>
        </w:rPr>
        <w:t>　　　　三、自助火锅行业人员规模状况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2019-2024年中国自助火锅行业财务能力分析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一、自助火锅行业盈利能力分析</w:t>
      </w:r>
      <w:r>
        <w:rPr>
          <w:rFonts w:hint="eastAsia"/>
        </w:rPr>
        <w:br/>
      </w:r>
      <w:r>
        <w:rPr>
          <w:rFonts w:hint="eastAsia"/>
        </w:rPr>
        <w:t>　　　　二、自助火锅行业偿债能力分析</w:t>
      </w:r>
      <w:r>
        <w:rPr>
          <w:rFonts w:hint="eastAsia"/>
        </w:rPr>
        <w:br/>
      </w:r>
      <w:r>
        <w:rPr>
          <w:rFonts w:hint="eastAsia"/>
        </w:rPr>
        <w:t>　　　　三、自助火锅行业营运能力分析</w:t>
      </w:r>
      <w:r>
        <w:rPr>
          <w:rFonts w:hint="eastAsia"/>
        </w:rPr>
        <w:br/>
      </w:r>
      <w:r>
        <w:rPr>
          <w:rFonts w:hint="eastAsia"/>
        </w:rPr>
        <w:t>　　　　四、自助火锅行业发展能力分析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2024-2025年中国自助火锅行业热点动态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2024-2025年中国自助火锅行业面临的挑战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中国自助火锅行业重点地区市场调研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**地区自助火锅发展现状及趋势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**地区自助火锅发展现状及趋势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**地区自助火锅发展现状及趋势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**地区自助火锅发展现状及趋势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中国自助火锅行业价格走势及影响因素分析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国内自助火锅行业价格回顾</w:t>
      </w:r>
      <w:r>
        <w:rPr>
          <w:rFonts w:hint="eastAsia"/>
        </w:rPr>
        <w:br/>
      </w:r>
      <w:r>
        <w:rPr>
          <w:rFonts w:hint="eastAsia"/>
        </w:rPr>
        <w:t>　　第二节 国内自助火锅行业价格走势预测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国内自助火锅行业价格影响因素分析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中国自助火锅行业客户调研</w:t>
      </w:r>
      <w:r>
        <w:rPr>
          <w:rFonts w:hint="eastAsia"/>
        </w:rPr>
        <w:br/>
      </w:r>
      <w:r>
        <w:rPr>
          <w:rFonts w:hint="eastAsia"/>
        </w:rPr>
        <w:t>　　　　一、自助火锅行业客户偏好调查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二、客户对自助火锅品牌的首要认知渠道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三、自助火锅品牌忠诚度调查</w:t>
      </w:r>
      <w:r>
        <w:rPr>
          <w:rFonts w:hint="eastAsia"/>
        </w:rPr>
        <w:br/>
      </w:r>
      <w:r>
        <w:rPr>
          <w:rFonts w:hint="eastAsia"/>
        </w:rPr>
        <w:t>　　　　四、自助火锅行业客户消费理念调研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中国自助火锅行业竞争格局分析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2025年自助火锅行业集中度分析</w:t>
      </w:r>
      <w:r>
        <w:rPr>
          <w:rFonts w:hint="eastAsia"/>
        </w:rPr>
        <w:br/>
      </w:r>
      <w:r>
        <w:rPr>
          <w:rFonts w:hint="eastAsia"/>
        </w:rPr>
        <w:t>　　　　一、自助火锅市场集中度分析</w:t>
      </w:r>
      <w:r>
        <w:rPr>
          <w:rFonts w:hint="eastAsia"/>
        </w:rPr>
        <w:br/>
      </w:r>
      <w:r>
        <w:rPr>
          <w:rFonts w:hint="eastAsia"/>
        </w:rPr>
        <w:t>　　　　二、自助火锅企业集中度分析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2024-2025年自助火锅行业竞争格局分析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一、自助火锅行业竞争策略分析</w:t>
      </w:r>
      <w:r>
        <w:rPr>
          <w:rFonts w:hint="eastAsia"/>
        </w:rPr>
        <w:br/>
      </w:r>
      <w:r>
        <w:rPr>
          <w:rFonts w:hint="eastAsia"/>
        </w:rPr>
        <w:t>　　　　二、自助火锅行业竞争格局展望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三、我国自助火锅市场竞争趋势</w:t>
      </w:r>
      <w:r>
        <w:rPr>
          <w:rFonts w:hint="eastAsia"/>
        </w:rPr>
        <w:br/>
      </w:r>
      <w:r>
        <w:rPr>
          <w:rFonts w:hint="eastAsia"/>
        </w:rPr>
        <w:t>　　第三节 自助火锅行业兼并与重组整合分析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一、自助火锅行业兼并与重组整合动态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二、自助火锅行业兼并与重组整合发展趋势预测分析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自助火锅行业投资风险及应对策略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自助火锅行业SWOT模型分析</w:t>
      </w:r>
      <w:r>
        <w:rPr>
          <w:rFonts w:hint="eastAsia"/>
        </w:rPr>
        <w:br/>
      </w:r>
      <w:r>
        <w:rPr>
          <w:rFonts w:hint="eastAsia"/>
        </w:rPr>
        <w:t>　　　　一、自助火锅行业优势分析</w:t>
      </w:r>
      <w:r>
        <w:rPr>
          <w:rFonts w:hint="eastAsia"/>
        </w:rPr>
        <w:br/>
      </w:r>
      <w:r>
        <w:rPr>
          <w:rFonts w:hint="eastAsia"/>
        </w:rPr>
        <w:t>　　　　二、自助火锅行业劣势分析</w:t>
      </w:r>
      <w:r>
        <w:rPr>
          <w:rFonts w:hint="eastAsia"/>
        </w:rPr>
        <w:br/>
      </w:r>
      <w:r>
        <w:rPr>
          <w:rFonts w:hint="eastAsia"/>
        </w:rPr>
        <w:t>　　　　三、自助火锅行业机会分析</w:t>
      </w:r>
      <w:r>
        <w:rPr>
          <w:rFonts w:hint="eastAsia"/>
        </w:rPr>
        <w:br/>
      </w:r>
      <w:r>
        <w:rPr>
          <w:rFonts w:hint="eastAsia"/>
        </w:rPr>
        <w:t>　　　　四、自助火锅行业风险分析</w:t>
      </w:r>
      <w:r>
        <w:rPr>
          <w:rFonts w:hint="eastAsia"/>
        </w:rPr>
        <w:br/>
      </w:r>
      <w:r>
        <w:rPr>
          <w:rFonts w:hint="eastAsia"/>
        </w:rPr>
        <w:t>　　第二节 自助火锅行业投资风险及控制策略分析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一、自助火锅市场风险及控制策略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二、自助火锅行业政策风险及控制策略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三、自助火锅行业经营风险及控制策略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四、自助火锅同业竞争风险及控制策略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五、自助火锅行业其他风险及控制策略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2025-2031年中国自助火锅市场预测及发展建议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2025-2031年中国自助火锅市场预测分析</w:t>
      </w:r>
      <w:r>
        <w:rPr>
          <w:rFonts w:hint="eastAsia"/>
        </w:rPr>
        <w:br/>
      </w:r>
      <w:r>
        <w:rPr>
          <w:rFonts w:hint="eastAsia"/>
        </w:rPr>
        <w:t>　　　　一、中国自助火锅市场前景分析</w:t>
      </w:r>
      <w:r>
        <w:rPr>
          <w:rFonts w:hint="eastAsia"/>
        </w:rPr>
        <w:br/>
      </w:r>
      <w:r>
        <w:rPr>
          <w:rFonts w:hint="eastAsia"/>
        </w:rPr>
        <w:t>　　　　二、中国自助火锅发展趋势预测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2025-2031年中国自助火锅企业发展策略建议</w:t>
      </w:r>
      <w:r>
        <w:rPr>
          <w:rFonts w:hint="eastAsia"/>
        </w:rPr>
        <w:br/>
      </w:r>
      <w:r>
        <w:rPr>
          <w:rFonts w:hint="eastAsia"/>
        </w:rPr>
        <w:t>　　　　一、自助火锅企业融资策略</w:t>
      </w:r>
      <w:r>
        <w:rPr>
          <w:rFonts w:hint="eastAsia"/>
        </w:rPr>
        <w:br/>
      </w:r>
      <w:r>
        <w:rPr>
          <w:rFonts w:hint="eastAsia"/>
        </w:rPr>
        <w:t>　　　　二、自助火锅企业人才策略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2025-2031年中国自助火锅企业营销策略建议</w:t>
      </w:r>
      <w:r>
        <w:rPr>
          <w:rFonts w:hint="eastAsia"/>
        </w:rPr>
        <w:br/>
      </w:r>
      <w:r>
        <w:rPr>
          <w:rFonts w:hint="eastAsia"/>
        </w:rPr>
        <w:t>　　　　一、自助火锅企业定位策略</w:t>
      </w:r>
      <w:r>
        <w:rPr>
          <w:rFonts w:hint="eastAsia"/>
        </w:rPr>
        <w:br/>
      </w:r>
      <w:r>
        <w:rPr>
          <w:rFonts w:hint="eastAsia"/>
        </w:rPr>
        <w:t>　　　　二、自助火锅企业价格策略</w:t>
      </w:r>
      <w:r>
        <w:rPr>
          <w:rFonts w:hint="eastAsia"/>
        </w:rPr>
        <w:br/>
      </w:r>
      <w:r>
        <w:rPr>
          <w:rFonts w:hint="eastAsia"/>
        </w:rPr>
        <w:t>　　　　三、自助火锅企业促销策略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中:智:林：自助火锅行业研究结论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自助火锅行业历程</w:t>
      </w:r>
      <w:r>
        <w:rPr>
          <w:rFonts w:hint="eastAsia"/>
        </w:rPr>
        <w:br/>
      </w:r>
      <w:r>
        <w:rPr>
          <w:rFonts w:hint="eastAsia"/>
        </w:rPr>
        <w:t>　　图表 自助火锅行业生命周期</w:t>
      </w:r>
      <w:r>
        <w:rPr>
          <w:rFonts w:hint="eastAsia"/>
        </w:rPr>
        <w:br/>
      </w:r>
      <w:r>
        <w:rPr>
          <w:rFonts w:hint="eastAsia"/>
        </w:rPr>
        <w:t>　　图表 自助火锅行业产业链分析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2019-2024年自助火锅行业市场容量统计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03811ea2a41d7" w:history="1">
        <w:r>
          <w:rPr>
            <w:rStyle w:val="Hyperlink"/>
          </w:rPr>
          <w:t>2025-2031年中国自助火锅行业研究与发展前景报告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03811ea2a41d7" w:history="1">
        <w:r>
          <w:rPr>
            <w:rStyle w:val="Hyperlink"/>
          </w:rPr>
          <w:t>https://www.20087.com/7/67/ZiZhuHuoGuoDeXianZhuangYuFaZhanQianJing.html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热点：自助麻将馆加盟多少钱、自助火锅的利润空间有多少、附近68元海鲜自助餐、自助火锅文案、15元自助小火锅挣钱吗、自助火锅是不是随便吃、西安市自助火锅排名、自助火锅附近哪里有、50元自助餐地址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a89f68dfd4b91" w:history="1">
      <w:r>
        <w:rPr>
          <w:rStyle w:val="Hyperlink"/>
        </w:rPr>
        <w:t>2025-2031年中国自助火锅行业研究与发展前景报告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iZhuHuoGuoDeXianZhuangYuFaZhanQianJing.html" TargetMode="External" Id="R04703811ea2a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iZhuHuoGuoDeXianZhuangYuFaZhanQianJing.html" TargetMode="External" Id="R6e9a89f68dfd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2025-01-30T05:16:00Z</dcterms:created>
  <dcterms:modified xsi:type="dcterms:W3CDTF">2025-01-30T06:16:00Z</dcterms:modified>
  <dc:subject>2025-2031年中国自助火锅行业研究与发展前景报告</dc:subject>
  <dc:title>2025-2031年中国自助火锅行业研究与发展前景报告</dc:title>
  <cp:keywords>2025-2031年中国自助火锅行业研究与发展前景报告</cp:keywords>
  <dc:description>2025-2031年中国自助火锅行业研究与发展前景报告</dc:description>
</cp:coreProperties>
</file>