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e75c06132494e" w:history="1">
              <w:r>
                <w:rPr>
                  <w:rStyle w:val="Hyperlink"/>
                </w:rPr>
                <w:t>中国核桃露市场现状调查及未来走势预测报告（2025-2031年）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e75c06132494e" w:history="1">
              <w:r>
                <w:rPr>
                  <w:rStyle w:val="Hyperlink"/>
                </w:rPr>
                <w:t>中国核桃露市场现状调查及未来走势预测报告（2025-2031年）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e75c06132494e" w:history="1">
                <w:r>
                  <w:rPr>
                    <w:rStyle w:val="Hyperlink"/>
                  </w:rPr>
                  <w:t>https://www.20087.com/8/27/HeTaoLuShiChangYuCeBaoGao.html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露是一款植物基饮品，近年来随着消费者对健康生活方式的追求，其市场需求持续增长。产品通常富含蛋白质、维生素E、Omega-3脂肪酸等有益成分，被视为一种营养丰富的替代饮料。行业内的企业正致力于提升核桃露的口感和营养价值，同时开发低糖或无糖版本，以迎合不同消费者群体的偏好。随着植物蛋白饮料市场的蓬勃发展，核桃露也成为了该领域的一个重要组成部分，吸引了众多新品牌加入竞争。</w:t>
      </w:r>
      <w:r>
        <w:rPr>
          <w:rFonts w:hint="eastAsia"/>
        </w:rPr>
        <w:br/>
      </w:r>
      <w:r>
        <w:rPr>
          <w:rFonts w:hint="eastAsia"/>
        </w:rPr>
        <w:t>　　未来，核桃露行业将继续受益于健康饮食趋势和消费者对植物基产品的兴趣。创新将是推动行业发展的关键，包括开发具有新口味、功能性和可持续包装的产品。同时，企业将更加注重原料的可持续采购和生产过程的环保性，以响应市场对绿色消费的需求。随着科研投入的增加，核桃露的营养价值和健康益处可能会得到更深入的挖掘，进一步提升产品的市场吸引力。</w:t>
      </w:r>
      <w:r>
        <w:rPr>
          <w:rFonts w:hint="eastAsia"/>
        </w:rPr>
        <w:br/>
      </w:r>
      <w:r>
        <w:rPr>
          <w:rFonts w:hint="eastAsia"/>
        </w:rPr>
        <w:br/>
      </w:r>
      <w:r>
        <w:rPr>
          <w:rFonts w:hint="eastAsia"/>
        </w:rPr>
        <w:t>第一部分 核桃露行业特性研究</w:t>
      </w:r>
      <w:r>
        <w:rPr>
          <w:rFonts w:hint="eastAsia"/>
        </w:rPr>
        <w:br/>
      </w:r>
      <w:r>
        <w:rPr>
          <w:rFonts w:hint="eastAsia"/>
        </w:rPr>
        <w:t>第一章 核桃露行业发展概述</w:t>
      </w:r>
      <w:r>
        <w:rPr>
          <w:rFonts w:hint="eastAsia"/>
        </w:rPr>
        <w:br/>
      </w:r>
      <w:r>
        <w:rPr>
          <w:rFonts w:hint="eastAsia"/>
        </w:rPr>
        <w:t>　　第一节 核桃露的概念</w:t>
      </w:r>
      <w:r>
        <w:rPr>
          <w:rFonts w:hint="eastAsia"/>
        </w:rPr>
        <w:br/>
      </w:r>
      <w:r>
        <w:rPr>
          <w:rFonts w:hint="eastAsia"/>
        </w:rPr>
        <w:t>　　　　一、核桃露的定义</w:t>
      </w:r>
      <w:r>
        <w:rPr>
          <w:rFonts w:hint="eastAsia"/>
        </w:rPr>
        <w:br/>
      </w:r>
      <w:r>
        <w:rPr>
          <w:rFonts w:hint="eastAsia"/>
        </w:rPr>
        <w:t>　　　　二、核桃露的特点</w:t>
      </w:r>
      <w:r>
        <w:rPr>
          <w:rFonts w:hint="eastAsia"/>
        </w:rPr>
        <w:br/>
      </w:r>
      <w:r>
        <w:rPr>
          <w:rFonts w:hint="eastAsia"/>
        </w:rPr>
        <w:t>　　第二节 核桃露行业发展成熟度</w:t>
      </w:r>
      <w:r>
        <w:rPr>
          <w:rFonts w:hint="eastAsia"/>
        </w:rPr>
        <w:br/>
      </w:r>
      <w:r>
        <w:rPr>
          <w:rFonts w:hint="eastAsia"/>
        </w:rPr>
        <w:t>　　　　一、核桃露行业发展周期分析</w:t>
      </w:r>
      <w:r>
        <w:rPr>
          <w:rFonts w:hint="eastAsia"/>
        </w:rPr>
        <w:br/>
      </w:r>
      <w:r>
        <w:rPr>
          <w:rFonts w:hint="eastAsia"/>
        </w:rPr>
        <w:t>　　　　二、核桃露行业中外市场成熟度对比</w:t>
      </w:r>
      <w:r>
        <w:rPr>
          <w:rFonts w:hint="eastAsia"/>
        </w:rPr>
        <w:br/>
      </w:r>
      <w:r>
        <w:rPr>
          <w:rFonts w:hint="eastAsia"/>
        </w:rPr>
        <w:t>　　第三节 核桃露行业产业链分析</w:t>
      </w:r>
      <w:r>
        <w:rPr>
          <w:rFonts w:hint="eastAsia"/>
        </w:rPr>
        <w:br/>
      </w:r>
      <w:r>
        <w:rPr>
          <w:rFonts w:hint="eastAsia"/>
        </w:rPr>
        <w:t>　　　　一、核桃露行业上游原料供应市场分析</w:t>
      </w:r>
      <w:r>
        <w:rPr>
          <w:rFonts w:hint="eastAsia"/>
        </w:rPr>
        <w:br/>
      </w:r>
      <w:r>
        <w:rPr>
          <w:rFonts w:hint="eastAsia"/>
        </w:rPr>
        <w:t>　　　　二、核桃露行业下游产品需求市场状况</w:t>
      </w:r>
      <w:r>
        <w:rPr>
          <w:rFonts w:hint="eastAsia"/>
        </w:rPr>
        <w:br/>
      </w:r>
      <w:r>
        <w:rPr>
          <w:rFonts w:hint="eastAsia"/>
        </w:rPr>
        <w:br/>
      </w:r>
      <w:r>
        <w:rPr>
          <w:rFonts w:hint="eastAsia"/>
        </w:rPr>
        <w:t>第二章 2024-2025年中国核桃露行业运行环境分析</w:t>
      </w:r>
      <w:r>
        <w:rPr>
          <w:rFonts w:hint="eastAsia"/>
        </w:rPr>
        <w:br/>
      </w:r>
      <w:r>
        <w:rPr>
          <w:rFonts w:hint="eastAsia"/>
        </w:rPr>
        <w:t>　　第一节 2024-2025年中国宏观经济环境分析</w:t>
      </w:r>
      <w:r>
        <w:rPr>
          <w:rFonts w:hint="eastAsia"/>
        </w:rPr>
        <w:br/>
      </w:r>
      <w:r>
        <w:rPr>
          <w:rFonts w:hint="eastAsia"/>
        </w:rPr>
        <w:t>　　第二节 2024-2025年中国核桃露行业发展政策环境分析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二、核桃露行业政策分析</w:t>
      </w:r>
      <w:r>
        <w:rPr>
          <w:rFonts w:hint="eastAsia"/>
        </w:rPr>
        <w:br/>
      </w:r>
      <w:r>
        <w:rPr>
          <w:rFonts w:hint="eastAsia"/>
        </w:rPr>
        <w:t>　　　　三、相关行业政策影响分析</w:t>
      </w:r>
      <w:r>
        <w:rPr>
          <w:rFonts w:hint="eastAsia"/>
        </w:rPr>
        <w:br/>
      </w:r>
      <w:r>
        <w:rPr>
          <w:rFonts w:hint="eastAsia"/>
        </w:rPr>
        <w:t>　　第三节 2024-2025年中国核桃露行业发展社会环境分析</w:t>
      </w:r>
      <w:r>
        <w:rPr>
          <w:rFonts w:hint="eastAsia"/>
        </w:rPr>
        <w:br/>
      </w:r>
      <w:r>
        <w:rPr>
          <w:rFonts w:hint="eastAsia"/>
        </w:rPr>
        <w:br/>
      </w:r>
      <w:r>
        <w:rPr>
          <w:rFonts w:hint="eastAsia"/>
        </w:rPr>
        <w:t>第二部分 核桃露行业发展现状研究</w:t>
      </w:r>
      <w:r>
        <w:rPr>
          <w:rFonts w:hint="eastAsia"/>
        </w:rPr>
        <w:br/>
      </w:r>
      <w:r>
        <w:rPr>
          <w:rFonts w:hint="eastAsia"/>
        </w:rPr>
        <w:t>第三章 2025-2031年中国核桃露行业市场发展分析</w:t>
      </w:r>
      <w:r>
        <w:rPr>
          <w:rFonts w:hint="eastAsia"/>
        </w:rPr>
        <w:br/>
      </w:r>
      <w:r>
        <w:rPr>
          <w:rFonts w:hint="eastAsia"/>
        </w:rPr>
        <w:t>　　第一节 核桃露行业市场发展现状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核桃露行业技术发展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中国核桃露行业消费市场分析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核桃露行业产销数据统计分析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2025-2031年核桃露行业市场发展趋势</w:t>
      </w:r>
      <w:r>
        <w:rPr>
          <w:rFonts w:hint="eastAsia"/>
        </w:rPr>
        <w:br/>
      </w:r>
      <w:r>
        <w:rPr>
          <w:rFonts w:hint="eastAsia"/>
        </w:rPr>
        <w:br/>
      </w:r>
      <w:r>
        <w:rPr>
          <w:rFonts w:hint="eastAsia"/>
        </w:rPr>
        <w:t>第四章 2025-2031年中国核桃露行业主要指标监测分析</w:t>
      </w:r>
      <w:r>
        <w:rPr>
          <w:rFonts w:hint="eastAsia"/>
        </w:rPr>
        <w:br/>
      </w:r>
      <w:r>
        <w:rPr>
          <w:rFonts w:hint="eastAsia"/>
        </w:rPr>
        <w:t>　　第一节 2025-2031年中国核桃露产业工业总产值分析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2025-2031年中国核桃露产业主营业务收入分析</w:t>
      </w:r>
      <w:r>
        <w:rPr>
          <w:rFonts w:hint="eastAsia"/>
        </w:rPr>
        <w:br/>
      </w:r>
      <w:r>
        <w:rPr>
          <w:rFonts w:hint="eastAsia"/>
        </w:rPr>
        <w:t>　　……</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2025-2031年中国核桃露产业产品成本费用分析</w:t>
      </w:r>
      <w:r>
        <w:rPr>
          <w:rFonts w:hint="eastAsia"/>
        </w:rPr>
        <w:br/>
      </w:r>
      <w:r>
        <w:rPr>
          <w:rFonts w:hint="eastAsia"/>
        </w:rPr>
        <w:t>　　　　一、2025-2031年中国核桃露产业销售成本分析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2025-2031年中国核桃露产业利润总额分析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2025-2031年中国核桃露产业资产负债分析</w:t>
      </w:r>
      <w:r>
        <w:rPr>
          <w:rFonts w:hint="eastAsia"/>
        </w:rPr>
        <w:br/>
      </w:r>
      <w:r>
        <w:rPr>
          <w:rFonts w:hint="eastAsia"/>
        </w:rPr>
        <w:t>　　……</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2025-2031年中国核桃露行业财务指标分析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中国核桃露行业区域市场分析</w:t>
      </w:r>
      <w:r>
        <w:rPr>
          <w:rFonts w:hint="eastAsia"/>
        </w:rPr>
        <w:br/>
      </w:r>
      <w:r>
        <w:rPr>
          <w:rFonts w:hint="eastAsia"/>
        </w:rPr>
        <w:t>　　第一节 2025年华北地区核桃露行业分析</w:t>
      </w:r>
      <w:r>
        <w:rPr>
          <w:rFonts w:hint="eastAsia"/>
        </w:rPr>
        <w:br/>
      </w:r>
      <w:r>
        <w:rPr>
          <w:rFonts w:hint="eastAsia"/>
        </w:rPr>
        <w:t>　　　　一、2024-2025年行业发展现状分析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2025年东北地区核桃露行业分析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2025年华东地区核桃露行业分析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华南地区核桃露行业分析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华中地区核桃露行业分析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西南地区核桃露行业分析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西北地区核桃露行业分析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对核桃露行业竞争格局分析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2025-2031年核桃露行业竞争格局分析</w:t>
      </w:r>
      <w:r>
        <w:rPr>
          <w:rFonts w:hint="eastAsia"/>
        </w:rPr>
        <w:br/>
      </w:r>
      <w:r>
        <w:rPr>
          <w:rFonts w:hint="eastAsia"/>
        </w:rPr>
        <w:t>　　　　一、2025-2031年国内外核桃露竞争分析</w:t>
      </w:r>
      <w:r>
        <w:rPr>
          <w:rFonts w:hint="eastAsia"/>
        </w:rPr>
        <w:br/>
      </w:r>
      <w:r>
        <w:rPr>
          <w:rFonts w:hint="eastAsia"/>
        </w:rPr>
        <w:t>　　　　二、2025-2031年我国核桃露市场竞争分析</w:t>
      </w:r>
      <w:r>
        <w:rPr>
          <w:rFonts w:hint="eastAsia"/>
        </w:rPr>
        <w:br/>
      </w:r>
      <w:r>
        <w:rPr>
          <w:rFonts w:hint="eastAsia"/>
        </w:rPr>
        <w:t>　　　　三、2025-2031年国内主要核桃露企业动向</w:t>
      </w:r>
      <w:r>
        <w:rPr>
          <w:rFonts w:hint="eastAsia"/>
        </w:rPr>
        <w:br/>
      </w:r>
      <w:r>
        <w:rPr>
          <w:rFonts w:hint="eastAsia"/>
        </w:rPr>
        <w:br/>
      </w:r>
      <w:r>
        <w:rPr>
          <w:rFonts w:hint="eastAsia"/>
        </w:rPr>
        <w:t>第七章 对核桃露企业竞争策略分析</w:t>
      </w:r>
      <w:r>
        <w:rPr>
          <w:rFonts w:hint="eastAsia"/>
        </w:rPr>
        <w:br/>
      </w:r>
      <w:r>
        <w:rPr>
          <w:rFonts w:hint="eastAsia"/>
        </w:rPr>
        <w:t>　　第一节 核桃露市场竞争策略分析</w:t>
      </w:r>
      <w:r>
        <w:rPr>
          <w:rFonts w:hint="eastAsia"/>
        </w:rPr>
        <w:br/>
      </w:r>
      <w:r>
        <w:rPr>
          <w:rFonts w:hint="eastAsia"/>
        </w:rPr>
        <w:t>　　　　一、2025年核桃露市场增长潜力分析</w:t>
      </w:r>
      <w:r>
        <w:rPr>
          <w:rFonts w:hint="eastAsia"/>
        </w:rPr>
        <w:br/>
      </w:r>
      <w:r>
        <w:rPr>
          <w:rFonts w:hint="eastAsia"/>
        </w:rPr>
        <w:t>　　　　二、2025年核桃露主要潜力品种分析</w:t>
      </w:r>
      <w:r>
        <w:rPr>
          <w:rFonts w:hint="eastAsia"/>
        </w:rPr>
        <w:br/>
      </w:r>
      <w:r>
        <w:rPr>
          <w:rFonts w:hint="eastAsia"/>
        </w:rPr>
        <w:t>　　　　三、现有核桃露产品竞争策略分析</w:t>
      </w:r>
      <w:r>
        <w:rPr>
          <w:rFonts w:hint="eastAsia"/>
        </w:rPr>
        <w:br/>
      </w:r>
      <w:r>
        <w:rPr>
          <w:rFonts w:hint="eastAsia"/>
        </w:rPr>
        <w:t>　　　　四、潜力核桃露品种竞争策略选择</w:t>
      </w:r>
      <w:r>
        <w:rPr>
          <w:rFonts w:hint="eastAsia"/>
        </w:rPr>
        <w:br/>
      </w:r>
      <w:r>
        <w:rPr>
          <w:rFonts w:hint="eastAsia"/>
        </w:rPr>
        <w:t>　　　　五、典型企业产品竞争策略分析</w:t>
      </w:r>
      <w:r>
        <w:rPr>
          <w:rFonts w:hint="eastAsia"/>
        </w:rPr>
        <w:br/>
      </w:r>
      <w:r>
        <w:rPr>
          <w:rFonts w:hint="eastAsia"/>
        </w:rPr>
        <w:t>　　第二节 核桃露企业竞争策略分析</w:t>
      </w:r>
      <w:r>
        <w:rPr>
          <w:rFonts w:hint="eastAsia"/>
        </w:rPr>
        <w:br/>
      </w:r>
      <w:r>
        <w:rPr>
          <w:rFonts w:hint="eastAsia"/>
        </w:rPr>
        <w:t>　　第三节 核桃露行业产品定位及市场推广策略分析</w:t>
      </w:r>
      <w:r>
        <w:rPr>
          <w:rFonts w:hint="eastAsia"/>
        </w:rPr>
        <w:br/>
      </w:r>
      <w:r>
        <w:rPr>
          <w:rFonts w:hint="eastAsia"/>
        </w:rPr>
        <w:t>　　　　一、核桃露行业产品市场定位</w:t>
      </w:r>
      <w:r>
        <w:rPr>
          <w:rFonts w:hint="eastAsia"/>
        </w:rPr>
        <w:br/>
      </w:r>
      <w:r>
        <w:rPr>
          <w:rFonts w:hint="eastAsia"/>
        </w:rPr>
        <w:t>　　　　二、核桃露行业广告推广策略</w:t>
      </w:r>
      <w:r>
        <w:rPr>
          <w:rFonts w:hint="eastAsia"/>
        </w:rPr>
        <w:br/>
      </w:r>
      <w:r>
        <w:rPr>
          <w:rFonts w:hint="eastAsia"/>
        </w:rPr>
        <w:t>　　　　三、核桃露行业产品促销策略</w:t>
      </w:r>
      <w:r>
        <w:rPr>
          <w:rFonts w:hint="eastAsia"/>
        </w:rPr>
        <w:br/>
      </w:r>
      <w:r>
        <w:rPr>
          <w:rFonts w:hint="eastAsia"/>
        </w:rPr>
        <w:t>　　　　四、核桃露行业招商加盟策略</w:t>
      </w:r>
      <w:r>
        <w:rPr>
          <w:rFonts w:hint="eastAsia"/>
        </w:rPr>
        <w:br/>
      </w:r>
      <w:r>
        <w:rPr>
          <w:rFonts w:hint="eastAsia"/>
        </w:rPr>
        <w:t>　　　　五、核桃露行业网络推广策略</w:t>
      </w:r>
      <w:r>
        <w:rPr>
          <w:rFonts w:hint="eastAsia"/>
        </w:rPr>
        <w:br/>
      </w:r>
      <w:r>
        <w:rPr>
          <w:rFonts w:hint="eastAsia"/>
        </w:rPr>
        <w:br/>
      </w:r>
      <w:r>
        <w:rPr>
          <w:rFonts w:hint="eastAsia"/>
        </w:rPr>
        <w:t>第三部分 核桃露行业企业竞争力分析</w:t>
      </w:r>
      <w:r>
        <w:rPr>
          <w:rFonts w:hint="eastAsia"/>
        </w:rPr>
        <w:br/>
      </w:r>
      <w:r>
        <w:rPr>
          <w:rFonts w:hint="eastAsia"/>
        </w:rPr>
        <w:t>第八章 对核桃露企业竞争分析</w:t>
      </w:r>
      <w:r>
        <w:rPr>
          <w:rFonts w:hint="eastAsia"/>
        </w:rPr>
        <w:br/>
      </w:r>
      <w:r>
        <w:rPr>
          <w:rFonts w:hint="eastAsia"/>
        </w:rPr>
        <w:t>　　第一节 河北承德露露股份有限公司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山西大寨饮品有限公司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河北养元智汇饮品股份有限公司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承德乐比乐饮品有限公司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山东汇友金核桃食品有限责任公司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河北呈龙食品饮料有限公司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核桃露未来市场前景展望、投资策略、商业模式研究</w:t>
      </w:r>
      <w:r>
        <w:rPr>
          <w:rFonts w:hint="eastAsia"/>
        </w:rPr>
        <w:br/>
      </w:r>
      <w:r>
        <w:rPr>
          <w:rFonts w:hint="eastAsia"/>
        </w:rPr>
        <w:t>第九章 对未来核桃露发展预测分析</w:t>
      </w:r>
      <w:r>
        <w:rPr>
          <w:rFonts w:hint="eastAsia"/>
        </w:rPr>
        <w:br/>
      </w:r>
      <w:r>
        <w:rPr>
          <w:rFonts w:hint="eastAsia"/>
        </w:rPr>
        <w:t>　　第一节 未来核桃露行业需求与消费预测</w:t>
      </w:r>
      <w:r>
        <w:rPr>
          <w:rFonts w:hint="eastAsia"/>
        </w:rPr>
        <w:br/>
      </w:r>
      <w:r>
        <w:rPr>
          <w:rFonts w:hint="eastAsia"/>
        </w:rPr>
        <w:t>　　　　一、2025-2031年核桃露产品消费预测</w:t>
      </w:r>
      <w:r>
        <w:rPr>
          <w:rFonts w:hint="eastAsia"/>
        </w:rPr>
        <w:br/>
      </w:r>
      <w:r>
        <w:rPr>
          <w:rFonts w:hint="eastAsia"/>
        </w:rPr>
        <w:t>　　　　二、2025-2031年核桃露市场规模预测</w:t>
      </w:r>
      <w:r>
        <w:rPr>
          <w:rFonts w:hint="eastAsia"/>
        </w:rPr>
        <w:br/>
      </w:r>
      <w:r>
        <w:rPr>
          <w:rFonts w:hint="eastAsia"/>
        </w:rPr>
        <w:t>　　　　三、2025-2031年核桃露行业总产值预测</w:t>
      </w:r>
      <w:r>
        <w:rPr>
          <w:rFonts w:hint="eastAsia"/>
        </w:rPr>
        <w:br/>
      </w:r>
      <w:r>
        <w:rPr>
          <w:rFonts w:hint="eastAsia"/>
        </w:rPr>
        <w:t>　　　　四、2025-2031年核桃露行业销售收入预测</w:t>
      </w:r>
      <w:r>
        <w:rPr>
          <w:rFonts w:hint="eastAsia"/>
        </w:rPr>
        <w:br/>
      </w:r>
      <w:r>
        <w:rPr>
          <w:rFonts w:hint="eastAsia"/>
        </w:rPr>
        <w:t>　　　　五、2025-2031年核桃露行业总资产预测</w:t>
      </w:r>
      <w:r>
        <w:rPr>
          <w:rFonts w:hint="eastAsia"/>
        </w:rPr>
        <w:br/>
      </w:r>
      <w:r>
        <w:rPr>
          <w:rFonts w:hint="eastAsia"/>
        </w:rPr>
        <w:t>　　第二节 2025-2031年中国核桃露行业供需预测</w:t>
      </w:r>
      <w:r>
        <w:rPr>
          <w:rFonts w:hint="eastAsia"/>
        </w:rPr>
        <w:br/>
      </w:r>
      <w:r>
        <w:rPr>
          <w:rFonts w:hint="eastAsia"/>
        </w:rPr>
        <w:t>　　　　一、2025-2031年中国核桃露供给预测</w:t>
      </w:r>
      <w:r>
        <w:rPr>
          <w:rFonts w:hint="eastAsia"/>
        </w:rPr>
        <w:br/>
      </w:r>
      <w:r>
        <w:rPr>
          <w:rFonts w:hint="eastAsia"/>
        </w:rPr>
        <w:t>　　　　二、2025-2031年中国核桃露产量预测</w:t>
      </w:r>
      <w:r>
        <w:rPr>
          <w:rFonts w:hint="eastAsia"/>
        </w:rPr>
        <w:br/>
      </w:r>
      <w:r>
        <w:rPr>
          <w:rFonts w:hint="eastAsia"/>
        </w:rPr>
        <w:t>　　　　三、2025-2031年中国核桃露需求预测</w:t>
      </w:r>
      <w:r>
        <w:rPr>
          <w:rFonts w:hint="eastAsia"/>
        </w:rPr>
        <w:br/>
      </w:r>
      <w:r>
        <w:rPr>
          <w:rFonts w:hint="eastAsia"/>
        </w:rPr>
        <w:t>　　　　四、2025-2031年中国核桃露供需平衡预测</w:t>
      </w:r>
      <w:r>
        <w:rPr>
          <w:rFonts w:hint="eastAsia"/>
        </w:rPr>
        <w:br/>
      </w:r>
      <w:r>
        <w:rPr>
          <w:rFonts w:hint="eastAsia"/>
        </w:rPr>
        <w:br/>
      </w:r>
      <w:r>
        <w:rPr>
          <w:rFonts w:hint="eastAsia"/>
        </w:rPr>
        <w:t>第十章 对核桃露投资机会与风险分析</w:t>
      </w:r>
      <w:r>
        <w:rPr>
          <w:rFonts w:hint="eastAsia"/>
        </w:rPr>
        <w:br/>
      </w:r>
      <w:r>
        <w:rPr>
          <w:rFonts w:hint="eastAsia"/>
        </w:rPr>
        <w:t>　　第一节 核桃露投资机会分析</w:t>
      </w:r>
      <w:r>
        <w:rPr>
          <w:rFonts w:hint="eastAsia"/>
        </w:rPr>
        <w:br/>
      </w:r>
      <w:r>
        <w:rPr>
          <w:rFonts w:hint="eastAsia"/>
        </w:rPr>
        <w:t>　　　　一、核桃露投资项目分析</w:t>
      </w:r>
      <w:r>
        <w:rPr>
          <w:rFonts w:hint="eastAsia"/>
        </w:rPr>
        <w:br/>
      </w:r>
      <w:r>
        <w:rPr>
          <w:rFonts w:hint="eastAsia"/>
        </w:rPr>
        <w:t>　　　　二、可以投资的核桃露模式</w:t>
      </w:r>
      <w:r>
        <w:rPr>
          <w:rFonts w:hint="eastAsia"/>
        </w:rPr>
        <w:br/>
      </w:r>
      <w:r>
        <w:rPr>
          <w:rFonts w:hint="eastAsia"/>
        </w:rPr>
        <w:t>　　　　三、2025年核桃露投资机会</w:t>
      </w:r>
      <w:r>
        <w:rPr>
          <w:rFonts w:hint="eastAsia"/>
        </w:rPr>
        <w:br/>
      </w:r>
      <w:r>
        <w:rPr>
          <w:rFonts w:hint="eastAsia"/>
        </w:rPr>
        <w:t>　　　　四、2025年核桃露投资新方向</w:t>
      </w:r>
      <w:r>
        <w:rPr>
          <w:rFonts w:hint="eastAsia"/>
        </w:rPr>
        <w:br/>
      </w:r>
      <w:r>
        <w:rPr>
          <w:rFonts w:hint="eastAsia"/>
        </w:rPr>
        <w:t>　　　　五、2025-2031年核桃露行业投资的建议</w:t>
      </w:r>
      <w:r>
        <w:rPr>
          <w:rFonts w:hint="eastAsia"/>
        </w:rPr>
        <w:br/>
      </w:r>
      <w:r>
        <w:rPr>
          <w:rFonts w:hint="eastAsia"/>
        </w:rPr>
        <w:t>　　　　六、新进入者应注意的障碍因素分析</w:t>
      </w:r>
      <w:r>
        <w:rPr>
          <w:rFonts w:hint="eastAsia"/>
        </w:rPr>
        <w:br/>
      </w:r>
      <w:r>
        <w:rPr>
          <w:rFonts w:hint="eastAsia"/>
        </w:rPr>
        <w:t>　　第二节 影响核桃露行业发展的主要因素</w:t>
      </w:r>
      <w:r>
        <w:rPr>
          <w:rFonts w:hint="eastAsia"/>
        </w:rPr>
        <w:br/>
      </w:r>
      <w:r>
        <w:rPr>
          <w:rFonts w:hint="eastAsia"/>
        </w:rPr>
        <w:t>　　　　一、2025-2031年影响核桃露行业运行的有利因素分析</w:t>
      </w:r>
      <w:r>
        <w:rPr>
          <w:rFonts w:hint="eastAsia"/>
        </w:rPr>
        <w:br/>
      </w:r>
      <w:r>
        <w:rPr>
          <w:rFonts w:hint="eastAsia"/>
        </w:rPr>
        <w:t>　　　　二、2025-2031年影响核桃露行业运行的稳定因素分析</w:t>
      </w:r>
      <w:r>
        <w:rPr>
          <w:rFonts w:hint="eastAsia"/>
        </w:rPr>
        <w:br/>
      </w:r>
      <w:r>
        <w:rPr>
          <w:rFonts w:hint="eastAsia"/>
        </w:rPr>
        <w:t>　　　　三、2025-2031年影响核桃露行业运行的不利因素分析</w:t>
      </w:r>
      <w:r>
        <w:rPr>
          <w:rFonts w:hint="eastAsia"/>
        </w:rPr>
        <w:br/>
      </w:r>
      <w:r>
        <w:rPr>
          <w:rFonts w:hint="eastAsia"/>
        </w:rPr>
        <w:t>　　　　四、2025-2031年我国核桃露行业发展面临的挑战分析</w:t>
      </w:r>
      <w:r>
        <w:rPr>
          <w:rFonts w:hint="eastAsia"/>
        </w:rPr>
        <w:br/>
      </w:r>
      <w:r>
        <w:rPr>
          <w:rFonts w:hint="eastAsia"/>
        </w:rPr>
        <w:t>　　　　五、2025-2031年我国核桃露行业发展面临的机遇分析</w:t>
      </w:r>
      <w:r>
        <w:rPr>
          <w:rFonts w:hint="eastAsia"/>
        </w:rPr>
        <w:br/>
      </w:r>
      <w:r>
        <w:rPr>
          <w:rFonts w:hint="eastAsia"/>
        </w:rPr>
        <w:t>　　第三节 核桃露行业投资风险及控制策略分析</w:t>
      </w:r>
      <w:r>
        <w:rPr>
          <w:rFonts w:hint="eastAsia"/>
        </w:rPr>
        <w:br/>
      </w:r>
      <w:r>
        <w:rPr>
          <w:rFonts w:hint="eastAsia"/>
        </w:rPr>
        <w:t>　　　　一、2025-2031年核桃露行业市场风险及控制策略</w:t>
      </w:r>
      <w:r>
        <w:rPr>
          <w:rFonts w:hint="eastAsia"/>
        </w:rPr>
        <w:br/>
      </w:r>
      <w:r>
        <w:rPr>
          <w:rFonts w:hint="eastAsia"/>
        </w:rPr>
        <w:t>　　　　二、2025-2031年核桃露行业政策风险及控制策略</w:t>
      </w:r>
      <w:r>
        <w:rPr>
          <w:rFonts w:hint="eastAsia"/>
        </w:rPr>
        <w:br/>
      </w:r>
      <w:r>
        <w:rPr>
          <w:rFonts w:hint="eastAsia"/>
        </w:rPr>
        <w:t>　　　　三、2025-2031年核桃露行业经营风险及控制策略</w:t>
      </w:r>
      <w:r>
        <w:rPr>
          <w:rFonts w:hint="eastAsia"/>
        </w:rPr>
        <w:br/>
      </w:r>
      <w:r>
        <w:rPr>
          <w:rFonts w:hint="eastAsia"/>
        </w:rPr>
        <w:t>　　　　四、2025-2031年核桃露行业技术风险及控制策略</w:t>
      </w:r>
      <w:r>
        <w:rPr>
          <w:rFonts w:hint="eastAsia"/>
        </w:rPr>
        <w:br/>
      </w:r>
      <w:r>
        <w:rPr>
          <w:rFonts w:hint="eastAsia"/>
        </w:rPr>
        <w:t>　　　　五、2025-2031年核桃露同业竞争风险及控制策略</w:t>
      </w:r>
      <w:r>
        <w:rPr>
          <w:rFonts w:hint="eastAsia"/>
        </w:rPr>
        <w:br/>
      </w:r>
      <w:r>
        <w:rPr>
          <w:rFonts w:hint="eastAsia"/>
        </w:rPr>
        <w:t>　　　　六、2025-2031年核桃露行业其他风险及控制策略</w:t>
      </w:r>
      <w:r>
        <w:rPr>
          <w:rFonts w:hint="eastAsia"/>
        </w:rPr>
        <w:br/>
      </w:r>
      <w:r>
        <w:rPr>
          <w:rFonts w:hint="eastAsia"/>
        </w:rPr>
        <w:br/>
      </w:r>
      <w:r>
        <w:rPr>
          <w:rFonts w:hint="eastAsia"/>
        </w:rPr>
        <w:t>第十一章 对核桃露投资战略研究</w:t>
      </w:r>
      <w:r>
        <w:rPr>
          <w:rFonts w:hint="eastAsia"/>
        </w:rPr>
        <w:br/>
      </w:r>
      <w:r>
        <w:rPr>
          <w:rFonts w:hint="eastAsia"/>
        </w:rPr>
        <w:t>　　第一节 核桃露发展战略研究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三、济研：业务组合战略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对我国核桃露品牌的战略思考</w:t>
      </w:r>
      <w:r>
        <w:rPr>
          <w:rFonts w:hint="eastAsia"/>
        </w:rPr>
        <w:br/>
      </w:r>
      <w:r>
        <w:rPr>
          <w:rFonts w:hint="eastAsia"/>
        </w:rPr>
        <w:t>　　　　一、企业品牌的重要性</w:t>
      </w:r>
      <w:r>
        <w:rPr>
          <w:rFonts w:hint="eastAsia"/>
        </w:rPr>
        <w:br/>
      </w:r>
      <w:r>
        <w:rPr>
          <w:rFonts w:hint="eastAsia"/>
        </w:rPr>
        <w:t>　　　　二、核桃露实施品牌战略的意义</w:t>
      </w:r>
      <w:r>
        <w:rPr>
          <w:rFonts w:hint="eastAsia"/>
        </w:rPr>
        <w:br/>
      </w:r>
      <w:r>
        <w:rPr>
          <w:rFonts w:hint="eastAsia"/>
        </w:rPr>
        <w:t>　　　　三、核桃露企业品牌的现状分析</w:t>
      </w:r>
      <w:r>
        <w:rPr>
          <w:rFonts w:hint="eastAsia"/>
        </w:rPr>
        <w:br/>
      </w:r>
      <w:r>
        <w:rPr>
          <w:rFonts w:hint="eastAsia"/>
        </w:rPr>
        <w:t>　　　　四、我国核桃露企业的品牌战略</w:t>
      </w:r>
      <w:r>
        <w:rPr>
          <w:rFonts w:hint="eastAsia"/>
        </w:rPr>
        <w:br/>
      </w:r>
      <w:r>
        <w:rPr>
          <w:rFonts w:hint="eastAsia"/>
        </w:rPr>
        <w:t>　　　　五、核桃露品牌战略管理的策略</w:t>
      </w:r>
      <w:r>
        <w:rPr>
          <w:rFonts w:hint="eastAsia"/>
        </w:rPr>
        <w:br/>
      </w:r>
      <w:r>
        <w:rPr>
          <w:rFonts w:hint="eastAsia"/>
        </w:rPr>
        <w:t>　　第三节 中智⋅林－核桃露行业投资战略研究</w:t>
      </w:r>
      <w:r>
        <w:rPr>
          <w:rFonts w:hint="eastAsia"/>
        </w:rPr>
        <w:br/>
      </w:r>
      <w:r>
        <w:rPr>
          <w:rFonts w:hint="eastAsia"/>
        </w:rPr>
        <w:br/>
      </w:r>
      <w:r>
        <w:rPr>
          <w:rFonts w:hint="eastAsia"/>
        </w:rPr>
        <w:t>图表目录</w:t>
      </w:r>
      <w:r>
        <w:rPr>
          <w:rFonts w:hint="eastAsia"/>
        </w:rPr>
        <w:br/>
      </w:r>
      <w:r>
        <w:rPr>
          <w:rFonts w:hint="eastAsia"/>
        </w:rPr>
        <w:t>　　图表 1 我国核桃露行业所处生命周期示意图</w:t>
      </w:r>
      <w:r>
        <w:rPr>
          <w:rFonts w:hint="eastAsia"/>
        </w:rPr>
        <w:br/>
      </w:r>
      <w:r>
        <w:rPr>
          <w:rFonts w:hint="eastAsia"/>
        </w:rPr>
        <w:t>　　图表 2 行业生命周期、战略及其特征</w:t>
      </w:r>
      <w:r>
        <w:rPr>
          <w:rFonts w:hint="eastAsia"/>
        </w:rPr>
        <w:br/>
      </w:r>
      <w:r>
        <w:rPr>
          <w:rFonts w:hint="eastAsia"/>
        </w:rPr>
        <w:t>　　图表 3 行业与上、下游行业的关联性</w:t>
      </w:r>
      <w:r>
        <w:rPr>
          <w:rFonts w:hint="eastAsia"/>
        </w:rPr>
        <w:br/>
      </w:r>
      <w:r>
        <w:rPr>
          <w:rFonts w:hint="eastAsia"/>
        </w:rPr>
        <w:t>　　图表 4 核桃露主要原材料价格的变化情况</w:t>
      </w:r>
      <w:r>
        <w:rPr>
          <w:rFonts w:hint="eastAsia"/>
        </w:rPr>
        <w:br/>
      </w:r>
      <w:r>
        <w:rPr>
          <w:rFonts w:hint="eastAsia"/>
        </w:rPr>
        <w:t>　　图表 5 核桃的主要产区及产量</w:t>
      </w:r>
      <w:r>
        <w:rPr>
          <w:rFonts w:hint="eastAsia"/>
        </w:rPr>
        <w:br/>
      </w:r>
      <w:r>
        <w:rPr>
          <w:rFonts w:hint="eastAsia"/>
        </w:rPr>
        <w:t>　　图表 6 2020-2025年季度gdp同比增长率</w:t>
      </w:r>
      <w:r>
        <w:rPr>
          <w:rFonts w:hint="eastAsia"/>
        </w:rPr>
        <w:br/>
      </w:r>
      <w:r>
        <w:rPr>
          <w:rFonts w:hint="eastAsia"/>
        </w:rPr>
        <w:t>　　图表 7 2020-2025年三次产业增加值季度同比增长率</w:t>
      </w:r>
      <w:r>
        <w:rPr>
          <w:rFonts w:hint="eastAsia"/>
        </w:rPr>
        <w:br/>
      </w:r>
      <w:r>
        <w:rPr>
          <w:rFonts w:hint="eastAsia"/>
        </w:rPr>
        <w:t>　　图表 8 2020-2025年工业增加值及其构成月度累计同比增长率</w:t>
      </w:r>
      <w:r>
        <w:rPr>
          <w:rFonts w:hint="eastAsia"/>
        </w:rPr>
        <w:br/>
      </w:r>
      <w:r>
        <w:rPr>
          <w:rFonts w:hint="eastAsia"/>
        </w:rPr>
        <w:t>　　图表 9 2020-2025年城镇固定资产月度累计投资同比增长率</w:t>
      </w:r>
      <w:r>
        <w:rPr>
          <w:rFonts w:hint="eastAsia"/>
        </w:rPr>
        <w:br/>
      </w:r>
      <w:r>
        <w:rPr>
          <w:rFonts w:hint="eastAsia"/>
        </w:rPr>
        <w:t>　　图表 10 2020-2025年按地区分城镇固定资产月度累计投资同比增长率</w:t>
      </w:r>
      <w:r>
        <w:rPr>
          <w:rFonts w:hint="eastAsia"/>
        </w:rPr>
        <w:br/>
      </w:r>
      <w:r>
        <w:rPr>
          <w:rFonts w:hint="eastAsia"/>
        </w:rPr>
        <w:t>　　图表 11 2020-2025年月度社会消费零售总额及其同比增长率</w:t>
      </w:r>
      <w:r>
        <w:rPr>
          <w:rFonts w:hint="eastAsia"/>
        </w:rPr>
        <w:br/>
      </w:r>
      <w:r>
        <w:rPr>
          <w:rFonts w:hint="eastAsia"/>
        </w:rPr>
        <w:t>　　图表 12 2020-2025年社会消费品零售总额构成月度同比增长率</w:t>
      </w:r>
      <w:r>
        <w:rPr>
          <w:rFonts w:hint="eastAsia"/>
        </w:rPr>
        <w:br/>
      </w:r>
      <w:r>
        <w:rPr>
          <w:rFonts w:hint="eastAsia"/>
        </w:rPr>
        <w:t>　　图表 13 2020-2025年cpi、ppi月度变化率</w:t>
      </w:r>
      <w:r>
        <w:rPr>
          <w:rFonts w:hint="eastAsia"/>
        </w:rPr>
        <w:br/>
      </w:r>
      <w:r>
        <w:rPr>
          <w:rFonts w:hint="eastAsia"/>
        </w:rPr>
        <w:t>　　图表 14 2020-2025年企业商品价格月度指数</w:t>
      </w:r>
      <w:r>
        <w:rPr>
          <w:rFonts w:hint="eastAsia"/>
        </w:rPr>
        <w:br/>
      </w:r>
      <w:r>
        <w:rPr>
          <w:rFonts w:hint="eastAsia"/>
        </w:rPr>
        <w:t>　　图表 15 2020-2025年月度进出口同比增长率</w:t>
      </w:r>
      <w:r>
        <w:rPr>
          <w:rFonts w:hint="eastAsia"/>
        </w:rPr>
        <w:br/>
      </w:r>
      <w:r>
        <w:rPr>
          <w:rFonts w:hint="eastAsia"/>
        </w:rPr>
        <w:t>　　图表 16 2020-2025年季度累积货币供应量及同比增长率</w:t>
      </w:r>
      <w:r>
        <w:rPr>
          <w:rFonts w:hint="eastAsia"/>
        </w:rPr>
        <w:br/>
      </w:r>
      <w:r>
        <w:rPr>
          <w:rFonts w:hint="eastAsia"/>
        </w:rPr>
        <w:t>　　图表 17 2020-2025年月度人民币新增贷款额及当月同比多增贷款额</w:t>
      </w:r>
      <w:r>
        <w:rPr>
          <w:rFonts w:hint="eastAsia"/>
        </w:rPr>
        <w:br/>
      </w:r>
      <w:r>
        <w:rPr>
          <w:rFonts w:hint="eastAsia"/>
        </w:rPr>
        <w:t>　　图表 18 2020-2025年季度累积本外币存贷款总额及同比增长率</w:t>
      </w:r>
      <w:r>
        <w:rPr>
          <w:rFonts w:hint="eastAsia"/>
        </w:rPr>
        <w:br/>
      </w:r>
      <w:r>
        <w:rPr>
          <w:rFonts w:hint="eastAsia"/>
        </w:rPr>
        <w:t>　　图表 19 2020-2025年季度累计外汇储备总额及同比增长率</w:t>
      </w:r>
      <w:r>
        <w:rPr>
          <w:rFonts w:hint="eastAsia"/>
        </w:rPr>
        <w:br/>
      </w:r>
      <w:r>
        <w:rPr>
          <w:rFonts w:hint="eastAsia"/>
        </w:rPr>
        <w:t>　　图表 20 2020-2025年农村居民人均收入及其增长速度</w:t>
      </w:r>
      <w:r>
        <w:rPr>
          <w:rFonts w:hint="eastAsia"/>
        </w:rPr>
        <w:br/>
      </w:r>
      <w:r>
        <w:rPr>
          <w:rFonts w:hint="eastAsia"/>
        </w:rPr>
        <w:t>　　图表 21 2020-2025年城镇居民人均可支配收入及其增长速度</w:t>
      </w:r>
      <w:r>
        <w:rPr>
          <w:rFonts w:hint="eastAsia"/>
        </w:rPr>
        <w:br/>
      </w:r>
      <w:r>
        <w:rPr>
          <w:rFonts w:hint="eastAsia"/>
        </w:rPr>
        <w:t>　　图表 22 2020-2025年普通高等教育、中等职业教育及普通高中招生人数</w:t>
      </w:r>
      <w:r>
        <w:rPr>
          <w:rFonts w:hint="eastAsia"/>
        </w:rPr>
        <w:br/>
      </w:r>
      <w:r>
        <w:rPr>
          <w:rFonts w:hint="eastAsia"/>
        </w:rPr>
        <w:t>　　图表 23 2025年全部金融机构本外币存贷款及其增长速度</w:t>
      </w:r>
      <w:r>
        <w:rPr>
          <w:rFonts w:hint="eastAsia"/>
        </w:rPr>
        <w:br/>
      </w:r>
      <w:r>
        <w:rPr>
          <w:rFonts w:hint="eastAsia"/>
        </w:rPr>
        <w:t>　　图表 24 2020-2025年城乡居民人民币储蓄存款余额及其增长速度</w:t>
      </w:r>
      <w:r>
        <w:rPr>
          <w:rFonts w:hint="eastAsia"/>
        </w:rPr>
        <w:br/>
      </w:r>
      <w:r>
        <w:rPr>
          <w:rFonts w:hint="eastAsia"/>
        </w:rPr>
        <w:t>　　图表 27 我国核桃露行业区域市场分布</w:t>
      </w:r>
      <w:r>
        <w:rPr>
          <w:rFonts w:hint="eastAsia"/>
        </w:rPr>
        <w:br/>
      </w:r>
      <w:r>
        <w:rPr>
          <w:rFonts w:hint="eastAsia"/>
        </w:rPr>
        <w:t>　　图表 29 2025-2031年我国核桃露产业不同规模企业工业总产值分析</w:t>
      </w:r>
      <w:r>
        <w:rPr>
          <w:rFonts w:hint="eastAsia"/>
        </w:rPr>
        <w:br/>
      </w:r>
      <w:r>
        <w:rPr>
          <w:rFonts w:hint="eastAsia"/>
        </w:rPr>
        <w:t>　　图表 30 2025-2031年我国核桃露产业不同所有制企业工业总产值比较</w:t>
      </w:r>
      <w:r>
        <w:rPr>
          <w:rFonts w:hint="eastAsia"/>
        </w:rPr>
        <w:br/>
      </w:r>
      <w:r>
        <w:rPr>
          <w:rFonts w:hint="eastAsia"/>
        </w:rPr>
        <w:t>　　图表 31 2025-2031年我国核桃露产业主营业务收入分析</w:t>
      </w:r>
      <w:r>
        <w:rPr>
          <w:rFonts w:hint="eastAsia"/>
        </w:rPr>
        <w:br/>
      </w:r>
      <w:r>
        <w:rPr>
          <w:rFonts w:hint="eastAsia"/>
        </w:rPr>
        <w:t>　　图表 32 2025-2031年我国核桃露产业不同规模企业主营业务收入分析</w:t>
      </w:r>
      <w:r>
        <w:rPr>
          <w:rFonts w:hint="eastAsia"/>
        </w:rPr>
        <w:br/>
      </w:r>
      <w:r>
        <w:rPr>
          <w:rFonts w:hint="eastAsia"/>
        </w:rPr>
        <w:t>　　图表 33 2025-2031年我国核桃露产业不同所有制企业主营业务收入比较</w:t>
      </w:r>
      <w:r>
        <w:rPr>
          <w:rFonts w:hint="eastAsia"/>
        </w:rPr>
        <w:br/>
      </w:r>
      <w:r>
        <w:rPr>
          <w:rFonts w:hint="eastAsia"/>
        </w:rPr>
        <w:t>　　图表 34 2025-2031年我国核桃露产业销售成本分析</w:t>
      </w:r>
      <w:r>
        <w:rPr>
          <w:rFonts w:hint="eastAsia"/>
        </w:rPr>
        <w:br/>
      </w:r>
      <w:r>
        <w:rPr>
          <w:rFonts w:hint="eastAsia"/>
        </w:rPr>
        <w:t>　　图表 37 2025-2031年我国核桃露产业利润总额分析</w:t>
      </w:r>
      <w:r>
        <w:rPr>
          <w:rFonts w:hint="eastAsia"/>
        </w:rPr>
        <w:br/>
      </w:r>
      <w:r>
        <w:rPr>
          <w:rFonts w:hint="eastAsia"/>
        </w:rPr>
        <w:t>　　图表 39 2025-2031年我国核桃露产业不同所有制企业利润总额比较分析</w:t>
      </w:r>
      <w:r>
        <w:rPr>
          <w:rFonts w:hint="eastAsia"/>
        </w:rPr>
        <w:br/>
      </w:r>
      <w:r>
        <w:rPr>
          <w:rFonts w:hint="eastAsia"/>
        </w:rPr>
        <w:t>　　图表 40 2025-2031年我国核桃露产业资产负债分析</w:t>
      </w:r>
      <w:r>
        <w:rPr>
          <w:rFonts w:hint="eastAsia"/>
        </w:rPr>
        <w:br/>
      </w:r>
      <w:r>
        <w:rPr>
          <w:rFonts w:hint="eastAsia"/>
        </w:rPr>
        <w:t>　　图表 41 2025-2031年我国核桃露产业不同规模企业资产负债比较分析</w:t>
      </w:r>
      <w:r>
        <w:rPr>
          <w:rFonts w:hint="eastAsia"/>
        </w:rPr>
        <w:br/>
      </w:r>
      <w:r>
        <w:rPr>
          <w:rFonts w:hint="eastAsia"/>
        </w:rPr>
        <w:t>　　图表 42 2025-2031年我国核桃露产业不同所有制企业资产负债比较分析</w:t>
      </w:r>
      <w:r>
        <w:rPr>
          <w:rFonts w:hint="eastAsia"/>
        </w:rPr>
        <w:br/>
      </w:r>
      <w:r>
        <w:rPr>
          <w:rFonts w:hint="eastAsia"/>
        </w:rPr>
        <w:t>　　图表 43 2025-2031年中国核桃露行业盈利能力预测分析</w:t>
      </w:r>
      <w:r>
        <w:rPr>
          <w:rFonts w:hint="eastAsia"/>
        </w:rPr>
        <w:br/>
      </w:r>
      <w:r>
        <w:rPr>
          <w:rFonts w:hint="eastAsia"/>
        </w:rPr>
        <w:t>　　图表 44 2025-2031年中国核桃露行业偿债能力预测分析</w:t>
      </w:r>
      <w:r>
        <w:rPr>
          <w:rFonts w:hint="eastAsia"/>
        </w:rPr>
        <w:br/>
      </w:r>
      <w:r>
        <w:rPr>
          <w:rFonts w:hint="eastAsia"/>
        </w:rPr>
        <w:t>　　图表 47 2024-2025年华北地区核桃露行业盈利能力表</w:t>
      </w:r>
      <w:r>
        <w:rPr>
          <w:rFonts w:hint="eastAsia"/>
        </w:rPr>
        <w:br/>
      </w:r>
      <w:r>
        <w:rPr>
          <w:rFonts w:hint="eastAsia"/>
        </w:rPr>
        <w:t>　　图表 49 2025-2031年华北地区核桃露行业营运能力分析预测</w:t>
      </w:r>
      <w:r>
        <w:rPr>
          <w:rFonts w:hint="eastAsia"/>
        </w:rPr>
        <w:br/>
      </w:r>
      <w:r>
        <w:rPr>
          <w:rFonts w:hint="eastAsia"/>
        </w:rPr>
        <w:t>　　图表 70 2025-2031年华中地区核桃露行业产销能力分析预测</w:t>
      </w:r>
      <w:r>
        <w:rPr>
          <w:rFonts w:hint="eastAsia"/>
        </w:rPr>
        <w:br/>
      </w:r>
      <w:r>
        <w:rPr>
          <w:rFonts w:hint="eastAsia"/>
        </w:rPr>
        <w:t>　　图表 71 2025-2031年华中地区核桃露行业偿债能力分析预测</w:t>
      </w:r>
      <w:r>
        <w:rPr>
          <w:rFonts w:hint="eastAsia"/>
        </w:rPr>
        <w:br/>
      </w:r>
      <w:r>
        <w:rPr>
          <w:rFonts w:hint="eastAsia"/>
        </w:rPr>
        <w:t>　　图表 72 2024-2025年西南地区核桃露行业盈利能力分析</w:t>
      </w:r>
      <w:r>
        <w:rPr>
          <w:rFonts w:hint="eastAsia"/>
        </w:rPr>
        <w:br/>
      </w:r>
      <w:r>
        <w:rPr>
          <w:rFonts w:hint="eastAsia"/>
        </w:rPr>
        <w:t>　　图表 73 2024-2025年西南地区核桃露行业产销能力分析</w:t>
      </w:r>
      <w:r>
        <w:rPr>
          <w:rFonts w:hint="eastAsia"/>
        </w:rPr>
        <w:br/>
      </w:r>
      <w:r>
        <w:rPr>
          <w:rFonts w:hint="eastAsia"/>
        </w:rPr>
        <w:t>　　图表 74 2025-2031年西南地区核桃露行业营运能力分析预测</w:t>
      </w:r>
      <w:r>
        <w:rPr>
          <w:rFonts w:hint="eastAsia"/>
        </w:rPr>
        <w:br/>
      </w:r>
      <w:r>
        <w:rPr>
          <w:rFonts w:hint="eastAsia"/>
        </w:rPr>
        <w:t>　　图表 77 2024-2025年西北地区核桃露行业盈利能力分析预测</w:t>
      </w:r>
      <w:r>
        <w:rPr>
          <w:rFonts w:hint="eastAsia"/>
        </w:rPr>
        <w:br/>
      </w:r>
      <w:r>
        <w:rPr>
          <w:rFonts w:hint="eastAsia"/>
        </w:rPr>
        <w:t>　　图表 79 2025-2031年西北地区核桃露行业营运能力分析预测</w:t>
      </w:r>
      <w:r>
        <w:rPr>
          <w:rFonts w:hint="eastAsia"/>
        </w:rPr>
        <w:br/>
      </w:r>
      <w:r>
        <w:rPr>
          <w:rFonts w:hint="eastAsia"/>
        </w:rPr>
        <w:t>　　图表 82 核桃露环境“波特五力”分析模型</w:t>
      </w:r>
      <w:r>
        <w:rPr>
          <w:rFonts w:hint="eastAsia"/>
        </w:rPr>
        <w:br/>
      </w:r>
      <w:r>
        <w:rPr>
          <w:rFonts w:hint="eastAsia"/>
        </w:rPr>
        <w:t>　　图表 83 核桃露产品生产企业定价目标选择</w:t>
      </w:r>
      <w:r>
        <w:rPr>
          <w:rFonts w:hint="eastAsia"/>
        </w:rPr>
        <w:br/>
      </w:r>
      <w:r>
        <w:rPr>
          <w:rFonts w:hint="eastAsia"/>
        </w:rPr>
        <w:t>　　图表 84 河北承德露露股份有限公司利润表</w:t>
      </w:r>
      <w:r>
        <w:rPr>
          <w:rFonts w:hint="eastAsia"/>
        </w:rPr>
        <w:br/>
      </w:r>
      <w:r>
        <w:rPr>
          <w:rFonts w:hint="eastAsia"/>
        </w:rPr>
        <w:t>　　图表 85 河北承德露露股份有限公司负债表</w:t>
      </w:r>
      <w:r>
        <w:rPr>
          <w:rFonts w:hint="eastAsia"/>
        </w:rPr>
        <w:br/>
      </w:r>
      <w:r>
        <w:rPr>
          <w:rFonts w:hint="eastAsia"/>
        </w:rPr>
        <w:t>　　图表 86 河北承德露露股份有限公司财务表</w:t>
      </w:r>
      <w:r>
        <w:rPr>
          <w:rFonts w:hint="eastAsia"/>
        </w:rPr>
        <w:br/>
      </w:r>
      <w:r>
        <w:rPr>
          <w:rFonts w:hint="eastAsia"/>
        </w:rPr>
        <w:t>　　图表 87 近4年山西大寨饮品有限公司销售毛利率变化情况</w:t>
      </w:r>
      <w:r>
        <w:rPr>
          <w:rFonts w:hint="eastAsia"/>
        </w:rPr>
        <w:br/>
      </w:r>
      <w:r>
        <w:rPr>
          <w:rFonts w:hint="eastAsia"/>
        </w:rPr>
        <w:t>　　图表 88 近4年山西大寨饮品有限公司总资产周转次数变化情况</w:t>
      </w:r>
      <w:r>
        <w:rPr>
          <w:rFonts w:hint="eastAsia"/>
        </w:rPr>
        <w:br/>
      </w:r>
      <w:r>
        <w:rPr>
          <w:rFonts w:hint="eastAsia"/>
        </w:rPr>
        <w:t>　　图表 89 近4年山西大寨饮品有限公司固定资产周转次数情况</w:t>
      </w:r>
      <w:r>
        <w:rPr>
          <w:rFonts w:hint="eastAsia"/>
        </w:rPr>
        <w:br/>
      </w:r>
      <w:r>
        <w:rPr>
          <w:rFonts w:hint="eastAsia"/>
        </w:rPr>
        <w:t>　　图表 90 近4年山西大寨饮品有限公司流动资产周转次数变化情况</w:t>
      </w:r>
      <w:r>
        <w:rPr>
          <w:rFonts w:hint="eastAsia"/>
        </w:rPr>
        <w:br/>
      </w:r>
      <w:r>
        <w:rPr>
          <w:rFonts w:hint="eastAsia"/>
        </w:rPr>
        <w:t>　　图表 91 近4年山西大寨饮品有限公司产权比率变化情况</w:t>
      </w:r>
      <w:r>
        <w:rPr>
          <w:rFonts w:hint="eastAsia"/>
        </w:rPr>
        <w:br/>
      </w:r>
      <w:r>
        <w:rPr>
          <w:rFonts w:hint="eastAsia"/>
        </w:rPr>
        <w:t>　　图表 92 近4年山西大寨饮品有限公司已获利息倍数变化情况</w:t>
      </w:r>
      <w:r>
        <w:rPr>
          <w:rFonts w:hint="eastAsia"/>
        </w:rPr>
        <w:br/>
      </w:r>
      <w:r>
        <w:rPr>
          <w:rFonts w:hint="eastAsia"/>
        </w:rPr>
        <w:t>　　图表 93 近3年山西大寨饮品有限公司成本费用利润率变化情况</w:t>
      </w:r>
      <w:r>
        <w:rPr>
          <w:rFonts w:hint="eastAsia"/>
        </w:rPr>
        <w:br/>
      </w:r>
      <w:r>
        <w:rPr>
          <w:rFonts w:hint="eastAsia"/>
        </w:rPr>
        <w:t>　　图表 94 河北养元智汇饮品股份有限公司主要产品的产销情况</w:t>
      </w:r>
      <w:r>
        <w:rPr>
          <w:rFonts w:hint="eastAsia"/>
        </w:rPr>
        <w:br/>
      </w:r>
      <w:r>
        <w:rPr>
          <w:rFonts w:hint="eastAsia"/>
        </w:rPr>
        <w:t>　　图表 95 河北养元主要产品的产能、产量、销量、销售收入及销售价格</w:t>
      </w:r>
      <w:r>
        <w:rPr>
          <w:rFonts w:hint="eastAsia"/>
        </w:rPr>
        <w:br/>
      </w:r>
      <w:r>
        <w:rPr>
          <w:rFonts w:hint="eastAsia"/>
        </w:rPr>
        <w:t>　　图表 96 河北养元利润表主要数据</w:t>
      </w:r>
      <w:r>
        <w:rPr>
          <w:rFonts w:hint="eastAsia"/>
        </w:rPr>
        <w:br/>
      </w:r>
      <w:r>
        <w:rPr>
          <w:rFonts w:hint="eastAsia"/>
        </w:rPr>
        <w:t>　　图表 97 河北养元主要财务指标</w:t>
      </w:r>
      <w:r>
        <w:rPr>
          <w:rFonts w:hint="eastAsia"/>
        </w:rPr>
        <w:br/>
      </w:r>
      <w:r>
        <w:rPr>
          <w:rFonts w:hint="eastAsia"/>
        </w:rPr>
        <w:t>　　图表 98 河北养元资产负债表主要数据</w:t>
      </w:r>
      <w:r>
        <w:rPr>
          <w:rFonts w:hint="eastAsia"/>
        </w:rPr>
        <w:br/>
      </w:r>
      <w:r>
        <w:rPr>
          <w:rFonts w:hint="eastAsia"/>
        </w:rPr>
        <w:t>　　图表 99 河北养元现金流量表主要数据</w:t>
      </w:r>
      <w:r>
        <w:rPr>
          <w:rFonts w:hint="eastAsia"/>
        </w:rPr>
        <w:br/>
      </w:r>
      <w:r>
        <w:rPr>
          <w:rFonts w:hint="eastAsia"/>
        </w:rPr>
        <w:t>　　图表 100 河北养元主要原材料核桃仁、糖、易拉罐占成本的比重</w:t>
      </w:r>
      <w:r>
        <w:rPr>
          <w:rFonts w:hint="eastAsia"/>
        </w:rPr>
        <w:br/>
      </w:r>
      <w:r>
        <w:rPr>
          <w:rFonts w:hint="eastAsia"/>
        </w:rPr>
        <w:t>　　图表 101 近4年承德乐比乐饮品有限公司销售毛利率变化情况</w:t>
      </w:r>
      <w:r>
        <w:rPr>
          <w:rFonts w:hint="eastAsia"/>
        </w:rPr>
        <w:br/>
      </w:r>
      <w:r>
        <w:rPr>
          <w:rFonts w:hint="eastAsia"/>
        </w:rPr>
        <w:t>　　图表 102 近4年承德乐比乐饮品有限公司总资产周转次数变化情况</w:t>
      </w:r>
      <w:r>
        <w:rPr>
          <w:rFonts w:hint="eastAsia"/>
        </w:rPr>
        <w:br/>
      </w:r>
      <w:r>
        <w:rPr>
          <w:rFonts w:hint="eastAsia"/>
        </w:rPr>
        <w:t>　　图表 103 近4年承德乐比乐饮品有限公司资产负债率变化情况</w:t>
      </w:r>
      <w:r>
        <w:rPr>
          <w:rFonts w:hint="eastAsia"/>
        </w:rPr>
        <w:br/>
      </w:r>
      <w:r>
        <w:rPr>
          <w:rFonts w:hint="eastAsia"/>
        </w:rPr>
        <w:t>　　图表 104 近4年承德乐比乐饮品有限公司固定资产周转次数情况</w:t>
      </w:r>
      <w:r>
        <w:rPr>
          <w:rFonts w:hint="eastAsia"/>
        </w:rPr>
        <w:br/>
      </w:r>
      <w:r>
        <w:rPr>
          <w:rFonts w:hint="eastAsia"/>
        </w:rPr>
        <w:t>　　图表 105 近4年承德乐比乐饮品有限公司流动资产周转次数变化情况</w:t>
      </w:r>
      <w:r>
        <w:rPr>
          <w:rFonts w:hint="eastAsia"/>
        </w:rPr>
        <w:br/>
      </w:r>
      <w:r>
        <w:rPr>
          <w:rFonts w:hint="eastAsia"/>
        </w:rPr>
        <w:t>　　图表 106 近4年承德乐比乐饮品有限公司产权比率变化情况</w:t>
      </w:r>
      <w:r>
        <w:rPr>
          <w:rFonts w:hint="eastAsia"/>
        </w:rPr>
        <w:br/>
      </w:r>
      <w:r>
        <w:rPr>
          <w:rFonts w:hint="eastAsia"/>
        </w:rPr>
        <w:t>　　图表 107 近4年承德乐比乐饮品有限公司已获利息倍数变化情况</w:t>
      </w:r>
      <w:r>
        <w:rPr>
          <w:rFonts w:hint="eastAsia"/>
        </w:rPr>
        <w:br/>
      </w:r>
      <w:r>
        <w:rPr>
          <w:rFonts w:hint="eastAsia"/>
        </w:rPr>
        <w:t>　　图表 108 近3年承德乐比乐饮品有限公司成本费用利润率变化情况</w:t>
      </w:r>
      <w:r>
        <w:rPr>
          <w:rFonts w:hint="eastAsia"/>
        </w:rPr>
        <w:br/>
      </w:r>
      <w:r>
        <w:rPr>
          <w:rFonts w:hint="eastAsia"/>
        </w:rPr>
        <w:t>　　图表 109 近4年山东汇友金核桃食品有限责任公司销售毛利率变化情况</w:t>
      </w:r>
      <w:r>
        <w:rPr>
          <w:rFonts w:hint="eastAsia"/>
        </w:rPr>
        <w:br/>
      </w:r>
      <w:r>
        <w:rPr>
          <w:rFonts w:hint="eastAsia"/>
        </w:rPr>
        <w:t>　　图表 110 近4年山东汇友金核桃食品有限责任公司总资产周转次数变化情况</w:t>
      </w:r>
      <w:r>
        <w:rPr>
          <w:rFonts w:hint="eastAsia"/>
        </w:rPr>
        <w:br/>
      </w:r>
      <w:r>
        <w:rPr>
          <w:rFonts w:hint="eastAsia"/>
        </w:rPr>
        <w:t>　　图表 111 近4年山东汇友金核桃食品有限责任公司资产负债率变化情况</w:t>
      </w:r>
      <w:r>
        <w:rPr>
          <w:rFonts w:hint="eastAsia"/>
        </w:rPr>
        <w:br/>
      </w:r>
      <w:r>
        <w:rPr>
          <w:rFonts w:hint="eastAsia"/>
        </w:rPr>
        <w:t>　　图表 112 近4年山东汇友金核桃食品有限责任公司固定资产周转次数情况</w:t>
      </w:r>
      <w:r>
        <w:rPr>
          <w:rFonts w:hint="eastAsia"/>
        </w:rPr>
        <w:br/>
      </w:r>
      <w:r>
        <w:rPr>
          <w:rFonts w:hint="eastAsia"/>
        </w:rPr>
        <w:t>　　图表 113 近4年山东汇友金核桃食品有限责任公司流动资产周转次数变化情况</w:t>
      </w:r>
      <w:r>
        <w:rPr>
          <w:rFonts w:hint="eastAsia"/>
        </w:rPr>
        <w:br/>
      </w:r>
      <w:r>
        <w:rPr>
          <w:rFonts w:hint="eastAsia"/>
        </w:rPr>
        <w:t>　　图表 114 近4年山东汇友金核桃食品有限责任公司产权比率变化情况</w:t>
      </w:r>
      <w:r>
        <w:rPr>
          <w:rFonts w:hint="eastAsia"/>
        </w:rPr>
        <w:br/>
      </w:r>
      <w:r>
        <w:rPr>
          <w:rFonts w:hint="eastAsia"/>
        </w:rPr>
        <w:t>　　图表 115 近4年山东汇友金核桃食品有限责任公司已获利息倍数变化情况</w:t>
      </w:r>
      <w:r>
        <w:rPr>
          <w:rFonts w:hint="eastAsia"/>
        </w:rPr>
        <w:br/>
      </w:r>
      <w:r>
        <w:rPr>
          <w:rFonts w:hint="eastAsia"/>
        </w:rPr>
        <w:t>　　图表 116 近3年山东汇友金核桃食品有限责任公司成本费用利润率变化情况</w:t>
      </w:r>
      <w:r>
        <w:rPr>
          <w:rFonts w:hint="eastAsia"/>
        </w:rPr>
        <w:br/>
      </w:r>
      <w:r>
        <w:rPr>
          <w:rFonts w:hint="eastAsia"/>
        </w:rPr>
        <w:t>　　图表 117 近4年河北呈龙食品饮料有限公司销售毛利率变化情况</w:t>
      </w:r>
      <w:r>
        <w:rPr>
          <w:rFonts w:hint="eastAsia"/>
        </w:rPr>
        <w:br/>
      </w:r>
      <w:r>
        <w:rPr>
          <w:rFonts w:hint="eastAsia"/>
        </w:rPr>
        <w:t>　　图表 118 近4年河北呈龙食品饮料有限公司总资产周转次数变化情况</w:t>
      </w:r>
      <w:r>
        <w:rPr>
          <w:rFonts w:hint="eastAsia"/>
        </w:rPr>
        <w:br/>
      </w:r>
      <w:r>
        <w:rPr>
          <w:rFonts w:hint="eastAsia"/>
        </w:rPr>
        <w:t>　　图表 119 近4年河北呈龙食品饮料有限公司资产负债率变化情况</w:t>
      </w:r>
      <w:r>
        <w:rPr>
          <w:rFonts w:hint="eastAsia"/>
        </w:rPr>
        <w:br/>
      </w:r>
      <w:r>
        <w:rPr>
          <w:rFonts w:hint="eastAsia"/>
        </w:rPr>
        <w:t>　　图表 120 近4年河北呈龙食品饮料有限公司固定资产周转次数情况</w:t>
      </w:r>
      <w:r>
        <w:rPr>
          <w:rFonts w:hint="eastAsia"/>
        </w:rPr>
        <w:br/>
      </w:r>
      <w:r>
        <w:rPr>
          <w:rFonts w:hint="eastAsia"/>
        </w:rPr>
        <w:t>　　图表 121 近4年河北呈龙食品饮料有限公司流动资产周转次数变化情况</w:t>
      </w:r>
      <w:r>
        <w:rPr>
          <w:rFonts w:hint="eastAsia"/>
        </w:rPr>
        <w:br/>
      </w:r>
      <w:r>
        <w:rPr>
          <w:rFonts w:hint="eastAsia"/>
        </w:rPr>
        <w:t>　　图表 122 近4年河北呈龙食品饮料有限公司产权比率变化情况</w:t>
      </w:r>
      <w:r>
        <w:rPr>
          <w:rFonts w:hint="eastAsia"/>
        </w:rPr>
        <w:br/>
      </w:r>
      <w:r>
        <w:rPr>
          <w:rFonts w:hint="eastAsia"/>
        </w:rPr>
        <w:t>　　图表 123 近4年河北呈龙食品饮料有限公司已获利息倍数变化情况</w:t>
      </w:r>
      <w:r>
        <w:rPr>
          <w:rFonts w:hint="eastAsia"/>
        </w:rPr>
        <w:br/>
      </w:r>
      <w:r>
        <w:rPr>
          <w:rFonts w:hint="eastAsia"/>
        </w:rPr>
        <w:t>　　图表 124 2025-2031年我国核桃露行业产品消费预测</w:t>
      </w:r>
      <w:r>
        <w:rPr>
          <w:rFonts w:hint="eastAsia"/>
        </w:rPr>
        <w:br/>
      </w:r>
      <w:r>
        <w:rPr>
          <w:rFonts w:hint="eastAsia"/>
        </w:rPr>
        <w:t>　　图表 127 2025-2031年我国核桃露行业销售收入预测</w:t>
      </w:r>
      <w:r>
        <w:rPr>
          <w:rFonts w:hint="eastAsia"/>
        </w:rPr>
        <w:br/>
      </w:r>
      <w:r>
        <w:rPr>
          <w:rFonts w:hint="eastAsia"/>
        </w:rPr>
        <w:t>　　图表 129 2020-2025年我国核桃露行业供给预测</w:t>
      </w:r>
      <w:r>
        <w:rPr>
          <w:rFonts w:hint="eastAsia"/>
        </w:rPr>
        <w:br/>
      </w:r>
      <w:r>
        <w:rPr>
          <w:rFonts w:hint="eastAsia"/>
        </w:rPr>
        <w:t>　　图表 141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e75c06132494e" w:history="1">
        <w:r>
          <w:rPr>
            <w:rStyle w:val="Hyperlink"/>
          </w:rPr>
          <w:t>中国核桃露市场现状调查及未来走势预测报告（2025-2031年）</w:t>
        </w:r>
      </w:hyperlink>
      <w:r>
        <w:rPr>
          <w:color w:val="C00000"/>
        </w:rPr>
        <w:t>》，报告编号：</w:t>
      </w:r>
      <w:r>
        <w:rPr>
          <w:rFonts w:hint="eastAsia"/>
          <w:color w:val="C00000"/>
        </w:rPr>
        <w:t>1A08278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e75c06132494e" w:history="1">
        <w:r>
          <w:rPr>
            <w:rStyle w:val="Hyperlink"/>
          </w:rPr>
          <w:t>https://www.20087.com/8/27/HeTaoLuShiChangYuCeBaoGao.html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热点：核桃怎么做成核桃露、核桃露的做法、杏仁核桃露、核桃露的营养价值与功效、露露果仁核桃露、核桃露十大品牌、核桃露怎么制作、核桃露配料表、牛奶核桃露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cde9f1aed46c7" w:history="1">
      <w:r>
        <w:rPr>
          <w:rStyle w:val="Hyperlink"/>
        </w:rPr>
        <w:t>中国核桃露市场现状调查及未来走势预测报告（2025-2031年）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eTaoLuShiChangYuCeBaoGao.html" TargetMode="External" Id="R99be75c06132494e" /></Relationships>
</file>

<file path=word/_rels/header2.xml.rels>&#65279;<?xml version="1.0" encoding="utf-8"?><Relationships xmlns="http://schemas.openxmlformats.org/package/2006/relationships"><Relationship Type="http://schemas.openxmlformats.org/officeDocument/2006/relationships/hyperlink" Target="https://www.20087.com/8/27/HeTaoLuShiChangYuCeBaoGao.html" TargetMode="External" Id="Rfa2cde9f1aed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2025-05-27T03:15:00Z</dcterms:created>
  <dcterms:modified xsi:type="dcterms:W3CDTF">2025-05-27T04:15:00Z</dcterms:modified>
  <dc:subject>中国核桃露市场现状调查及未来走势预测报告（2025-2031年）</dc:subject>
  <dc:title>中国核桃露市场现状调查及未来走势预测报告（2025-2031年）</dc:title>
  <cp:keywords>中国核桃露市场现状调查及未来走势预测报告（2025-2031年）</cp:keywords>
  <dc:description>中国核桃露市场现状调查及未来走势预测报告（2025-2031年）</dc:description>
</cp:coreProperties>
</file>