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e50b634274b92" w:history="1">
              <w:r>
                <w:rPr>
                  <w:rStyle w:val="Hyperlink"/>
                </w:rPr>
                <w:t>2024年版中国美容食品行业深度调研及市场前景分析报告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e50b634274b92" w:history="1">
              <w:r>
                <w:rPr>
                  <w:rStyle w:val="Hyperlink"/>
                </w:rPr>
                <w:t>2024年版中国美容食品行业深度调研及市场前景分析报告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5e50b634274b92" w:history="1">
                <w:r>
                  <w:rPr>
                    <w:rStyle w:val="Hyperlink"/>
                  </w:rPr>
                  <w:t>https://www.20087.com/M_ShiPinYinLiao/78/MeiRongShiPinShiChangDiaoYanYuQianJingYuCe.html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食品是一种旨在通过内服达到美容效果的功能性食品，近年来随着消费者对健康和美丽追求的增强，市场需求持续扩大。目前，美容食品不仅在营养成分和安全性上有所提升，还在产品多样性和健康性方面进行了优化。随着生物技术的发展，美容食品在抗氧化、抗衰老等多个方面展现出了广泛的应用前景。此外，随着消费者对食品透明度和健康要求的提高，美容食品的生产和使用更加注重减少对人体和环境的影响。</w:t>
      </w:r>
      <w:r>
        <w:rPr>
          <w:rFonts w:hint="eastAsia"/>
        </w:rPr>
        <w:br/>
      </w:r>
      <w:r>
        <w:rPr>
          <w:rFonts w:hint="eastAsia"/>
        </w:rPr>
        <w:t>　　未来，美容食品将朝着更加健康化、个性化和功能强化的方向发展。一方面，随着消费者对个性化营养需求的认识加深，美容食品将提供更多定制化产品，以满足不同人群的特定健康需求。另一方面，随着科研成果的转化应用，美容食品将开发出更多具有特定生理功能的新品种，如改善皮肤状态、促进胶原蛋白生成等。此外，随着生物工程技术的进步，美容食品的生产将更加高效、环保，并且成本将进一步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e50b634274b92" w:history="1">
        <w:r>
          <w:rPr>
            <w:rStyle w:val="Hyperlink"/>
          </w:rPr>
          <w:t>2024年版中国美容食品行业深度调研及市场前景分析报告</w:t>
        </w:r>
      </w:hyperlink>
      <w:r>
        <w:rPr>
          <w:rFonts w:hint="eastAsia"/>
        </w:rPr>
        <w:t>》基于对美容食品行业的深入研究和市场监测数据，全面分析了美容食品行业现状、市场需求与市场规模。美容食品报告详细探讨了产业链结构，价格动态，以及美容食品各细分市场的特点。同时，还科学预测了市场前景与发展趋势，深入剖析了美容食品品牌竞争格局，市场集中度，以及重点企业的经营状况。美容食品报告旨在挖掘行业投资价值，揭示潜在风险与机遇，为投资者和决策者提供专业、科学、客观的战略建议，是了解美容食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2024年美容食品行业相关概述及发展环境分析</w:t>
      </w:r>
      <w:r>
        <w:rPr>
          <w:rFonts w:hint="eastAsia"/>
        </w:rPr>
        <w:br/>
      </w:r>
      <w:r>
        <w:rPr>
          <w:rFonts w:hint="eastAsia"/>
        </w:rPr>
        <w:t>　　第一节 美容食品行业相关概述</w:t>
      </w:r>
      <w:r>
        <w:rPr>
          <w:rFonts w:hint="eastAsia"/>
        </w:rPr>
        <w:br/>
      </w:r>
      <w:r>
        <w:rPr>
          <w:rFonts w:hint="eastAsia"/>
        </w:rPr>
        <w:t>　　　　一、美容食品行业定义</w:t>
      </w:r>
      <w:r>
        <w:rPr>
          <w:rFonts w:hint="eastAsia"/>
        </w:rPr>
        <w:br/>
      </w:r>
      <w:r>
        <w:rPr>
          <w:rFonts w:hint="eastAsia"/>
        </w:rPr>
        <w:t>　　　　二、美容食品行业特征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六、恩格尔系数分析</w:t>
      </w:r>
      <w:r>
        <w:rPr>
          <w:rFonts w:hint="eastAsia"/>
        </w:rPr>
        <w:br/>
      </w:r>
      <w:r>
        <w:rPr>
          <w:rFonts w:hint="eastAsia"/>
        </w:rPr>
        <w:t>　　第三节 2019-2024年中国美容食品行业政策分析</w:t>
      </w:r>
      <w:r>
        <w:rPr>
          <w:rFonts w:hint="eastAsia"/>
        </w:rPr>
        <w:br/>
      </w:r>
      <w:r>
        <w:rPr>
          <w:rFonts w:hint="eastAsia"/>
        </w:rPr>
        <w:t>　　　　一、美容食品行业相关管理部门</w:t>
      </w:r>
      <w:r>
        <w:rPr>
          <w:rFonts w:hint="eastAsia"/>
        </w:rPr>
        <w:br/>
      </w:r>
      <w:r>
        <w:rPr>
          <w:rFonts w:hint="eastAsia"/>
        </w:rPr>
        <w:t>　　　　二、美容食品行业新政策法规分析</w:t>
      </w:r>
      <w:r>
        <w:rPr>
          <w:rFonts w:hint="eastAsia"/>
        </w:rPr>
        <w:br/>
      </w:r>
      <w:r>
        <w:rPr>
          <w:rFonts w:hint="eastAsia"/>
        </w:rPr>
        <w:t>　　　　三、美容食品行业标准分析</w:t>
      </w:r>
      <w:r>
        <w:rPr>
          <w:rFonts w:hint="eastAsia"/>
        </w:rPr>
        <w:br/>
      </w:r>
      <w:r>
        <w:rPr>
          <w:rFonts w:hint="eastAsia"/>
        </w:rPr>
        <w:t>　　第四节 美容食品安全</w:t>
      </w:r>
      <w:r>
        <w:rPr>
          <w:rFonts w:hint="eastAsia"/>
        </w:rPr>
        <w:br/>
      </w:r>
      <w:r>
        <w:rPr>
          <w:rFonts w:hint="eastAsia"/>
        </w:rPr>
        <w:t>　　　　一、2024年美容食品的新监管</w:t>
      </w:r>
      <w:r>
        <w:rPr>
          <w:rFonts w:hint="eastAsia"/>
        </w:rPr>
        <w:br/>
      </w:r>
      <w:r>
        <w:rPr>
          <w:rFonts w:hint="eastAsia"/>
        </w:rPr>
        <w:t>　　　　二、设计并制造出安全且创新的美容食品</w:t>
      </w:r>
      <w:r>
        <w:rPr>
          <w:rFonts w:hint="eastAsia"/>
        </w:rPr>
        <w:br/>
      </w:r>
      <w:r>
        <w:rPr>
          <w:rFonts w:hint="eastAsia"/>
        </w:rPr>
        <w:t>　　　　三、纳米技术在美容食品安全检测中的作用</w:t>
      </w:r>
      <w:r>
        <w:rPr>
          <w:rFonts w:hint="eastAsia"/>
        </w:rPr>
        <w:br/>
      </w:r>
      <w:r>
        <w:rPr>
          <w:rFonts w:hint="eastAsia"/>
        </w:rPr>
        <w:t>　　　　四、美容食品安全性与风险评价</w:t>
      </w:r>
      <w:r>
        <w:rPr>
          <w:rFonts w:hint="eastAsia"/>
        </w:rPr>
        <w:br/>
      </w:r>
      <w:r>
        <w:rPr>
          <w:rFonts w:hint="eastAsia"/>
        </w:rPr>
        <w:t>　　第五节 社会环境分析</w:t>
      </w:r>
      <w:r>
        <w:rPr>
          <w:rFonts w:hint="eastAsia"/>
        </w:rPr>
        <w:br/>
      </w:r>
      <w:r>
        <w:rPr>
          <w:rFonts w:hint="eastAsia"/>
        </w:rPr>
        <w:t>　　　　一、美容、护发、抗衰老食品的研究及创新</w:t>
      </w:r>
      <w:r>
        <w:rPr>
          <w:rFonts w:hint="eastAsia"/>
        </w:rPr>
        <w:br/>
      </w:r>
      <w:r>
        <w:rPr>
          <w:rFonts w:hint="eastAsia"/>
        </w:rPr>
        <w:t>　　　　二、创新原材料在美容食品中的应用</w:t>
      </w:r>
      <w:r>
        <w:rPr>
          <w:rFonts w:hint="eastAsia"/>
        </w:rPr>
        <w:br/>
      </w:r>
      <w:r>
        <w:rPr>
          <w:rFonts w:hint="eastAsia"/>
        </w:rPr>
        <w:t>　　　　三、抗氧化美容食品的配方设计要素</w:t>
      </w:r>
      <w:r>
        <w:rPr>
          <w:rFonts w:hint="eastAsia"/>
        </w:rPr>
        <w:br/>
      </w:r>
      <w:r>
        <w:rPr>
          <w:rFonts w:hint="eastAsia"/>
        </w:rPr>
        <w:t>　　　　四、天然原料在美容食品中的国内外认识差异</w:t>
      </w:r>
      <w:r>
        <w:rPr>
          <w:rFonts w:hint="eastAsia"/>
        </w:rPr>
        <w:br/>
      </w:r>
      <w:r>
        <w:rPr>
          <w:rFonts w:hint="eastAsia"/>
        </w:rPr>
        <w:t>　　　　五、具有美容功能、保健功能的功能性食品研究</w:t>
      </w:r>
      <w:r>
        <w:rPr>
          <w:rFonts w:hint="eastAsia"/>
        </w:rPr>
        <w:br/>
      </w:r>
      <w:r>
        <w:rPr>
          <w:rFonts w:hint="eastAsia"/>
        </w:rPr>
        <w:t>　　第六节 美容食品行业技术环境分析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2019-2024年世界美容食品行业现状及发展趋势预测</w:t>
      </w:r>
      <w:r>
        <w:rPr>
          <w:rFonts w:hint="eastAsia"/>
        </w:rPr>
        <w:br/>
      </w:r>
      <w:r>
        <w:rPr>
          <w:rFonts w:hint="eastAsia"/>
        </w:rPr>
        <w:t>　　第一节 世界美容食品行业概述</w:t>
      </w:r>
      <w:r>
        <w:rPr>
          <w:rFonts w:hint="eastAsia"/>
        </w:rPr>
        <w:br/>
      </w:r>
      <w:r>
        <w:rPr>
          <w:rFonts w:hint="eastAsia"/>
        </w:rPr>
        <w:t>　　第二节 2019-2024年世界美容食品行业市场格局分析</w:t>
      </w:r>
      <w:r>
        <w:rPr>
          <w:rFonts w:hint="eastAsia"/>
        </w:rPr>
        <w:br/>
      </w:r>
      <w:r>
        <w:rPr>
          <w:rFonts w:hint="eastAsia"/>
        </w:rPr>
        <w:t>　　　　一、世界美容食品行业市场消费分析</w:t>
      </w:r>
      <w:r>
        <w:rPr>
          <w:rFonts w:hint="eastAsia"/>
        </w:rPr>
        <w:br/>
      </w:r>
      <w:r>
        <w:rPr>
          <w:rFonts w:hint="eastAsia"/>
        </w:rPr>
        <w:t>　　　　二、世界美容食品行业市场格局分析</w:t>
      </w:r>
      <w:r>
        <w:rPr>
          <w:rFonts w:hint="eastAsia"/>
        </w:rPr>
        <w:br/>
      </w:r>
      <w:r>
        <w:rPr>
          <w:rFonts w:hint="eastAsia"/>
        </w:rPr>
        <w:t>　　第三节 2024-2030年世界美容食品行业市场走势预测分析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中国美容食品品牌市场分析</w:t>
      </w:r>
      <w:r>
        <w:rPr>
          <w:rFonts w:hint="eastAsia"/>
        </w:rPr>
        <w:br/>
      </w:r>
      <w:r>
        <w:rPr>
          <w:rFonts w:hint="eastAsia"/>
        </w:rPr>
        <w:t>　　第一节 2019-2024年中国美容食品行业进出口量分析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一、2019-2024年中国美容食品行业进口分析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二、2019-2024年中国美容食品行业出口分析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2024-2030年中国美容食品行业进出口市场预测分析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一、2024-2030年中国美容食品行业进口预测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二、2024-2030年中国美容食品行业出口预测</w:t>
      </w:r>
      <w:r>
        <w:rPr>
          <w:rFonts w:hint="eastAsia"/>
        </w:rPr>
        <w:br/>
      </w:r>
      <w:r>
        <w:rPr>
          <w:rFonts w:hint="eastAsia"/>
        </w:rPr>
        <w:t>　　第三节 2019-2024年美容食品市场规模分析</w:t>
      </w:r>
      <w:r>
        <w:rPr>
          <w:rFonts w:hint="eastAsia"/>
        </w:rPr>
        <w:br/>
      </w:r>
      <w:r>
        <w:rPr>
          <w:rFonts w:hint="eastAsia"/>
        </w:rPr>
        <w:t>　　第四节 2019-2024年中国美容食品行业市场发展综述</w:t>
      </w:r>
      <w:r>
        <w:rPr>
          <w:rFonts w:hint="eastAsia"/>
        </w:rPr>
        <w:br/>
      </w:r>
      <w:r>
        <w:rPr>
          <w:rFonts w:hint="eastAsia"/>
        </w:rPr>
        <w:t>　　　　一、美容食品市场供给分析</w:t>
      </w:r>
      <w:r>
        <w:rPr>
          <w:rFonts w:hint="eastAsia"/>
        </w:rPr>
        <w:br/>
      </w:r>
      <w:r>
        <w:rPr>
          <w:rFonts w:hint="eastAsia"/>
        </w:rPr>
        <w:t>　　　　二、美容食品市场需求分析</w:t>
      </w:r>
      <w:r>
        <w:rPr>
          <w:rFonts w:hint="eastAsia"/>
        </w:rPr>
        <w:br/>
      </w:r>
      <w:r>
        <w:rPr>
          <w:rFonts w:hint="eastAsia"/>
        </w:rPr>
        <w:t>　　　　三、美容食品市场供需特点分析</w:t>
      </w:r>
      <w:r>
        <w:rPr>
          <w:rFonts w:hint="eastAsia"/>
        </w:rPr>
        <w:br/>
      </w:r>
      <w:r>
        <w:rPr>
          <w:rFonts w:hint="eastAsia"/>
        </w:rPr>
        <w:t>　　第五节 2019-2024年中国美容食品行业市场运作态势分析</w:t>
      </w:r>
      <w:r>
        <w:rPr>
          <w:rFonts w:hint="eastAsia"/>
        </w:rPr>
        <w:br/>
      </w:r>
      <w:r>
        <w:rPr>
          <w:rFonts w:hint="eastAsia"/>
        </w:rPr>
        <w:t>　　　　一、美容食品行业市场品牌分析</w:t>
      </w:r>
      <w:r>
        <w:rPr>
          <w:rFonts w:hint="eastAsia"/>
        </w:rPr>
        <w:br/>
      </w:r>
      <w:r>
        <w:rPr>
          <w:rFonts w:hint="eastAsia"/>
        </w:rPr>
        <w:t>　　　　二、美容食品行业发展趋势分析</w:t>
      </w:r>
      <w:r>
        <w:rPr>
          <w:rFonts w:hint="eastAsia"/>
        </w:rPr>
        <w:br/>
      </w:r>
      <w:r>
        <w:rPr>
          <w:rFonts w:hint="eastAsia"/>
        </w:rPr>
        <w:t>　　第六节 2019-2024年我国美容食品区域结构分析</w:t>
      </w:r>
      <w:r>
        <w:rPr>
          <w:rFonts w:hint="eastAsia"/>
        </w:rPr>
        <w:br/>
      </w:r>
      <w:r>
        <w:rPr>
          <w:rFonts w:hint="eastAsia"/>
        </w:rPr>
        <w:t>　　第七节 2019-2024年美容食品区域市场规模分析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第八节 2024-2030年美容食品市场规模预测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2019-2024年我国美容食品行业运行特性分析</w:t>
      </w:r>
      <w:r>
        <w:rPr>
          <w:rFonts w:hint="eastAsia"/>
        </w:rPr>
        <w:br/>
      </w:r>
      <w:r>
        <w:rPr>
          <w:rFonts w:hint="eastAsia"/>
        </w:rPr>
        <w:t>　　第一节 美容食品行业经营模式分析</w:t>
      </w:r>
      <w:r>
        <w:rPr>
          <w:rFonts w:hint="eastAsia"/>
        </w:rPr>
        <w:br/>
      </w:r>
      <w:r>
        <w:rPr>
          <w:rFonts w:hint="eastAsia"/>
        </w:rPr>
        <w:t>　　第二节 美容食品行业进入壁垒分析</w:t>
      </w:r>
      <w:r>
        <w:rPr>
          <w:rFonts w:hint="eastAsia"/>
        </w:rPr>
        <w:br/>
      </w:r>
      <w:r>
        <w:rPr>
          <w:rFonts w:hint="eastAsia"/>
        </w:rPr>
        <w:t>　　第三节 美容食品行业的周期性特征分析</w:t>
      </w:r>
      <w:r>
        <w:rPr>
          <w:rFonts w:hint="eastAsia"/>
        </w:rPr>
        <w:br/>
      </w:r>
      <w:r>
        <w:rPr>
          <w:rFonts w:hint="eastAsia"/>
        </w:rPr>
        <w:t>　　第四节 美容食品行业SWOT分析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2024年中国美容食品行业品牌产品市场供需渠道分析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销售渠道对美容食品行业品牌发展的重要性</w:t>
      </w:r>
      <w:r>
        <w:rPr>
          <w:rFonts w:hint="eastAsia"/>
        </w:rPr>
        <w:br/>
      </w:r>
      <w:r>
        <w:rPr>
          <w:rFonts w:hint="eastAsia"/>
        </w:rPr>
        <w:t>　　第三节 美容食品行业销售渠道的重要环节分析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2024-2030年美容食品行业销售渠道发展趋势分析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2024-2030年美容食品行业销售渠道策略分析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2024年中国美容食品行业品牌竞争格局分析</w:t>
      </w:r>
      <w:r>
        <w:rPr>
          <w:rFonts w:hint="eastAsia"/>
        </w:rPr>
        <w:br/>
      </w:r>
      <w:r>
        <w:rPr>
          <w:rFonts w:hint="eastAsia"/>
        </w:rPr>
        <w:t>　　第一节 2024年美容食品行业历史竞争格局概况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一、美容食品行业集中度分析</w:t>
      </w:r>
      <w:r>
        <w:rPr>
          <w:rFonts w:hint="eastAsia"/>
        </w:rPr>
        <w:br/>
      </w:r>
      <w:r>
        <w:rPr>
          <w:rFonts w:hint="eastAsia"/>
        </w:rPr>
        <w:t>　　　　二、美容食品行业竞争程度分析</w:t>
      </w:r>
      <w:r>
        <w:rPr>
          <w:rFonts w:hint="eastAsia"/>
        </w:rPr>
        <w:br/>
      </w:r>
      <w:r>
        <w:rPr>
          <w:rFonts w:hint="eastAsia"/>
        </w:rPr>
        <w:t>　　第二节 2024年美容食品行业企业竞争状况分析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一、中国外品牌竞争格局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第三节 2024-2030年中国美容食品行业品牌竞争格局展望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2019-2024年中国美容食品行业品牌需求与消费者偏好研究</w:t>
      </w:r>
      <w:r>
        <w:rPr>
          <w:rFonts w:hint="eastAsia"/>
        </w:rPr>
        <w:br/>
      </w:r>
      <w:r>
        <w:rPr>
          <w:rFonts w:hint="eastAsia"/>
        </w:rPr>
        <w:t>　　第一节 2019-2024年美容食品产量统计分析</w:t>
      </w:r>
      <w:r>
        <w:rPr>
          <w:rFonts w:hint="eastAsia"/>
        </w:rPr>
        <w:br/>
      </w:r>
      <w:r>
        <w:rPr>
          <w:rFonts w:hint="eastAsia"/>
        </w:rPr>
        <w:t>　　第二节 2019-2024年美容食品消费量统计分析</w:t>
      </w:r>
      <w:r>
        <w:rPr>
          <w:rFonts w:hint="eastAsia"/>
        </w:rPr>
        <w:br/>
      </w:r>
      <w:r>
        <w:rPr>
          <w:rFonts w:hint="eastAsia"/>
        </w:rPr>
        <w:t>　　第三节 2019-2024年中国美容食品行业品牌产品平均价格走势分析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2024年美容食品产品的品牌市场分析</w:t>
      </w:r>
      <w:r>
        <w:rPr>
          <w:rFonts w:hint="eastAsia"/>
        </w:rPr>
        <w:br/>
      </w:r>
      <w:r>
        <w:rPr>
          <w:rFonts w:hint="eastAsia"/>
        </w:rPr>
        <w:t>　　　　一、品牌认知度</w:t>
      </w:r>
      <w:r>
        <w:rPr>
          <w:rFonts w:hint="eastAsia"/>
        </w:rPr>
        <w:br/>
      </w:r>
      <w:r>
        <w:rPr>
          <w:rFonts w:hint="eastAsia"/>
        </w:rPr>
        <w:t>　　　　二、品牌偏好</w:t>
      </w:r>
      <w:r>
        <w:rPr>
          <w:rFonts w:hint="eastAsia"/>
        </w:rPr>
        <w:br/>
      </w:r>
      <w:r>
        <w:rPr>
          <w:rFonts w:hint="eastAsia"/>
        </w:rPr>
        <w:t>　　　　三、认知渠道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五、美容食品品牌忠诚度</w:t>
      </w:r>
      <w:r>
        <w:rPr>
          <w:rFonts w:hint="eastAsia"/>
        </w:rPr>
        <w:br/>
      </w:r>
      <w:r>
        <w:rPr>
          <w:rFonts w:hint="eastAsia"/>
        </w:rPr>
        <w:t>　　　　六、美容食品品牌市场占有率</w:t>
      </w:r>
      <w:r>
        <w:rPr>
          <w:rFonts w:hint="eastAsia"/>
        </w:rPr>
        <w:br/>
      </w:r>
      <w:r>
        <w:rPr>
          <w:rFonts w:hint="eastAsia"/>
        </w:rPr>
        <w:t>　　　　七、消费者的消费理念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2019-2024年我国美容食品行业上下游关联行业分析</w:t>
      </w:r>
      <w:r>
        <w:rPr>
          <w:rFonts w:hint="eastAsia"/>
        </w:rPr>
        <w:br/>
      </w:r>
      <w:r>
        <w:rPr>
          <w:rFonts w:hint="eastAsia"/>
        </w:rPr>
        <w:t>　　第一节 2019-2024年中国美容食品行业上游行业发展分析</w:t>
      </w:r>
      <w:r>
        <w:rPr>
          <w:rFonts w:hint="eastAsia"/>
        </w:rPr>
        <w:br/>
      </w:r>
      <w:r>
        <w:rPr>
          <w:rFonts w:hint="eastAsia"/>
        </w:rPr>
        <w:t>　　第二节 2019-2024年中国美容食品行业下游行业发展分析</w:t>
      </w:r>
      <w:r>
        <w:rPr>
          <w:rFonts w:hint="eastAsia"/>
        </w:rPr>
        <w:br/>
      </w:r>
      <w:r>
        <w:rPr>
          <w:rFonts w:hint="eastAsia"/>
        </w:rPr>
        <w:t>　　第三节 2023-2024年中国美容食品行业上下游行业关联性分析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中国美容食品行业优势品牌企业分析</w:t>
      </w:r>
      <w:r>
        <w:rPr>
          <w:rFonts w:hint="eastAsia"/>
        </w:rPr>
        <w:br/>
      </w:r>
      <w:r>
        <w:rPr>
          <w:rFonts w:hint="eastAsia"/>
        </w:rPr>
        <w:t>　　第一节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五、公司品牌竞争策略</w:t>
      </w:r>
      <w:r>
        <w:rPr>
          <w:rFonts w:hint="eastAsia"/>
        </w:rPr>
        <w:br/>
      </w:r>
      <w:r>
        <w:rPr>
          <w:rFonts w:hint="eastAsia"/>
        </w:rPr>
        <w:t>　　第二节 北京美丽立方保健食品有限公司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五、公司品牌竞争策略</w:t>
      </w:r>
      <w:r>
        <w:rPr>
          <w:rFonts w:hint="eastAsia"/>
        </w:rPr>
        <w:br/>
      </w:r>
      <w:r>
        <w:rPr>
          <w:rFonts w:hint="eastAsia"/>
        </w:rPr>
        <w:t>　　第三节 深圳京润珍珠销售有限公司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五、公司品牌竞争策略</w:t>
      </w:r>
      <w:r>
        <w:rPr>
          <w:rFonts w:hint="eastAsia"/>
        </w:rPr>
        <w:br/>
      </w:r>
      <w:r>
        <w:rPr>
          <w:rFonts w:hint="eastAsia"/>
        </w:rPr>
        <w:t>　　第四节 PerriconeMD（裴礼康MD）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五、公司品牌竞争策略</w:t>
      </w:r>
      <w:r>
        <w:rPr>
          <w:rFonts w:hint="eastAsia"/>
        </w:rPr>
        <w:br/>
      </w:r>
      <w:r>
        <w:rPr>
          <w:rFonts w:hint="eastAsia"/>
        </w:rPr>
        <w:t>　　第五节 深圳市葛兰素生物科技有限公司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五、公司品牌竞争策略</w:t>
      </w:r>
      <w:r>
        <w:rPr>
          <w:rFonts w:hint="eastAsia"/>
        </w:rPr>
        <w:br/>
      </w:r>
      <w:r>
        <w:rPr>
          <w:rFonts w:hint="eastAsia"/>
        </w:rPr>
        <w:t>　　第六节 浙江长生鸟珍珠生物科技有限公司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五、公司品牌竞争策略</w:t>
      </w:r>
      <w:r>
        <w:rPr>
          <w:rFonts w:hint="eastAsia"/>
        </w:rPr>
        <w:br/>
      </w:r>
      <w:r>
        <w:rPr>
          <w:rFonts w:hint="eastAsia"/>
        </w:rPr>
        <w:t>　　第七节 屈臣氏集团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五、公司品牌竞争策略</w:t>
      </w:r>
      <w:r>
        <w:rPr>
          <w:rFonts w:hint="eastAsia"/>
        </w:rPr>
        <w:br/>
      </w:r>
      <w:r>
        <w:rPr>
          <w:rFonts w:hint="eastAsia"/>
        </w:rPr>
        <w:t>　　第八节 东方风行（北京）商贸有限公司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五、公司品牌竞争策略</w:t>
      </w:r>
      <w:r>
        <w:rPr>
          <w:rFonts w:hint="eastAsia"/>
        </w:rPr>
        <w:br/>
      </w:r>
      <w:r>
        <w:rPr>
          <w:rFonts w:hint="eastAsia"/>
        </w:rPr>
        <w:t>　　第九节 广州肌言堂生物科技有限公司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五、公司品牌竞争策略</w:t>
      </w:r>
      <w:r>
        <w:rPr>
          <w:rFonts w:hint="eastAsia"/>
        </w:rPr>
        <w:br/>
      </w:r>
      <w:r>
        <w:rPr>
          <w:rFonts w:hint="eastAsia"/>
        </w:rPr>
        <w:t>　　第十节 沈阳市好助手宠物服务有限公司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五、公司品牌竞争策略</w:t>
      </w:r>
      <w:r>
        <w:rPr>
          <w:rFonts w:hint="eastAsia"/>
        </w:rPr>
        <w:br/>
      </w:r>
      <w:r>
        <w:rPr>
          <w:rFonts w:hint="eastAsia"/>
        </w:rPr>
        <w:t>　　第十一节 中仁菁萃生物技术（上海）有限公司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2024-2030年中国美容食品行业品牌发展预测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2024-2030年美容食品行业品牌市场财务数据预测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一、2024-2030年美容食品行业品牌市场规模预测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二、2024-2030年美容食品行业总产值预测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三、2024-2030年美容食品行业利润总额预测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四、2024-2030年美容食品行业总资产预测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2024-2030年美容食品行业供需预测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一、2024-2030年美容食品产量预测</w:t>
      </w:r>
      <w:r>
        <w:rPr>
          <w:rFonts w:hint="eastAsia"/>
        </w:rPr>
        <w:br/>
      </w:r>
      <w:r>
        <w:rPr>
          <w:rFonts w:hint="eastAsia"/>
        </w:rPr>
        <w:t>　　　　二、2024-2030年美容食品需求预测</w:t>
      </w:r>
      <w:r>
        <w:rPr>
          <w:rFonts w:hint="eastAsia"/>
        </w:rPr>
        <w:br/>
      </w:r>
      <w:r>
        <w:rPr>
          <w:rFonts w:hint="eastAsia"/>
        </w:rPr>
        <w:t>　　　　三、2024-2030年美容食品供需平衡预测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五、2024-2030年主要美容食品产品进出口预测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2024-2030年美容食品行业投资机会</w:t>
      </w:r>
      <w:r>
        <w:rPr>
          <w:rFonts w:hint="eastAsia"/>
        </w:rPr>
        <w:br/>
      </w:r>
      <w:r>
        <w:rPr>
          <w:rFonts w:hint="eastAsia"/>
        </w:rPr>
        <w:t>　　　　一、主要领域投资机会</w:t>
      </w:r>
      <w:r>
        <w:rPr>
          <w:rFonts w:hint="eastAsia"/>
        </w:rPr>
        <w:br/>
      </w:r>
      <w:r>
        <w:rPr>
          <w:rFonts w:hint="eastAsia"/>
        </w:rPr>
        <w:t>　　　　二、出口市场投资机会</w:t>
      </w:r>
      <w:r>
        <w:rPr>
          <w:rFonts w:hint="eastAsia"/>
        </w:rPr>
        <w:br/>
      </w:r>
      <w:r>
        <w:rPr>
          <w:rFonts w:hint="eastAsia"/>
        </w:rPr>
        <w:t>　　　　三、企业的多元化投资机会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影响美容食品行业发展的主要因素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t>　　　　五、机遇分析</w:t>
      </w:r>
      <w:r>
        <w:rPr>
          <w:rFonts w:hint="eastAsia"/>
        </w:rPr>
        <w:br/>
      </w:r>
      <w:r>
        <w:rPr>
          <w:rFonts w:hint="eastAsia"/>
        </w:rPr>
        <w:t>　　第五节 2024-2030年美容食品行业投资风险及控制策略分析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一、2024-2030年美容食品行业市场风险及控制策略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二、2024-2030年美容食品行业政策风险及控制策略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三、2024-2030年美容食品行业经营风险及控制策略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四、2024-2030年美容食品行业技术风险及控制策略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五、2024-2030年美容食品行业同业竞争风险及控制策略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六、2024-2030年美容食品行业其他风险及控制策略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2024-2030年中国美容食品行业品牌投资价值与投资策略分析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2024-2030年中国美容食品行业品牌产品生产及渠道投资运作模式分析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第二节 美容食品行业发展的PEST分析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美容食品行业投资价值分析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一、2024-2030年美容食品市场趋势总结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二、2024-2030年美容食品发展趋势分析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三、2024-2030年美容食品市场发展空间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四、2024-2030年美容食品行业政策趋向</w:t>
      </w:r>
      <w:r>
        <w:rPr>
          <w:rFonts w:hint="eastAsia"/>
        </w:rPr>
        <w:br/>
      </w:r>
      <w:r>
        <w:rPr>
          <w:rFonts w:hint="eastAsia"/>
        </w:rPr>
        <w:t>　　　　五、2024-2030年美容食品技术革新趋势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六、2024-2030年美容食品价格走势分析</w:t>
      </w:r>
      <w:r>
        <w:rPr>
          <w:rFonts w:hint="eastAsia"/>
        </w:rPr>
        <w:br/>
      </w:r>
      <w:r>
        <w:rPr>
          <w:rFonts w:hint="eastAsia"/>
        </w:rPr>
        <w:t>　　第四节 美容食品行业投资策略分析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　　1、投资额度建议</w:t>
      </w:r>
      <w:r>
        <w:rPr>
          <w:rFonts w:hint="eastAsia"/>
        </w:rPr>
        <w:br/>
      </w:r>
      <w:r>
        <w:rPr>
          <w:rFonts w:hint="eastAsia"/>
        </w:rPr>
        <w:t>　　　　　　2、技术性风险建议</w:t>
      </w:r>
      <w:r>
        <w:rPr>
          <w:rFonts w:hint="eastAsia"/>
        </w:rPr>
        <w:br/>
      </w:r>
      <w:r>
        <w:rPr>
          <w:rFonts w:hint="eastAsia"/>
        </w:rPr>
        <w:t>　　　　　　3、项目可行性分析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2024-2030年中国美容食品企业经营战略建议</w:t>
      </w:r>
      <w:r>
        <w:rPr>
          <w:rFonts w:hint="eastAsia"/>
        </w:rPr>
        <w:br/>
      </w:r>
      <w:r>
        <w:rPr>
          <w:rFonts w:hint="eastAsia"/>
        </w:rPr>
        <w:t>　　第一节 2024年美容食品行业企业的标杆管理</w:t>
      </w:r>
      <w:r>
        <w:rPr>
          <w:rFonts w:hint="eastAsia"/>
        </w:rPr>
        <w:br/>
      </w:r>
      <w:r>
        <w:rPr>
          <w:rFonts w:hint="eastAsia"/>
        </w:rPr>
        <w:t>　　　　一、中国企业的经验借鉴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2024年美容食品行业企业的资本运作模式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一、美容食品行业企业中国资本市场的运作建议</w:t>
      </w:r>
      <w:r>
        <w:rPr>
          <w:rFonts w:hint="eastAsia"/>
        </w:rPr>
        <w:br/>
      </w:r>
      <w:r>
        <w:rPr>
          <w:rFonts w:hint="eastAsia"/>
        </w:rPr>
        <w:t>　　　　二、美容食品行业企业海外资本市场的运作建议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2024年美容食品行业企业营销模式建议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一、美容食品行业企业的中国营销模式建议</w:t>
      </w:r>
      <w:r>
        <w:rPr>
          <w:rFonts w:hint="eastAsia"/>
        </w:rPr>
        <w:br/>
      </w:r>
      <w:r>
        <w:rPr>
          <w:rFonts w:hint="eastAsia"/>
        </w:rPr>
        <w:t>　　　　二、美容食品行业企业海外营销模式建议</w:t>
      </w:r>
      <w:r>
        <w:rPr>
          <w:rFonts w:hint="eastAsia"/>
        </w:rPr>
        <w:br/>
      </w:r>
      <w:r>
        <w:rPr>
          <w:rFonts w:hint="eastAsia"/>
        </w:rPr>
        <w:t>　　第四节 中智⋅林⋅－2024-2030年美容食品市场的重点客户战略实施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2019-2024年美容食品市场规模变化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2024年美容食品市场产量区域分布图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2019-2024年东北地区美容食品销售收入变化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2019-2024年华东地区美容食品销售收入变化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2019-2024年西部地区美容食品销售收入</w:t>
      </w:r>
      <w:r>
        <w:rPr>
          <w:rFonts w:hint="eastAsia"/>
        </w:rPr>
        <w:br/>
      </w:r>
      <w:r>
        <w:rPr>
          <w:rFonts w:hint="eastAsia"/>
        </w:rPr>
        <w:t>　　图表 2024-2030年美容食品市场规模预测图</w:t>
      </w:r>
      <w:r>
        <w:rPr>
          <w:rFonts w:hint="eastAsia"/>
        </w:rPr>
        <w:br/>
      </w:r>
      <w:r>
        <w:rPr>
          <w:rFonts w:hint="eastAsia"/>
        </w:rPr>
        <w:t>　　图表 2019-2024年美容食品产量变化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2019-2024年美容食品消费量变化</w:t>
      </w:r>
      <w:r>
        <w:rPr>
          <w:rFonts w:hint="eastAsia"/>
        </w:rPr>
        <w:br/>
      </w:r>
      <w:r>
        <w:rPr>
          <w:rFonts w:hint="eastAsia"/>
        </w:rPr>
        <w:t>　　图表 美容食品产品采购人员年龄调查</w:t>
      </w:r>
      <w:r>
        <w:rPr>
          <w:rFonts w:hint="eastAsia"/>
        </w:rPr>
        <w:br/>
      </w:r>
      <w:r>
        <w:rPr>
          <w:rFonts w:hint="eastAsia"/>
        </w:rPr>
        <w:t>　　图表 2024年不同地区客户消费特征调查</w:t>
      </w:r>
      <w:r>
        <w:rPr>
          <w:rFonts w:hint="eastAsia"/>
        </w:rPr>
        <w:br/>
      </w:r>
      <w:r>
        <w:rPr>
          <w:rFonts w:hint="eastAsia"/>
        </w:rPr>
        <w:t>　　图表 2024年消费者对美容食品品牌认知度调查</w:t>
      </w:r>
      <w:r>
        <w:rPr>
          <w:rFonts w:hint="eastAsia"/>
        </w:rPr>
        <w:br/>
      </w:r>
      <w:r>
        <w:rPr>
          <w:rFonts w:hint="eastAsia"/>
        </w:rPr>
        <w:t>　　图表 2024年消费者对美容食品的品牌偏好调查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2024年消费者对美容食品品牌的首要认知渠道调查</w:t>
      </w:r>
      <w:r>
        <w:rPr>
          <w:rFonts w:hint="eastAsia"/>
        </w:rPr>
        <w:br/>
      </w:r>
      <w:r>
        <w:rPr>
          <w:rFonts w:hint="eastAsia"/>
        </w:rPr>
        <w:t>　　图表 2024年份消费者经常买的美容食品品牌调查</w:t>
      </w:r>
      <w:r>
        <w:rPr>
          <w:rFonts w:hint="eastAsia"/>
        </w:rPr>
        <w:br/>
      </w:r>
      <w:r>
        <w:rPr>
          <w:rFonts w:hint="eastAsia"/>
        </w:rPr>
        <w:t>　　图表 2024年份消费者经常买的品牌调查</w:t>
      </w:r>
      <w:r>
        <w:rPr>
          <w:rFonts w:hint="eastAsia"/>
        </w:rPr>
        <w:br/>
      </w:r>
      <w:r>
        <w:rPr>
          <w:rFonts w:hint="eastAsia"/>
        </w:rPr>
        <w:t>　　图表 2024年消费者品牌忠诚度调查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2024年美容食品牌市场占有率</w:t>
      </w:r>
      <w:r>
        <w:rPr>
          <w:rFonts w:hint="eastAsia"/>
        </w:rPr>
        <w:br/>
      </w:r>
      <w:r>
        <w:rPr>
          <w:rFonts w:hint="eastAsia"/>
        </w:rPr>
        <w:t>　　图表 2024年美容食品消费者性别比例调查分析</w:t>
      </w:r>
      <w:r>
        <w:rPr>
          <w:rFonts w:hint="eastAsia"/>
        </w:rPr>
        <w:br/>
      </w:r>
      <w:r>
        <w:rPr>
          <w:rFonts w:hint="eastAsia"/>
        </w:rPr>
        <w:t>　　图表 消费者升级美容食品的频率分析</w:t>
      </w:r>
      <w:r>
        <w:rPr>
          <w:rFonts w:hint="eastAsia"/>
        </w:rPr>
        <w:br/>
      </w:r>
      <w:r>
        <w:rPr>
          <w:rFonts w:hint="eastAsia"/>
        </w:rPr>
        <w:t>　　图表 美容食品消费者产品价格认同情况调查分析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e50b634274b92" w:history="1">
        <w:r>
          <w:rPr>
            <w:rStyle w:val="Hyperlink"/>
          </w:rPr>
          <w:t>2024年版中国美容食品行业深度调研及市场前景分析报告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5e50b634274b92" w:history="1">
        <w:r>
          <w:rPr>
            <w:rStyle w:val="Hyperlink"/>
          </w:rPr>
          <w:t>https://www.20087.com/M_ShiPinYinLiao/78/MeiRongShiPinShiChangDiaoYanYuQianJingYuCe.html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a0c00fca34c17" w:history="1">
      <w:r>
        <w:rPr>
          <w:rStyle w:val="Hyperlink"/>
        </w:rPr>
        <w:t>2024年版中国美容食品行业深度调研及市场前景分析报告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8/MeiRongShiPinShiChangDiaoYanYuQianJingYuCe.html" TargetMode="External" Id="R6a5e50b63427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8/MeiRongShiPinShiChangDiaoYanYuQianJingYuCe.html" TargetMode="External" Id="R397a0c00fca3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2024-04-19T03:10:00Z</dcterms:created>
  <dcterms:modified xsi:type="dcterms:W3CDTF">2024-04-19T04:10:00Z</dcterms:modified>
  <dc:subject>2024年版中国美容食品行业深度调研及市场前景分析报告</dc:subject>
  <dc:title>2024年版中国美容食品行业深度调研及市场前景分析报告</dc:title>
  <cp:keywords>2024年版中国美容食品行业深度调研及市场前景分析报告</cp:keywords>
  <dc:description>2024年版中国美容食品行业深度调研及市场前景分析报告</dc:description>
</cp:coreProperties>
</file>