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cdd6ee8c4bbd" w:history="1">
              <w:r>
                <w:rPr>
                  <w:rStyle w:val="Hyperlink"/>
                </w:rPr>
                <w:t>2025-2031年中国营养煲行业发展调研与市场前景预测报告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cdd6ee8c4bbd" w:history="1">
              <w:r>
                <w:rPr>
                  <w:rStyle w:val="Hyperlink"/>
                </w:rPr>
                <w:t>2025-2031年中国营养煲行业发展调研与市场前景预测报告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fcdd6ee8c4bbd" w:history="1">
                <w:r>
                  <w:rPr>
                    <w:rStyle w:val="Hyperlink"/>
                  </w:rPr>
                  <w:t>https://www.20087.com/8/67/YingYangBaoFaZhanXianZhuangQianJing.html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健康烹饪电器，能够保留食材的营养成分，避免高温长时间加热造成的营养流失，深受健康意识强的消费者欢迎。随着生活节奏的加快和饮食观念的变化，多功能、操作简便的营养煲成为厨房电器中的新宠。智能控制、预约烹饪等功能的加入，使其更贴合现代生活方式。</w:t>
      </w:r>
      <w:r>
        <w:rPr>
          <w:rFonts w:hint="eastAsia"/>
        </w:rPr>
        <w:br/>
      </w:r>
      <w:r>
        <w:rPr>
          <w:rFonts w:hint="eastAsia"/>
        </w:rPr>
        <w:t>　　未来，营养煲将更加注重智能化和个性化。智能化体现在集成物联网技术，用户可以通过手机应用远程控制烹饪过程，获取食谱推荐，甚至根据个人健康数据定制营养方案。个性化则意味着营养煲将提供更多烹饪模式和设置选项，以适应不同人群的饮食偏好和健康需求。此外，随着健康饮食趋势的持续，营养煲将集成更多健康监测功能，如食材营养成分分析，助力消费者做出更明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cdd6ee8c4bbd" w:history="1">
        <w:r>
          <w:rPr>
            <w:rStyle w:val="Hyperlink"/>
          </w:rPr>
          <w:t>2025-2031年中国营养煲行业发展调研与市场前景预测报告</w:t>
        </w:r>
      </w:hyperlink>
      <w:r>
        <w:rPr>
          <w:rFonts w:hint="eastAsia"/>
        </w:rPr>
        <w:t>》依托权威机构及行业协会数据，结合营养煲行业的宏观环境与微观实践，从营养煲市场规模、市场需求、技术现状及产业链结构等多维度进行了系统调研与分析。报告通过严谨的研究方法与翔实的数据支持，辅以直观图表，全面剖析了营养煲行业发展趋势、重点企业表现及市场竞争格局，并通过SWOT分析揭示了行业机遇与潜在风险，为营养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营养煲行业界定及应用</w:t>
      </w:r>
      <w:r>
        <w:rPr>
          <w:rFonts w:hint="eastAsia"/>
        </w:rPr>
        <w:br/>
      </w:r>
      <w:r>
        <w:rPr>
          <w:rFonts w:hint="eastAsia"/>
        </w:rPr>
        <w:t>　　第一节 营养煲行业定义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营养煲主要应用领域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2019-2024年全球营养煲行业运行概况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2019-2024年全球营养煲行业市场规模分析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全球主要地区营养煲行业运行情况分析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2025-2031年全球营养煲行业发展趋势预测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营养煲行业相关政策、标准</w:t>
      </w:r>
      <w:r>
        <w:rPr>
          <w:rFonts w:hint="eastAsia"/>
        </w:rPr>
        <w:br/>
      </w:r>
      <w:r>
        <w:rPr>
          <w:rFonts w:hint="eastAsia"/>
        </w:rPr>
        <w:t>　　第三节 营养煲行业相关发展规划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中国营养煲行业发展现状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一、2024-2025年营养煲行业品牌发展现状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二、2024-2025年营养煲行业需求市场现状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三、2024-2025年营养煲市场需求层次分析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四、2024-2025年中国营养煲市场走向分析</w:t>
      </w:r>
      <w:r>
        <w:rPr>
          <w:rFonts w:hint="eastAsia"/>
        </w:rPr>
        <w:br/>
      </w:r>
      <w:r>
        <w:rPr>
          <w:rFonts w:hint="eastAsia"/>
        </w:rPr>
        <w:t>　　第二节 中国营养煲产品技术分析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一、2024-2025年营养煲产品技术变化特点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二、2024-2025年营养煲产品市场的新技术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三、2024-2025年营养煲产品市场现状分析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中国营养煲行业存在的问题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一、2024-2025年营养煲产品市场存在的主要问题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二、2024-2025年国内营养煲产品市场的三大瓶颈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三、2024-2025年营养煲产品市场遭遇的规模难题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对中国营养煲市场的分析及思考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一、营养煲市场特点</w:t>
      </w:r>
      <w:r>
        <w:rPr>
          <w:rFonts w:hint="eastAsia"/>
        </w:rPr>
        <w:br/>
      </w:r>
      <w:r>
        <w:rPr>
          <w:rFonts w:hint="eastAsia"/>
        </w:rPr>
        <w:t>　　　　二、营养煲市场分析</w:t>
      </w:r>
      <w:r>
        <w:rPr>
          <w:rFonts w:hint="eastAsia"/>
        </w:rPr>
        <w:br/>
      </w:r>
      <w:r>
        <w:rPr>
          <w:rFonts w:hint="eastAsia"/>
        </w:rPr>
        <w:t>　　　　三、营养煲市场变化的方向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中国营养煲市场现状分析</w:t>
      </w:r>
      <w:r>
        <w:rPr>
          <w:rFonts w:hint="eastAsia"/>
        </w:rPr>
        <w:br/>
      </w:r>
      <w:r>
        <w:rPr>
          <w:rFonts w:hint="eastAsia"/>
        </w:rPr>
        <w:t>　　第二节 中国营养煲行业产量情况分析及预测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一、营养煲总体产能规模</w:t>
      </w:r>
      <w:r>
        <w:rPr>
          <w:rFonts w:hint="eastAsia"/>
        </w:rPr>
        <w:br/>
      </w:r>
      <w:r>
        <w:rPr>
          <w:rFonts w:hint="eastAsia"/>
        </w:rPr>
        <w:t>　　　　二、营养煲生产区域分布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四、2025-2031年中国营养煲产量预测</w:t>
      </w:r>
      <w:r>
        <w:rPr>
          <w:rFonts w:hint="eastAsia"/>
        </w:rPr>
        <w:br/>
      </w:r>
      <w:r>
        <w:rPr>
          <w:rFonts w:hint="eastAsia"/>
        </w:rPr>
        <w:t>　　第三节 中国营养煲市场需求分析及预测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三、2025-2031年中国营养煲市场需求量预测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二、2025-2031年中国营养煲市场价格走势预测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中国营养煲进出口分析</w:t>
      </w:r>
      <w:r>
        <w:rPr>
          <w:rFonts w:hint="eastAsia"/>
        </w:rPr>
        <w:br/>
      </w:r>
      <w:r>
        <w:rPr>
          <w:rFonts w:hint="eastAsia"/>
        </w:rPr>
        <w:t>　　第一节 营养煲进口情况分析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营养煲出口情况分析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影响营养煲进出口因素分析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2019-2024年中国营养煲行业财务能力分析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营养煲行业细分产品调研</w:t>
      </w:r>
      <w:r>
        <w:rPr>
          <w:rFonts w:hint="eastAsia"/>
        </w:rPr>
        <w:br/>
      </w:r>
      <w:r>
        <w:rPr>
          <w:rFonts w:hint="eastAsia"/>
        </w:rPr>
        <w:t>　　第一节 营养煲细分产品结构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营养煲行业上游产业发展分析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营养煲行业下游产业发展分析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中国营养煲行业重点地区发展分析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营养煲行业重点区域市场结构调研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**地区营养煲市场容量分析</w:t>
      </w:r>
      <w:r>
        <w:rPr>
          <w:rFonts w:hint="eastAsia"/>
        </w:rPr>
        <w:br/>
      </w:r>
      <w:r>
        <w:rPr>
          <w:rFonts w:hint="eastAsia"/>
        </w:rPr>
        <w:t>　　第三节 **地区营养煲市场容量分析</w:t>
      </w:r>
      <w:r>
        <w:rPr>
          <w:rFonts w:hint="eastAsia"/>
        </w:rPr>
        <w:br/>
      </w:r>
      <w:r>
        <w:rPr>
          <w:rFonts w:hint="eastAsia"/>
        </w:rPr>
        <w:t>　　第四节 **地区营养煲市场容量分析</w:t>
      </w:r>
      <w:r>
        <w:rPr>
          <w:rFonts w:hint="eastAsia"/>
        </w:rPr>
        <w:br/>
      </w:r>
      <w:r>
        <w:rPr>
          <w:rFonts w:hint="eastAsia"/>
        </w:rPr>
        <w:t>　　第五节 **地区营养煲市场容量分析</w:t>
      </w:r>
      <w:r>
        <w:rPr>
          <w:rFonts w:hint="eastAsia"/>
        </w:rPr>
        <w:br/>
      </w:r>
      <w:r>
        <w:rPr>
          <w:rFonts w:hint="eastAsia"/>
        </w:rPr>
        <w:t>　　第六节 **地区营养煲市场容量分析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2025年营养煲市场前景分析</w:t>
      </w:r>
      <w:r>
        <w:rPr>
          <w:rFonts w:hint="eastAsia"/>
        </w:rPr>
        <w:br/>
      </w:r>
      <w:r>
        <w:rPr>
          <w:rFonts w:hint="eastAsia"/>
        </w:rPr>
        <w:t>　　第二节 2025年营养煲行业发展趋势预测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五、2025年中国营养煲行业发展面临的机遇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一、营养煲行业市场风险预测</w:t>
      </w:r>
      <w:r>
        <w:rPr>
          <w:rFonts w:hint="eastAsia"/>
        </w:rPr>
        <w:br/>
      </w:r>
      <w:r>
        <w:rPr>
          <w:rFonts w:hint="eastAsia"/>
        </w:rPr>
        <w:t>　　　　二、营养煲行业政策风险预测</w:t>
      </w:r>
      <w:r>
        <w:rPr>
          <w:rFonts w:hint="eastAsia"/>
        </w:rPr>
        <w:br/>
      </w:r>
      <w:r>
        <w:rPr>
          <w:rFonts w:hint="eastAsia"/>
        </w:rPr>
        <w:t>　　　　三、营养煲行业经营风险预测</w:t>
      </w:r>
      <w:r>
        <w:rPr>
          <w:rFonts w:hint="eastAsia"/>
        </w:rPr>
        <w:br/>
      </w:r>
      <w:r>
        <w:rPr>
          <w:rFonts w:hint="eastAsia"/>
        </w:rPr>
        <w:t>　　　　四、营养煲行业技术风险预测</w:t>
      </w:r>
      <w:r>
        <w:rPr>
          <w:rFonts w:hint="eastAsia"/>
        </w:rPr>
        <w:br/>
      </w:r>
      <w:r>
        <w:rPr>
          <w:rFonts w:hint="eastAsia"/>
        </w:rPr>
        <w:t>　　　　五、营养煲行业竞争风险预测</w:t>
      </w:r>
      <w:r>
        <w:rPr>
          <w:rFonts w:hint="eastAsia"/>
        </w:rPr>
        <w:br/>
      </w:r>
      <w:r>
        <w:rPr>
          <w:rFonts w:hint="eastAsia"/>
        </w:rPr>
        <w:t>　　　　六、营养煲行业其他风险预测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营养煲投资建议</w:t>
      </w:r>
      <w:r>
        <w:rPr>
          <w:rFonts w:hint="eastAsia"/>
        </w:rPr>
        <w:br/>
      </w:r>
      <w:r>
        <w:rPr>
          <w:rFonts w:hint="eastAsia"/>
        </w:rPr>
        <w:t>　　第一节 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营养煲行业投资进入壁垒分析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2019-2024年中国营养煲行业产量及增长趋势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2025年营养煲行业壁垒</w:t>
      </w:r>
      <w:r>
        <w:rPr>
          <w:rFonts w:hint="eastAsia"/>
        </w:rPr>
        <w:br/>
      </w:r>
      <w:r>
        <w:rPr>
          <w:rFonts w:hint="eastAsia"/>
        </w:rPr>
        <w:t>　　图表 2025年营养煲市场前景分析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2025-2031年中国营养煲市场需求预测</w:t>
      </w:r>
      <w:r>
        <w:rPr>
          <w:rFonts w:hint="eastAsia"/>
        </w:rPr>
        <w:br/>
      </w:r>
      <w:r>
        <w:rPr>
          <w:rFonts w:hint="eastAsia"/>
        </w:rPr>
        <w:t>　　图表 2025年营养煲发展趋势预测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cdd6ee8c4bbd" w:history="1">
        <w:r>
          <w:rPr>
            <w:rStyle w:val="Hyperlink"/>
          </w:rPr>
          <w:t>2025-2031年中国营养煲行业发展调研与市场前景预测报告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fcdd6ee8c4bbd" w:history="1">
        <w:r>
          <w:rPr>
            <w:rStyle w:val="Hyperlink"/>
          </w:rPr>
          <w:t>https://www.20087.com/8/67/YingYangBaoFaZhanXianZhuangQianJing.html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349e50f94b38" w:history="1">
      <w:r>
        <w:rPr>
          <w:rStyle w:val="Hyperlink"/>
        </w:rPr>
        <w:t>2025-2031年中国营养煲行业发展调研与市场前景预测报告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gYangBaoFaZhanXianZhuangQianJing.html" TargetMode="External" Id="Rf2afcdd6ee8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gYangBaoFaZhanXianZhuangQianJing.html" TargetMode="External" Id="R73bd349e50f9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2024-10-11T07:44:00Z</dcterms:created>
  <dcterms:modified xsi:type="dcterms:W3CDTF">2024-10-11T08:44:00Z</dcterms:modified>
  <dc:subject>2025-2031年中国营养煲行业发展调研与市场前景预测报告</dc:subject>
  <dc:title>2025-2031年中国营养煲行业发展调研与市场前景预测报告</dc:title>
  <cp:keywords>2025-2031年中国营养煲行业发展调研与市场前景预测报告</cp:keywords>
  <dc:description>2025-2031年中国营养煲行业发展调研与市场前景预测报告</dc:description>
</cp:coreProperties>
</file>