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de5989c49430f" w:history="1">
              <w:r>
                <w:rPr>
                  <w:rStyle w:val="Hyperlink"/>
                </w:rPr>
                <w:t>2026-2032年中国口蘑市场现状调研分析与发展前景报告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de5989c49430f" w:history="1">
              <w:r>
                <w:rPr>
                  <w:rStyle w:val="Hyperlink"/>
                </w:rPr>
                <w:t>2026-2032年中国口蘑市场现状调研分析与发展前景报告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de5989c49430f" w:history="1">
                <w:r>
                  <w:rPr>
                    <w:rStyle w:val="Hyperlink"/>
                  </w:rPr>
                  <w:t>https://www.20087.com/8/67/KouMoHangYeFaZhanQianJing.html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蘑是一种广受欢迎的食用菌，在全球多个地区实现规模化工厂化栽培，尤其在中国、荷兰及北美形成成熟产业链。现代口蘑生产采用立体层架式培养，通过精准调控温度、湿度、二氧化碳浓度及覆土管理，显著提升产量稳定性与商品一致性。产品广泛应用于餐饮、零售及深加工领域，包括鲜销、速冻、干制及提取物形式。消费者对食品安全与营养健康的关注，推动企业加强从培养基质到包装的全程质量控制，减少农药与重金属残留风险。然而，口蘑采后易褐变、失水快，货架期短，对冷链物流依赖性强；同时，同质化竞争激烈，品牌溢价能力有限，制约产业利润空间。</w:t>
      </w:r>
      <w:r>
        <w:rPr>
          <w:rFonts w:hint="eastAsia"/>
        </w:rPr>
        <w:br/>
      </w:r>
      <w:r>
        <w:rPr>
          <w:rFonts w:hint="eastAsia"/>
        </w:rPr>
        <w:t>　　未来，口蘑产业将加速向高值化、功能化与智能化方向升级。分子育种与基因编辑技术将用于培育抗褐变、高β-葡聚糖含量或风味增强的新品种；智能化菇房结合AI环境调控系统，可实现能耗优化与病害早期预警。在消费端，口蘑的功能性成分（如麦角硫因、天然鲜味肽）将被深度开发，应用于功能性食品、营养补充剂甚至化妆品原料。植物基饮食浪潮亦为口蘑提供“肉类替代”新机遇，推动其在素肉、即食餐中的应用。此外，菌渣资源化利用（如有机肥、生物燃料）将完善循环农业闭环。整体而言，口蘑正从传统农产品向科技驱动的健康食品原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de5989c49430f" w:history="1">
        <w:r>
          <w:rPr>
            <w:rStyle w:val="Hyperlink"/>
          </w:rPr>
          <w:t>2026-2032年中国口蘑市场现状调研分析与发展前景报告</w:t>
        </w:r>
      </w:hyperlink>
      <w:r>
        <w:rPr>
          <w:rFonts w:hint="eastAsia"/>
        </w:rPr>
        <w:t>》系统分析了口蘑行业的市场规模、市场需求及价格波动，深入探讨了口蘑产业链关键环节及各细分市场特点。报告基于权威数据，科学预测了口蘑市场前景与发展趋势，同时评估了口蘑重点企业的经营状况，包括品牌影响力、市场集中度及竞争格局。通过SWOT分析，报告揭示了口蘑行业面临的风险与机遇，为口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口蘑市场特点分析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口蘑行业发展周期特征分析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中国口蘑行业发展经济环境分析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中国口蘑行业发展政策环境分析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一、口蘑行业政策影响分析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全球口蘑行业市场运行环境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全球口蘑行业市场发展情况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一、全球口蘑行业市场供给分析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二、全球口蘑行业市场需求分析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三、全球口蘑行业主要国家地区发展情况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2026-2032年全球口蘑行业市场规模趋势预测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中国口蘑行业市场供需现状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中国口蘑市场现状</w:t>
      </w:r>
      <w:r>
        <w:rPr>
          <w:rFonts w:hint="eastAsia"/>
        </w:rPr>
        <w:br/>
      </w:r>
      <w:r>
        <w:rPr>
          <w:rFonts w:hint="eastAsia"/>
        </w:rPr>
        <w:t>　　第二节 中国口蘑产量情况分析及预测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二、2020-2025年中国口蘑行业产量统计分析</w:t>
      </w:r>
      <w:r>
        <w:rPr>
          <w:rFonts w:hint="eastAsia"/>
        </w:rPr>
        <w:br/>
      </w:r>
      <w:r>
        <w:rPr>
          <w:rFonts w:hint="eastAsia"/>
        </w:rPr>
        <w:t>　　　　三、口蘑行业区域产量分布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四、2026-2032年中国口蘑行业产量预测</w:t>
      </w:r>
      <w:r>
        <w:rPr>
          <w:rFonts w:hint="eastAsia"/>
        </w:rPr>
        <w:br/>
      </w:r>
      <w:r>
        <w:rPr>
          <w:rFonts w:hint="eastAsia"/>
        </w:rPr>
        <w:t>　　第三节 中国口蘑市场需求分析及预测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一、2020-2025年中国口蘑市场需求统计</w:t>
      </w:r>
      <w:r>
        <w:rPr>
          <w:rFonts w:hint="eastAsia"/>
        </w:rPr>
        <w:br/>
      </w:r>
      <w:r>
        <w:rPr>
          <w:rFonts w:hint="eastAsia"/>
        </w:rPr>
        <w:t>　　　　二、中国口蘑市场需求特点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三、2026-2032年中国口蘑市场需求量预测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2025-2026年口蘑行业技术发展现状及趋势分析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国内外口蘑行业技术差异与原因</w:t>
      </w:r>
      <w:r>
        <w:rPr>
          <w:rFonts w:hint="eastAsia"/>
        </w:rPr>
        <w:br/>
      </w:r>
      <w:r>
        <w:rPr>
          <w:rFonts w:hint="eastAsia"/>
        </w:rPr>
        <w:t>　　第三节 口蘑行业技术发展方向、趋势预测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中国口蘑行业发展现状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一、2025-2026年口蘑行业品牌发展现状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二、2025-2026年口蘑行业需求市场现状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三、2025-2026年口蘑市场需求层次分析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四、2025-2026年中国口蘑市场走向分析</w:t>
      </w:r>
      <w:r>
        <w:rPr>
          <w:rFonts w:hint="eastAsia"/>
        </w:rPr>
        <w:br/>
      </w:r>
      <w:r>
        <w:rPr>
          <w:rFonts w:hint="eastAsia"/>
        </w:rPr>
        <w:t>　　第二节 中国口蘑行业存在的问题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一、2025-2026年口蘑产品市场存在的主要问题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二、2025-2026年国内口蘑产品市场的三大瓶颈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三、2025-2026年口蘑产品市场遭遇的规模难题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对中国口蘑市场的分析及思考</w:t>
      </w:r>
      <w:r>
        <w:rPr>
          <w:rFonts w:hint="eastAsia"/>
        </w:rPr>
        <w:br/>
      </w:r>
      <w:r>
        <w:rPr>
          <w:rFonts w:hint="eastAsia"/>
        </w:rPr>
        <w:t>　　　　一、口蘑市场特点</w:t>
      </w:r>
      <w:r>
        <w:rPr>
          <w:rFonts w:hint="eastAsia"/>
        </w:rPr>
        <w:br/>
      </w:r>
      <w:r>
        <w:rPr>
          <w:rFonts w:hint="eastAsia"/>
        </w:rPr>
        <w:t>　　　　二、口蘑市场分析</w:t>
      </w:r>
      <w:r>
        <w:rPr>
          <w:rFonts w:hint="eastAsia"/>
        </w:rPr>
        <w:br/>
      </w:r>
      <w:r>
        <w:rPr>
          <w:rFonts w:hint="eastAsia"/>
        </w:rPr>
        <w:t>　　　　三、口蘑市场变化的方向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2020-2025年中国口蘑产品出口统计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2020-2025年中国口蘑产品进口统计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2020-2025年中国口蘑产品进出口价格对比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中国口蘑主要进口来源地及出口目的地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口蘑行业细分产品调研</w:t>
      </w:r>
      <w:r>
        <w:rPr>
          <w:rFonts w:hint="eastAsia"/>
        </w:rPr>
        <w:br/>
      </w:r>
      <w:r>
        <w:rPr>
          <w:rFonts w:hint="eastAsia"/>
        </w:rPr>
        <w:t>　　第一节 口蘑细分产品结构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2025年口蘑行业集中度分析</w:t>
      </w:r>
      <w:r>
        <w:rPr>
          <w:rFonts w:hint="eastAsia"/>
        </w:rPr>
        <w:br/>
      </w:r>
      <w:r>
        <w:rPr>
          <w:rFonts w:hint="eastAsia"/>
        </w:rPr>
        <w:t>　　　　一、口蘑市场集中度分析</w:t>
      </w:r>
      <w:r>
        <w:rPr>
          <w:rFonts w:hint="eastAsia"/>
        </w:rPr>
        <w:br/>
      </w:r>
      <w:r>
        <w:rPr>
          <w:rFonts w:hint="eastAsia"/>
        </w:rPr>
        <w:t>　　　　二、口蘑企业分布区域集中度分析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三、口蘑区域消费集中度分析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2020-2025年口蘑主要企业竞争力分析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2025年口蘑行业竞争格局分析</w:t>
      </w:r>
      <w:r>
        <w:rPr>
          <w:rFonts w:hint="eastAsia"/>
        </w:rPr>
        <w:br/>
      </w:r>
      <w:r>
        <w:rPr>
          <w:rFonts w:hint="eastAsia"/>
        </w:rPr>
        <w:t>　　　　一、口蘑行业竞争分析</w:t>
      </w:r>
      <w:r>
        <w:rPr>
          <w:rFonts w:hint="eastAsia"/>
        </w:rPr>
        <w:br/>
      </w:r>
      <w:r>
        <w:rPr>
          <w:rFonts w:hint="eastAsia"/>
        </w:rPr>
        <w:t>　　　　二、中外口蘑产品竞争分析</w:t>
      </w:r>
      <w:r>
        <w:rPr>
          <w:rFonts w:hint="eastAsia"/>
        </w:rPr>
        <w:br/>
      </w:r>
      <w:r>
        <w:rPr>
          <w:rFonts w:hint="eastAsia"/>
        </w:rPr>
        <w:t>　　　　三、国内口蘑行业重点企业发展动向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口蘑上游产业发展分析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口蘑下游产业发展分析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对中国口蘑品牌的战略思考</w:t>
      </w:r>
      <w:r>
        <w:rPr>
          <w:rFonts w:hint="eastAsia"/>
        </w:rPr>
        <w:br/>
      </w:r>
      <w:r>
        <w:rPr>
          <w:rFonts w:hint="eastAsia"/>
        </w:rPr>
        <w:t>　　　　一、口蘑实施品牌战略的意义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三、中国口蘑企业的品牌战略</w:t>
      </w:r>
      <w:r>
        <w:rPr>
          <w:rFonts w:hint="eastAsia"/>
        </w:rPr>
        <w:br/>
      </w:r>
      <w:r>
        <w:rPr>
          <w:rFonts w:hint="eastAsia"/>
        </w:rPr>
        <w:t>　　　　四、口蘑品牌战略管理的策略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2026年口蘑市场前景分析</w:t>
      </w:r>
      <w:r>
        <w:rPr>
          <w:rFonts w:hint="eastAsia"/>
        </w:rPr>
        <w:br/>
      </w:r>
      <w:r>
        <w:rPr>
          <w:rFonts w:hint="eastAsia"/>
        </w:rPr>
        <w:t>　　第二节 2026年口蘑行业发展趋势预测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一、2026年影响口蘑行业运行的有利因素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二、2026年影响口蘑行业运行的稳定因素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三、2026年影响口蘑行业运行的不利因素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四、2026年中国口蘑行业发展面临的挑战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五、2026年中国口蘑行业发展面临的机遇</w:t>
      </w:r>
      <w:r>
        <w:rPr>
          <w:rFonts w:hint="eastAsia"/>
        </w:rPr>
        <w:br/>
      </w:r>
      <w:r>
        <w:rPr>
          <w:rFonts w:hint="eastAsia"/>
        </w:rPr>
        <w:t>　　第四节 口蘑行业投资风险预警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一、2026年口蘑行业市场风险及控制策略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二、2026年口蘑行业政策风险及控制策略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三、2026年口蘑行业经营风险及控制策略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四、2026年口蘑同业竞争风险及控制策略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五、2026年口蘑行业其他风险及控制策略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口蘑市场研究结论</w:t>
      </w:r>
      <w:r>
        <w:rPr>
          <w:rFonts w:hint="eastAsia"/>
        </w:rPr>
        <w:br/>
      </w:r>
      <w:r>
        <w:rPr>
          <w:rFonts w:hint="eastAsia"/>
        </w:rPr>
        <w:t>　　第二节 口蘑子行业研究结论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口蘑市场发展建议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口蘑行业历程</w:t>
      </w:r>
      <w:r>
        <w:rPr>
          <w:rFonts w:hint="eastAsia"/>
        </w:rPr>
        <w:br/>
      </w:r>
      <w:r>
        <w:rPr>
          <w:rFonts w:hint="eastAsia"/>
        </w:rPr>
        <w:t>　　图表 口蘑行业生命周期</w:t>
      </w:r>
      <w:r>
        <w:rPr>
          <w:rFonts w:hint="eastAsia"/>
        </w:rPr>
        <w:br/>
      </w:r>
      <w:r>
        <w:rPr>
          <w:rFonts w:hint="eastAsia"/>
        </w:rPr>
        <w:t>　　图表 口蘑行业产业链分析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2020-2025年中国口蘑市场需求量及增速统计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2025年中国口蘑行业需求领域分布格局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2020-2025年中国口蘑出口金额分析</w:t>
      </w:r>
      <w:r>
        <w:rPr>
          <w:rFonts w:hint="eastAsia"/>
        </w:rPr>
        <w:br/>
      </w:r>
      <w:r>
        <w:rPr>
          <w:rFonts w:hint="eastAsia"/>
        </w:rPr>
        <w:t>　　图表 2025年中国口蘑进口国家及地区分析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2025年中国口蘑出口国家及地区分析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口蘑企业信息</w:t>
      </w:r>
      <w:r>
        <w:rPr>
          <w:rFonts w:hint="eastAsia"/>
        </w:rPr>
        <w:br/>
      </w:r>
      <w:r>
        <w:rPr>
          <w:rFonts w:hint="eastAsia"/>
        </w:rPr>
        <w:t>　　图表 口蘑企业经营情况分析</w:t>
      </w:r>
      <w:r>
        <w:rPr>
          <w:rFonts w:hint="eastAsia"/>
        </w:rPr>
        <w:br/>
      </w:r>
      <w:r>
        <w:rPr>
          <w:rFonts w:hint="eastAsia"/>
        </w:rPr>
        <w:t>　　图表 口蘑重点企业（三）主要经济指标情况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2026-2032年中国口蘑行业供需平衡预测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de5989c49430f" w:history="1">
        <w:r>
          <w:rPr>
            <w:rStyle w:val="Hyperlink"/>
          </w:rPr>
          <w:t>2026-2032年中国口蘑市场现状调研分析与发展前景报告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de5989c49430f" w:history="1">
        <w:r>
          <w:rPr>
            <w:rStyle w:val="Hyperlink"/>
          </w:rPr>
          <w:t>https://www.20087.com/8/67/KouMoHangYeFaZhanQianJing.html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热点：口蘑能生吃吗、口蘑需要焯水吗、口蘑尽量少吃的原因、口蘑的营养价值与功效、口蘑不焯水会中毒吗、口蘑菇的家常做法大全、口蘑吃法、口蘑煮多久能熟、口蘑尽量少吃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69231d83045eb" w:history="1">
      <w:r>
        <w:rPr>
          <w:rStyle w:val="Hyperlink"/>
        </w:rPr>
        <w:t>2026-2032年中国口蘑市场现状调研分析与发展前景报告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KouMoHangYeFaZhanQianJing.html" TargetMode="External" Id="Ref1de5989c49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KouMoHangYeFaZhanQianJing.html" TargetMode="External" Id="R36469231d830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2026-01-21T05:51:41Z</dcterms:created>
  <dcterms:modified xsi:type="dcterms:W3CDTF">2026-01-21T06:51:41Z</dcterms:modified>
  <dc:subject>2026-2032年中国口蘑市场现状调研分析与发展前景报告</dc:subject>
  <dc:title>2026-2032年中国口蘑市场现状调研分析与发展前景报告</dc:title>
  <cp:keywords>2026-2032年中国口蘑市场现状调研分析与发展前景报告</cp:keywords>
  <dc:description>2026-2032年中国口蘑市场现状调研分析与发展前景报告</dc:description>
</cp:coreProperties>
</file>